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0D7F058B" w14:textId="18EF4A02" w:rsidR="00CE6887" w:rsidRPr="00F2251D" w:rsidRDefault="00814249" w:rsidP="00F2251D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F2251D">
        <w:rPr>
          <w:rFonts w:ascii="Times New Roman" w:hAnsi="Times New Roman" w:cs="Times New Roman"/>
          <w:sz w:val="28"/>
          <w:szCs w:val="28"/>
        </w:rPr>
        <w:t xml:space="preserve">УДК </w:t>
      </w:r>
      <w:r w:rsidR="00445252" w:rsidRPr="00F2251D">
        <w:rPr>
          <w:rFonts w:ascii="Times New Roman" w:hAnsi="Times New Roman" w:cs="Times New Roman"/>
          <w:sz w:val="28"/>
          <w:szCs w:val="28"/>
        </w:rPr>
        <w:t>62-1/-9; 535-31</w:t>
      </w:r>
    </w:p>
    <w:p w14:paraId="5D0452D4" w14:textId="03F75B5C" w:rsidR="00814249" w:rsidRPr="00F2251D" w:rsidRDefault="00F2251D" w:rsidP="00F2251D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F2251D">
        <w:rPr>
          <w:rFonts w:ascii="Times New Roman" w:hAnsi="Times New Roman" w:cs="Times New Roman"/>
          <w:b/>
          <w:sz w:val="28"/>
          <w:szCs w:val="28"/>
        </w:rPr>
        <w:t xml:space="preserve">Основные 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F2251D">
        <w:rPr>
          <w:rFonts w:ascii="Times New Roman" w:hAnsi="Times New Roman" w:cs="Times New Roman"/>
          <w:b/>
          <w:sz w:val="28"/>
          <w:szCs w:val="28"/>
        </w:rPr>
        <w:t>направления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F2251D">
        <w:rPr>
          <w:rFonts w:ascii="Times New Roman" w:hAnsi="Times New Roman" w:cs="Times New Roman"/>
          <w:b/>
          <w:sz w:val="28"/>
          <w:szCs w:val="28"/>
        </w:rPr>
        <w:t xml:space="preserve"> развития 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F2251D">
        <w:rPr>
          <w:rFonts w:ascii="Times New Roman" w:hAnsi="Times New Roman" w:cs="Times New Roman"/>
          <w:b/>
          <w:sz w:val="28"/>
          <w:szCs w:val="28"/>
        </w:rPr>
        <w:t>аддитивных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F2251D">
        <w:rPr>
          <w:rFonts w:ascii="Times New Roman" w:hAnsi="Times New Roman" w:cs="Times New Roman"/>
          <w:b/>
          <w:sz w:val="28"/>
          <w:szCs w:val="28"/>
        </w:rPr>
        <w:t xml:space="preserve"> технологий </w:t>
      </w:r>
      <w:r>
        <w:rPr>
          <w:rFonts w:ascii="Times New Roman" w:hAnsi="Times New Roman" w:cs="Times New Roman"/>
          <w:b/>
          <w:sz w:val="28"/>
          <w:szCs w:val="28"/>
        </w:rPr>
        <w:br/>
      </w:r>
      <w:r w:rsidRPr="00F2251D">
        <w:rPr>
          <w:rFonts w:ascii="Times New Roman" w:hAnsi="Times New Roman" w:cs="Times New Roman"/>
          <w:b/>
          <w:sz w:val="28"/>
          <w:szCs w:val="28"/>
        </w:rPr>
        <w:t xml:space="preserve">для 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F2251D">
        <w:rPr>
          <w:rFonts w:ascii="Times New Roman" w:hAnsi="Times New Roman" w:cs="Times New Roman"/>
          <w:b/>
          <w:sz w:val="28"/>
          <w:szCs w:val="28"/>
        </w:rPr>
        <w:t xml:space="preserve">печати 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F2251D">
        <w:rPr>
          <w:rFonts w:ascii="Times New Roman" w:hAnsi="Times New Roman" w:cs="Times New Roman"/>
          <w:b/>
          <w:sz w:val="28"/>
          <w:szCs w:val="28"/>
        </w:rPr>
        <w:t>объектов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F2251D">
        <w:rPr>
          <w:rFonts w:ascii="Times New Roman" w:hAnsi="Times New Roman" w:cs="Times New Roman"/>
          <w:b/>
          <w:sz w:val="28"/>
          <w:szCs w:val="28"/>
        </w:rPr>
        <w:t xml:space="preserve"> с 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F2251D">
        <w:rPr>
          <w:rFonts w:ascii="Times New Roman" w:hAnsi="Times New Roman" w:cs="Times New Roman"/>
          <w:b/>
          <w:sz w:val="28"/>
          <w:szCs w:val="28"/>
        </w:rPr>
        <w:t xml:space="preserve">микронным 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F2251D">
        <w:rPr>
          <w:rFonts w:ascii="Times New Roman" w:hAnsi="Times New Roman" w:cs="Times New Roman"/>
          <w:b/>
          <w:sz w:val="28"/>
          <w:szCs w:val="28"/>
        </w:rPr>
        <w:t>разрешением</w:t>
      </w:r>
    </w:p>
    <w:p w14:paraId="0C332FF7" w14:textId="77777777" w:rsidR="00F2251D" w:rsidRPr="00F2251D" w:rsidRDefault="00F2251D" w:rsidP="00F2251D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14:paraId="3FFA7D59" w14:textId="64BCB88E" w:rsidR="00F2251D" w:rsidRDefault="00814249" w:rsidP="00F2251D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F2251D">
        <w:rPr>
          <w:rFonts w:ascii="Times New Roman" w:hAnsi="Times New Roman" w:cs="Times New Roman"/>
          <w:sz w:val="28"/>
          <w:szCs w:val="28"/>
        </w:rPr>
        <w:t xml:space="preserve">Петров </w:t>
      </w:r>
      <w:r w:rsidR="00F2251D">
        <w:rPr>
          <w:rFonts w:ascii="Times New Roman" w:hAnsi="Times New Roman" w:cs="Times New Roman"/>
          <w:sz w:val="28"/>
          <w:szCs w:val="28"/>
        </w:rPr>
        <w:t>А.К.</w:t>
      </w:r>
      <w:r w:rsidR="00F2251D" w:rsidRPr="00F2251D">
        <w:rPr>
          <w:bCs/>
          <w:sz w:val="28"/>
          <w:szCs w:val="28"/>
          <w:vertAlign w:val="superscript"/>
        </w:rPr>
        <w:t xml:space="preserve"> </w:t>
      </w:r>
      <w:r w:rsidR="00F2251D">
        <w:rPr>
          <w:bCs/>
          <w:sz w:val="28"/>
          <w:szCs w:val="28"/>
          <w:vertAlign w:val="superscript"/>
        </w:rPr>
        <w:t>1,2</w:t>
      </w:r>
      <w:r w:rsidR="00F2251D">
        <w:rPr>
          <w:rFonts w:ascii="Times New Roman" w:hAnsi="Times New Roman" w:cs="Times New Roman"/>
          <w:sz w:val="28"/>
          <w:szCs w:val="28"/>
        </w:rPr>
        <w:t>,</w:t>
      </w:r>
      <w:r w:rsidRPr="00F2251D">
        <w:rPr>
          <w:rFonts w:ascii="Times New Roman" w:hAnsi="Times New Roman" w:cs="Times New Roman"/>
          <w:sz w:val="28"/>
          <w:szCs w:val="28"/>
        </w:rPr>
        <w:t xml:space="preserve"> </w:t>
      </w:r>
      <w:r w:rsidR="00F13806">
        <w:rPr>
          <w:rFonts w:ascii="Times New Roman" w:hAnsi="Times New Roman" w:cs="Times New Roman"/>
          <w:sz w:val="28"/>
          <w:szCs w:val="28"/>
        </w:rPr>
        <w:t>к.ф.-м.</w:t>
      </w:r>
      <w:r w:rsidR="00F2251D">
        <w:rPr>
          <w:rFonts w:ascii="Times New Roman" w:hAnsi="Times New Roman" w:cs="Times New Roman"/>
          <w:sz w:val="28"/>
          <w:szCs w:val="28"/>
        </w:rPr>
        <w:t>н.</w:t>
      </w:r>
    </w:p>
    <w:p w14:paraId="416A38A7" w14:textId="77777777" w:rsidR="00F2251D" w:rsidRDefault="00F2251D" w:rsidP="00F2251D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14:paraId="09EA64BD" w14:textId="6865163C" w:rsidR="00814249" w:rsidRPr="00F2251D" w:rsidRDefault="00F13806" w:rsidP="00F2251D">
      <w:pPr>
        <w:spacing w:after="0" w:line="360" w:lineRule="auto"/>
        <w:rPr>
          <w:rFonts w:ascii="Times New Roman" w:hAnsi="Times New Roman" w:cs="Times New Roman"/>
          <w:sz w:val="24"/>
          <w:szCs w:val="28"/>
        </w:rPr>
      </w:pPr>
      <w:hyperlink r:id="rId8" w:history="1">
        <w:r w:rsidR="00814249" w:rsidRPr="00F2251D">
          <w:rPr>
            <w:rStyle w:val="a3"/>
            <w:rFonts w:ascii="Times New Roman" w:hAnsi="Times New Roman" w:cs="Times New Roman"/>
            <w:color w:val="auto"/>
            <w:sz w:val="24"/>
            <w:szCs w:val="28"/>
            <w:u w:val="none"/>
            <w:lang w:val="en-US"/>
          </w:rPr>
          <w:t>alpetrov</w:t>
        </w:r>
        <w:r w:rsidR="00814249" w:rsidRPr="00F2251D">
          <w:rPr>
            <w:rStyle w:val="a3"/>
            <w:rFonts w:ascii="Times New Roman" w:hAnsi="Times New Roman" w:cs="Times New Roman"/>
            <w:color w:val="auto"/>
            <w:sz w:val="24"/>
            <w:szCs w:val="28"/>
            <w:u w:val="none"/>
          </w:rPr>
          <w:t>57@</w:t>
        </w:r>
        <w:r w:rsidR="00814249" w:rsidRPr="00F2251D">
          <w:rPr>
            <w:rStyle w:val="a3"/>
            <w:rFonts w:ascii="Times New Roman" w:hAnsi="Times New Roman" w:cs="Times New Roman"/>
            <w:color w:val="auto"/>
            <w:sz w:val="24"/>
            <w:szCs w:val="28"/>
            <w:u w:val="none"/>
            <w:lang w:val="en-US"/>
          </w:rPr>
          <w:t>gmail</w:t>
        </w:r>
        <w:r w:rsidR="00814249" w:rsidRPr="00F2251D">
          <w:rPr>
            <w:rStyle w:val="a3"/>
            <w:rFonts w:ascii="Times New Roman" w:hAnsi="Times New Roman" w:cs="Times New Roman"/>
            <w:color w:val="auto"/>
            <w:sz w:val="24"/>
            <w:szCs w:val="28"/>
            <w:u w:val="none"/>
          </w:rPr>
          <w:t>.</w:t>
        </w:r>
        <w:r w:rsidR="00814249" w:rsidRPr="00F2251D">
          <w:rPr>
            <w:rStyle w:val="a3"/>
            <w:rFonts w:ascii="Times New Roman" w:hAnsi="Times New Roman" w:cs="Times New Roman"/>
            <w:color w:val="auto"/>
            <w:sz w:val="24"/>
            <w:szCs w:val="28"/>
            <w:u w:val="none"/>
            <w:lang w:val="en-US"/>
          </w:rPr>
          <w:t>com</w:t>
        </w:r>
      </w:hyperlink>
    </w:p>
    <w:p w14:paraId="35C41F88" w14:textId="77777777" w:rsidR="00F2251D" w:rsidRDefault="00F2251D" w:rsidP="00F2251D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14:paraId="0350E015" w14:textId="008E6130" w:rsidR="00F2251D" w:rsidRPr="00F2251D" w:rsidRDefault="00F2251D" w:rsidP="00F2251D">
      <w:pPr>
        <w:spacing w:after="0" w:line="360" w:lineRule="auto"/>
        <w:rPr>
          <w:rFonts w:ascii="Times New Roman" w:hAnsi="Times New Roman" w:cs="Times New Roman"/>
          <w:i/>
          <w:sz w:val="28"/>
          <w:szCs w:val="28"/>
        </w:rPr>
      </w:pPr>
      <w:r>
        <w:rPr>
          <w:bCs/>
          <w:sz w:val="28"/>
          <w:szCs w:val="28"/>
          <w:vertAlign w:val="superscript"/>
        </w:rPr>
        <w:t>1</w:t>
      </w:r>
      <w:r w:rsidR="00FA2E44" w:rsidRPr="00F2251D">
        <w:rPr>
          <w:rFonts w:ascii="Times New Roman" w:hAnsi="Times New Roman" w:cs="Times New Roman"/>
          <w:i/>
          <w:sz w:val="28"/>
          <w:szCs w:val="28"/>
        </w:rPr>
        <w:t>МГУ</w:t>
      </w:r>
      <w:r w:rsidR="00814249" w:rsidRPr="00F2251D">
        <w:rPr>
          <w:rFonts w:ascii="Times New Roman" w:hAnsi="Times New Roman" w:cs="Times New Roman"/>
          <w:i/>
          <w:sz w:val="28"/>
          <w:szCs w:val="28"/>
        </w:rPr>
        <w:t xml:space="preserve"> имени М.В.</w:t>
      </w:r>
      <w:r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814249" w:rsidRPr="00F2251D">
        <w:rPr>
          <w:rFonts w:ascii="Times New Roman" w:hAnsi="Times New Roman" w:cs="Times New Roman"/>
          <w:i/>
          <w:sz w:val="28"/>
          <w:szCs w:val="28"/>
        </w:rPr>
        <w:t xml:space="preserve">Ломоносова; </w:t>
      </w:r>
    </w:p>
    <w:p w14:paraId="00275259" w14:textId="713320A3" w:rsidR="00814249" w:rsidRPr="00F2251D" w:rsidRDefault="00F2251D" w:rsidP="00F2251D">
      <w:pPr>
        <w:spacing w:after="0" w:line="360" w:lineRule="auto"/>
        <w:rPr>
          <w:rFonts w:ascii="Times New Roman" w:hAnsi="Times New Roman" w:cs="Times New Roman"/>
          <w:i/>
          <w:sz w:val="28"/>
          <w:szCs w:val="28"/>
        </w:rPr>
      </w:pPr>
      <w:r>
        <w:rPr>
          <w:bCs/>
          <w:sz w:val="28"/>
          <w:szCs w:val="28"/>
          <w:vertAlign w:val="superscript"/>
        </w:rPr>
        <w:t>2</w:t>
      </w:r>
      <w:r w:rsidR="00FA2E44" w:rsidRPr="00F2251D">
        <w:rPr>
          <w:rFonts w:ascii="Times New Roman" w:hAnsi="Times New Roman" w:cs="Times New Roman"/>
          <w:i/>
          <w:sz w:val="28"/>
          <w:szCs w:val="28"/>
        </w:rPr>
        <w:t>ИФМНиИТ БФУ им.</w:t>
      </w:r>
      <w:r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FA2E44" w:rsidRPr="00F2251D">
        <w:rPr>
          <w:rFonts w:ascii="Times New Roman" w:hAnsi="Times New Roman" w:cs="Times New Roman"/>
          <w:i/>
          <w:sz w:val="28"/>
          <w:szCs w:val="28"/>
        </w:rPr>
        <w:t>И.</w:t>
      </w:r>
      <w:r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FA2E44" w:rsidRPr="00F2251D">
        <w:rPr>
          <w:rFonts w:ascii="Times New Roman" w:hAnsi="Times New Roman" w:cs="Times New Roman"/>
          <w:i/>
          <w:sz w:val="28"/>
          <w:szCs w:val="28"/>
        </w:rPr>
        <w:t>Канта</w:t>
      </w:r>
    </w:p>
    <w:p w14:paraId="3F04C9F2" w14:textId="77777777" w:rsidR="00F2251D" w:rsidRDefault="00F2251D" w:rsidP="00F2251D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14:paraId="3E1A44B7" w14:textId="77777777" w:rsidR="00F2251D" w:rsidRPr="00F2251D" w:rsidRDefault="00F2251D" w:rsidP="00F2251D">
      <w:pPr>
        <w:spacing w:after="0" w:line="360" w:lineRule="auto"/>
        <w:ind w:firstLine="567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F2251D">
        <w:rPr>
          <w:rFonts w:ascii="Times New Roman" w:hAnsi="Times New Roman" w:cs="Times New Roman"/>
          <w:b/>
          <w:i/>
          <w:sz w:val="28"/>
          <w:szCs w:val="28"/>
        </w:rPr>
        <w:t>Аннотация:</w:t>
      </w:r>
    </w:p>
    <w:p w14:paraId="7F8ECFD5" w14:textId="517801E1" w:rsidR="00814249" w:rsidRPr="00F2251D" w:rsidRDefault="00FA2E44" w:rsidP="00F2251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2251D">
        <w:rPr>
          <w:rFonts w:ascii="Times New Roman" w:hAnsi="Times New Roman" w:cs="Times New Roman"/>
          <w:sz w:val="28"/>
          <w:szCs w:val="28"/>
        </w:rPr>
        <w:t xml:space="preserve">По мере развития </w:t>
      </w:r>
      <w:r w:rsidR="00553785" w:rsidRPr="00F2251D">
        <w:rPr>
          <w:rFonts w:ascii="Times New Roman" w:hAnsi="Times New Roman" w:cs="Times New Roman"/>
          <w:sz w:val="28"/>
          <w:szCs w:val="28"/>
        </w:rPr>
        <w:t>основных направлений</w:t>
      </w:r>
      <w:r w:rsidRPr="00F2251D">
        <w:rPr>
          <w:rFonts w:ascii="Times New Roman" w:hAnsi="Times New Roman" w:cs="Times New Roman"/>
          <w:sz w:val="28"/>
          <w:szCs w:val="28"/>
        </w:rPr>
        <w:t xml:space="preserve"> аддитивных технологий</w:t>
      </w:r>
      <w:r w:rsidR="00553785" w:rsidRPr="00F2251D">
        <w:rPr>
          <w:rFonts w:ascii="Times New Roman" w:hAnsi="Times New Roman" w:cs="Times New Roman"/>
          <w:sz w:val="28"/>
          <w:szCs w:val="28"/>
        </w:rPr>
        <w:t xml:space="preserve"> на макроуровне</w:t>
      </w:r>
      <w:r w:rsidRPr="00F2251D">
        <w:rPr>
          <w:rFonts w:ascii="Times New Roman" w:hAnsi="Times New Roman" w:cs="Times New Roman"/>
          <w:sz w:val="28"/>
          <w:szCs w:val="28"/>
        </w:rPr>
        <w:t xml:space="preserve">, предлагаемая парадигма создания объектов находит </w:t>
      </w:r>
      <w:r w:rsidR="001B0494" w:rsidRPr="00F2251D">
        <w:rPr>
          <w:rFonts w:ascii="Times New Roman" w:hAnsi="Times New Roman" w:cs="Times New Roman"/>
          <w:sz w:val="28"/>
          <w:szCs w:val="28"/>
        </w:rPr>
        <w:t>применение</w:t>
      </w:r>
      <w:r w:rsidR="00553785" w:rsidRPr="00F2251D">
        <w:rPr>
          <w:rFonts w:ascii="Times New Roman" w:hAnsi="Times New Roman" w:cs="Times New Roman"/>
          <w:sz w:val="28"/>
          <w:szCs w:val="28"/>
        </w:rPr>
        <w:t xml:space="preserve"> </w:t>
      </w:r>
      <w:r w:rsidR="00A90B0D" w:rsidRPr="00F2251D">
        <w:rPr>
          <w:rFonts w:ascii="Times New Roman" w:hAnsi="Times New Roman" w:cs="Times New Roman"/>
          <w:sz w:val="28"/>
          <w:szCs w:val="28"/>
        </w:rPr>
        <w:t xml:space="preserve">и при создании </w:t>
      </w:r>
      <w:proofErr w:type="spellStart"/>
      <w:r w:rsidR="00A90B0D" w:rsidRPr="00F2251D">
        <w:rPr>
          <w:rFonts w:ascii="Times New Roman" w:hAnsi="Times New Roman" w:cs="Times New Roman"/>
          <w:sz w:val="28"/>
          <w:szCs w:val="28"/>
        </w:rPr>
        <w:t>микроизделий</w:t>
      </w:r>
      <w:proofErr w:type="spellEnd"/>
      <w:r w:rsidR="00553785" w:rsidRPr="00F2251D">
        <w:rPr>
          <w:rFonts w:ascii="Times New Roman" w:hAnsi="Times New Roman" w:cs="Times New Roman"/>
          <w:sz w:val="28"/>
          <w:szCs w:val="28"/>
        </w:rPr>
        <w:t xml:space="preserve">. Так, начиная с 1997 года, когда использование эффекта </w:t>
      </w:r>
      <w:proofErr w:type="spellStart"/>
      <w:r w:rsidR="00553785" w:rsidRPr="00F2251D">
        <w:rPr>
          <w:rFonts w:ascii="Times New Roman" w:hAnsi="Times New Roman" w:cs="Times New Roman"/>
          <w:sz w:val="28"/>
          <w:szCs w:val="28"/>
        </w:rPr>
        <w:t>двухфотонного</w:t>
      </w:r>
      <w:proofErr w:type="spellEnd"/>
      <w:r w:rsidR="00553785" w:rsidRPr="00F2251D">
        <w:rPr>
          <w:rFonts w:ascii="Times New Roman" w:hAnsi="Times New Roman" w:cs="Times New Roman"/>
          <w:sz w:val="28"/>
          <w:szCs w:val="28"/>
        </w:rPr>
        <w:t xml:space="preserve"> погло</w:t>
      </w:r>
      <w:r w:rsidR="00E0726C" w:rsidRPr="00F2251D">
        <w:rPr>
          <w:rFonts w:ascii="Times New Roman" w:hAnsi="Times New Roman" w:cs="Times New Roman"/>
          <w:sz w:val="28"/>
          <w:szCs w:val="28"/>
        </w:rPr>
        <w:t>щения было предложено в качестве</w:t>
      </w:r>
      <w:r w:rsidR="00553785" w:rsidRPr="00F2251D">
        <w:rPr>
          <w:rFonts w:ascii="Times New Roman" w:hAnsi="Times New Roman" w:cs="Times New Roman"/>
          <w:sz w:val="28"/>
          <w:szCs w:val="28"/>
        </w:rPr>
        <w:t xml:space="preserve"> основы для нового метода печати с субмикронным разрешением</w:t>
      </w:r>
      <w:r w:rsidR="00A90B0D" w:rsidRPr="00F2251D">
        <w:rPr>
          <w:rFonts w:ascii="Times New Roman" w:hAnsi="Times New Roman" w:cs="Times New Roman"/>
          <w:sz w:val="28"/>
          <w:szCs w:val="28"/>
        </w:rPr>
        <w:t xml:space="preserve">, за последние </w:t>
      </w:r>
      <w:r w:rsidR="00E0726C" w:rsidRPr="00F2251D">
        <w:rPr>
          <w:rFonts w:ascii="Times New Roman" w:hAnsi="Times New Roman" w:cs="Times New Roman"/>
          <w:sz w:val="28"/>
          <w:szCs w:val="28"/>
        </w:rPr>
        <w:t xml:space="preserve">два </w:t>
      </w:r>
      <w:r w:rsidR="00A90B0D" w:rsidRPr="00F2251D">
        <w:rPr>
          <w:rFonts w:ascii="Times New Roman" w:hAnsi="Times New Roman" w:cs="Times New Roman"/>
          <w:sz w:val="28"/>
          <w:szCs w:val="28"/>
        </w:rPr>
        <w:t xml:space="preserve">десятилетия было разработано более десятка различных технологий, позволяющие создавать </w:t>
      </w:r>
      <w:proofErr w:type="gramStart"/>
      <w:r w:rsidR="00A90B0D" w:rsidRPr="00F2251D">
        <w:rPr>
          <w:rFonts w:ascii="Times New Roman" w:hAnsi="Times New Roman" w:cs="Times New Roman"/>
          <w:sz w:val="28"/>
          <w:szCs w:val="28"/>
        </w:rPr>
        <w:t>микрообъекты</w:t>
      </w:r>
      <w:proofErr w:type="gramEnd"/>
      <w:r w:rsidR="00A90B0D" w:rsidRPr="00F2251D">
        <w:rPr>
          <w:rFonts w:ascii="Times New Roman" w:hAnsi="Times New Roman" w:cs="Times New Roman"/>
          <w:sz w:val="28"/>
          <w:szCs w:val="28"/>
        </w:rPr>
        <w:t xml:space="preserve"> как из металлов, так и полимерных композиций.</w:t>
      </w:r>
    </w:p>
    <w:p w14:paraId="03ECF314" w14:textId="6DE25CAF" w:rsidR="00F2251D" w:rsidRPr="00F2251D" w:rsidRDefault="00A90B0D" w:rsidP="00F2251D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F2251D">
        <w:rPr>
          <w:rFonts w:ascii="Times New Roman" w:hAnsi="Times New Roman" w:cs="Times New Roman"/>
          <w:b/>
          <w:i/>
          <w:sz w:val="28"/>
          <w:szCs w:val="28"/>
        </w:rPr>
        <w:t xml:space="preserve">Ключевые слова: </w:t>
      </w:r>
    </w:p>
    <w:p w14:paraId="1F966909" w14:textId="3435EDAE" w:rsidR="00A90B0D" w:rsidRDefault="00A90B0D" w:rsidP="00F2251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2251D">
        <w:rPr>
          <w:rFonts w:ascii="Times New Roman" w:hAnsi="Times New Roman" w:cs="Times New Roman"/>
          <w:sz w:val="28"/>
          <w:szCs w:val="28"/>
        </w:rPr>
        <w:t xml:space="preserve">аддитивные технологии, </w:t>
      </w:r>
      <w:proofErr w:type="spellStart"/>
      <w:r w:rsidRPr="00F2251D">
        <w:rPr>
          <w:rFonts w:ascii="Times New Roman" w:hAnsi="Times New Roman" w:cs="Times New Roman"/>
          <w:sz w:val="28"/>
          <w:szCs w:val="28"/>
        </w:rPr>
        <w:t>микропечать</w:t>
      </w:r>
      <w:proofErr w:type="spellEnd"/>
      <w:r w:rsidRPr="00F2251D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F2251D">
        <w:rPr>
          <w:rFonts w:ascii="Times New Roman" w:hAnsi="Times New Roman" w:cs="Times New Roman"/>
          <w:sz w:val="28"/>
          <w:szCs w:val="28"/>
        </w:rPr>
        <w:t>фотополимеризация</w:t>
      </w:r>
      <w:proofErr w:type="spellEnd"/>
      <w:r w:rsidRPr="00F2251D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="00CA5946" w:rsidRPr="00F2251D">
        <w:rPr>
          <w:rFonts w:ascii="Times New Roman" w:hAnsi="Times New Roman" w:cs="Times New Roman"/>
          <w:sz w:val="28"/>
          <w:szCs w:val="28"/>
        </w:rPr>
        <w:t>лазерно</w:t>
      </w:r>
      <w:proofErr w:type="spellEnd"/>
      <w:r w:rsidR="00CA5946" w:rsidRPr="00F2251D">
        <w:rPr>
          <w:rFonts w:ascii="Times New Roman" w:hAnsi="Times New Roman" w:cs="Times New Roman"/>
          <w:sz w:val="28"/>
          <w:szCs w:val="28"/>
        </w:rPr>
        <w:t xml:space="preserve"> индуцированный транспорт, </w:t>
      </w:r>
      <w:proofErr w:type="spellStart"/>
      <w:r w:rsidR="00CA5946" w:rsidRPr="00F2251D">
        <w:rPr>
          <w:rFonts w:ascii="Times New Roman" w:hAnsi="Times New Roman" w:cs="Times New Roman"/>
          <w:sz w:val="28"/>
          <w:szCs w:val="28"/>
        </w:rPr>
        <w:t>электроосаждение</w:t>
      </w:r>
      <w:proofErr w:type="spellEnd"/>
      <w:r w:rsidR="00CA5946" w:rsidRPr="00F2251D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="00CA5946" w:rsidRPr="00F2251D">
        <w:rPr>
          <w:rFonts w:ascii="Times New Roman" w:hAnsi="Times New Roman" w:cs="Times New Roman"/>
          <w:sz w:val="28"/>
          <w:szCs w:val="28"/>
        </w:rPr>
        <w:t>индуцированное</w:t>
      </w:r>
      <w:proofErr w:type="gramEnd"/>
      <w:r w:rsidR="00CA5946" w:rsidRPr="00F2251D">
        <w:rPr>
          <w:rFonts w:ascii="Times New Roman" w:hAnsi="Times New Roman" w:cs="Times New Roman"/>
          <w:sz w:val="28"/>
          <w:szCs w:val="28"/>
        </w:rPr>
        <w:t xml:space="preserve"> электронным или ионным пучком</w:t>
      </w:r>
      <w:r w:rsidRPr="00F2251D">
        <w:rPr>
          <w:rFonts w:ascii="Times New Roman" w:hAnsi="Times New Roman" w:cs="Times New Roman"/>
          <w:sz w:val="28"/>
          <w:szCs w:val="28"/>
        </w:rPr>
        <w:t>,</w:t>
      </w:r>
      <w:r w:rsidR="00CA5946" w:rsidRPr="00F2251D">
        <w:rPr>
          <w:rFonts w:ascii="Times New Roman" w:hAnsi="Times New Roman" w:cs="Times New Roman"/>
          <w:sz w:val="28"/>
          <w:szCs w:val="28"/>
        </w:rPr>
        <w:t xml:space="preserve"> электродинамическая печать, </w:t>
      </w:r>
      <w:proofErr w:type="spellStart"/>
      <w:r w:rsidR="00CA5946" w:rsidRPr="00F2251D">
        <w:rPr>
          <w:rFonts w:ascii="Times New Roman" w:hAnsi="Times New Roman" w:cs="Times New Roman"/>
          <w:sz w:val="28"/>
          <w:szCs w:val="28"/>
        </w:rPr>
        <w:t>электроосаждение</w:t>
      </w:r>
      <w:proofErr w:type="spellEnd"/>
      <w:r w:rsidR="00CA5946" w:rsidRPr="00F2251D">
        <w:rPr>
          <w:rFonts w:ascii="Times New Roman" w:hAnsi="Times New Roman" w:cs="Times New Roman"/>
          <w:sz w:val="28"/>
          <w:szCs w:val="28"/>
        </w:rPr>
        <w:t xml:space="preserve"> локально распределенных ионов в жидкости</w:t>
      </w:r>
      <w:r w:rsidRPr="00F2251D">
        <w:rPr>
          <w:rFonts w:ascii="Times New Roman" w:hAnsi="Times New Roman" w:cs="Times New Roman"/>
          <w:sz w:val="28"/>
          <w:szCs w:val="28"/>
        </w:rPr>
        <w:t xml:space="preserve">, </w:t>
      </w:r>
      <w:r w:rsidR="00CA5946" w:rsidRPr="00F2251D">
        <w:rPr>
          <w:rFonts w:ascii="Times New Roman" w:hAnsi="Times New Roman" w:cs="Times New Roman"/>
          <w:sz w:val="28"/>
          <w:szCs w:val="28"/>
        </w:rPr>
        <w:t>прямая лазерная печать</w:t>
      </w:r>
      <w:r w:rsidRPr="00F2251D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="00CA5946" w:rsidRPr="00F2251D">
        <w:rPr>
          <w:rFonts w:ascii="Times New Roman" w:hAnsi="Times New Roman" w:cs="Times New Roman"/>
          <w:sz w:val="28"/>
          <w:szCs w:val="28"/>
        </w:rPr>
        <w:t>электроспиннинг</w:t>
      </w:r>
      <w:proofErr w:type="spellEnd"/>
      <w:r w:rsidR="00CA5946" w:rsidRPr="00F2251D">
        <w:rPr>
          <w:rFonts w:ascii="Times New Roman" w:hAnsi="Times New Roman" w:cs="Times New Roman"/>
          <w:sz w:val="28"/>
          <w:szCs w:val="28"/>
        </w:rPr>
        <w:t xml:space="preserve"> с использованием расплава.</w:t>
      </w:r>
    </w:p>
    <w:p w14:paraId="784A5FC8" w14:textId="77777777" w:rsidR="00F2251D" w:rsidRDefault="00F2251D" w:rsidP="00F2251D">
      <w:pPr>
        <w:spacing w:after="0" w:line="360" w:lineRule="auto"/>
        <w:ind w:firstLine="709"/>
        <w:jc w:val="both"/>
        <w:rPr>
          <w:b/>
          <w:i/>
          <w:color w:val="000000"/>
          <w:sz w:val="28"/>
          <w:szCs w:val="28"/>
        </w:rPr>
      </w:pPr>
    </w:p>
    <w:p w14:paraId="0A855488" w14:textId="77777777" w:rsidR="00F2251D" w:rsidRDefault="00F2251D" w:rsidP="00F2251D">
      <w:pPr>
        <w:spacing w:after="0" w:line="360" w:lineRule="auto"/>
        <w:ind w:firstLine="709"/>
        <w:jc w:val="both"/>
        <w:rPr>
          <w:b/>
          <w:i/>
          <w:color w:val="000000"/>
          <w:sz w:val="28"/>
          <w:szCs w:val="28"/>
        </w:rPr>
      </w:pPr>
    </w:p>
    <w:p w14:paraId="38089536" w14:textId="77777777" w:rsidR="00F2251D" w:rsidRDefault="00F2251D" w:rsidP="00F2251D">
      <w:pPr>
        <w:spacing w:after="0" w:line="360" w:lineRule="auto"/>
        <w:ind w:firstLine="709"/>
        <w:jc w:val="both"/>
        <w:rPr>
          <w:b/>
          <w:i/>
          <w:color w:val="000000"/>
          <w:sz w:val="28"/>
          <w:szCs w:val="28"/>
        </w:rPr>
      </w:pPr>
    </w:p>
    <w:p w14:paraId="64F3CE9E" w14:textId="77777777" w:rsidR="00F2251D" w:rsidRPr="00F2251D" w:rsidRDefault="00F2251D" w:rsidP="00F2251D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i/>
          <w:color w:val="000000"/>
          <w:sz w:val="28"/>
          <w:szCs w:val="28"/>
          <w:lang w:val="en-US"/>
        </w:rPr>
      </w:pPr>
      <w:r w:rsidRPr="00F2251D">
        <w:rPr>
          <w:rFonts w:ascii="Times New Roman" w:hAnsi="Times New Roman" w:cs="Times New Roman"/>
          <w:b/>
          <w:i/>
          <w:color w:val="000000"/>
          <w:sz w:val="28"/>
          <w:szCs w:val="28"/>
          <w:lang w:val="en-US"/>
        </w:rPr>
        <w:lastRenderedPageBreak/>
        <w:t>Abstract:</w:t>
      </w:r>
    </w:p>
    <w:p w14:paraId="5444ECB0" w14:textId="13EBF485" w:rsidR="00A90B0D" w:rsidRPr="00F2251D" w:rsidRDefault="00A90B0D" w:rsidP="00F2251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F2251D">
        <w:rPr>
          <w:rFonts w:ascii="Times New Roman" w:hAnsi="Times New Roman" w:cs="Times New Roman"/>
          <w:sz w:val="28"/>
          <w:szCs w:val="28"/>
          <w:lang w:val="en-US"/>
        </w:rPr>
        <w:t>As the main directions of additive technologies develop at the macro level, the proposed paradigm for creating objects finds itself in the creation of micro-products. Since 1997, when the use of the two-photon absorption effect was proposed as the basis for a new method of printing with submicron resolution, over the last</w:t>
      </w:r>
      <w:r w:rsidR="00E0726C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two</w:t>
      </w: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decade</w:t>
      </w:r>
      <w:r w:rsidR="00E0726C" w:rsidRPr="00F2251D">
        <w:rPr>
          <w:rFonts w:ascii="Times New Roman" w:hAnsi="Times New Roman" w:cs="Times New Roman"/>
          <w:sz w:val="28"/>
          <w:szCs w:val="28"/>
          <w:lang w:val="en-US"/>
        </w:rPr>
        <w:t>s</w:t>
      </w: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, more than a dozen different technologies have been developed that allow creating </w:t>
      </w:r>
      <w:proofErr w:type="spellStart"/>
      <w:r w:rsidRPr="00F2251D">
        <w:rPr>
          <w:rFonts w:ascii="Times New Roman" w:hAnsi="Times New Roman" w:cs="Times New Roman"/>
          <w:sz w:val="28"/>
          <w:szCs w:val="28"/>
          <w:lang w:val="en-US"/>
        </w:rPr>
        <w:t>microobjects</w:t>
      </w:r>
      <w:proofErr w:type="spellEnd"/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from both metals and polymer compositions.</w:t>
      </w:r>
    </w:p>
    <w:p w14:paraId="4516D11B" w14:textId="54E1C1B3" w:rsidR="00F2251D" w:rsidRPr="00F2251D" w:rsidRDefault="00F2251D" w:rsidP="00F2251D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  <w:lang w:val="en-US"/>
        </w:rPr>
      </w:pPr>
      <w:r w:rsidRPr="00F2251D">
        <w:rPr>
          <w:rFonts w:ascii="Times New Roman" w:hAnsi="Times New Roman" w:cs="Times New Roman"/>
          <w:b/>
          <w:i/>
          <w:sz w:val="28"/>
          <w:szCs w:val="28"/>
          <w:lang w:val="en-US"/>
        </w:rPr>
        <w:t>Key</w:t>
      </w:r>
      <w:r w:rsidR="00E0726C" w:rsidRPr="00F2251D">
        <w:rPr>
          <w:rFonts w:ascii="Times New Roman" w:hAnsi="Times New Roman" w:cs="Times New Roman"/>
          <w:b/>
          <w:i/>
          <w:sz w:val="28"/>
          <w:szCs w:val="28"/>
          <w:lang w:val="en-US"/>
        </w:rPr>
        <w:t xml:space="preserve">words: </w:t>
      </w:r>
    </w:p>
    <w:p w14:paraId="7CB96A1C" w14:textId="73D0CBD0" w:rsidR="00E0726C" w:rsidRPr="00F2251D" w:rsidRDefault="00E0726C" w:rsidP="00F2251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proofErr w:type="gramStart"/>
      <w:r w:rsidRPr="00F2251D">
        <w:rPr>
          <w:rFonts w:ascii="Times New Roman" w:hAnsi="Times New Roman" w:cs="Times New Roman"/>
          <w:sz w:val="28"/>
          <w:szCs w:val="28"/>
          <w:lang w:val="en-US"/>
        </w:rPr>
        <w:t>additive</w:t>
      </w:r>
      <w:proofErr w:type="gramEnd"/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technologies, </w:t>
      </w:r>
      <w:proofErr w:type="spellStart"/>
      <w:r w:rsidRPr="00F2251D">
        <w:rPr>
          <w:rFonts w:ascii="Times New Roman" w:hAnsi="Times New Roman" w:cs="Times New Roman"/>
          <w:sz w:val="28"/>
          <w:szCs w:val="28"/>
          <w:lang w:val="en-US"/>
        </w:rPr>
        <w:t>microprinting</w:t>
      </w:r>
      <w:proofErr w:type="spellEnd"/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, </w:t>
      </w:r>
      <w:proofErr w:type="spellStart"/>
      <w:r w:rsidRPr="00F2251D">
        <w:rPr>
          <w:rFonts w:ascii="Times New Roman" w:hAnsi="Times New Roman" w:cs="Times New Roman"/>
          <w:sz w:val="28"/>
          <w:szCs w:val="28"/>
          <w:lang w:val="en-US"/>
        </w:rPr>
        <w:t>photopolymerization</w:t>
      </w:r>
      <w:proofErr w:type="spellEnd"/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, LIFT, FEBID, EHDP, </w:t>
      </w:r>
      <w:proofErr w:type="spellStart"/>
      <w:r w:rsidRPr="00F2251D">
        <w:rPr>
          <w:rFonts w:ascii="Times New Roman" w:hAnsi="Times New Roman" w:cs="Times New Roman"/>
          <w:sz w:val="28"/>
          <w:szCs w:val="28"/>
          <w:lang w:val="en-US"/>
        </w:rPr>
        <w:t>FluidFM</w:t>
      </w:r>
      <w:proofErr w:type="spellEnd"/>
      <w:r w:rsidRPr="00F2251D">
        <w:rPr>
          <w:rFonts w:ascii="Times New Roman" w:hAnsi="Times New Roman" w:cs="Times New Roman"/>
          <w:sz w:val="28"/>
          <w:szCs w:val="28"/>
          <w:lang w:val="en-US"/>
        </w:rPr>
        <w:t>, SICM, LA DIW, MEW</w:t>
      </w:r>
      <w:r w:rsidR="00F2251D" w:rsidRPr="00F2251D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7AA30346" w14:textId="77777777" w:rsidR="00F2251D" w:rsidRPr="00F2251D" w:rsidRDefault="00F2251D" w:rsidP="00F2251D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en-US"/>
        </w:rPr>
      </w:pPr>
    </w:p>
    <w:p w14:paraId="2B249971" w14:textId="0C972BAE" w:rsidR="00E0726C" w:rsidRPr="00F2251D" w:rsidRDefault="00F2251D" w:rsidP="00F2251D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F2251D">
        <w:rPr>
          <w:rFonts w:ascii="Times New Roman" w:hAnsi="Times New Roman" w:cs="Times New Roman"/>
          <w:b/>
          <w:sz w:val="28"/>
          <w:szCs w:val="28"/>
        </w:rPr>
        <w:t>Введение</w:t>
      </w:r>
    </w:p>
    <w:p w14:paraId="7E48B9F3" w14:textId="3A7500B6" w:rsidR="00685B59" w:rsidRPr="00F2251D" w:rsidRDefault="00E0726C" w:rsidP="00F2251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2251D">
        <w:rPr>
          <w:rFonts w:ascii="Times New Roman" w:hAnsi="Times New Roman" w:cs="Times New Roman"/>
          <w:sz w:val="28"/>
          <w:szCs w:val="28"/>
        </w:rPr>
        <w:t xml:space="preserve">Аддитивное </w:t>
      </w:r>
      <w:r w:rsidR="001F5840" w:rsidRPr="00F2251D">
        <w:rPr>
          <w:rFonts w:ascii="Times New Roman" w:hAnsi="Times New Roman" w:cs="Times New Roman"/>
          <w:sz w:val="28"/>
          <w:szCs w:val="28"/>
        </w:rPr>
        <w:t>(</w:t>
      </w:r>
      <w:r w:rsidR="001F5840" w:rsidRPr="00F2251D">
        <w:rPr>
          <w:rFonts w:ascii="Times New Roman" w:hAnsi="Times New Roman" w:cs="Times New Roman"/>
          <w:sz w:val="28"/>
          <w:szCs w:val="28"/>
          <w:lang w:val="en-US"/>
        </w:rPr>
        <w:t>adding</w:t>
      </w:r>
      <w:r w:rsidR="001F5840" w:rsidRPr="00F2251D">
        <w:rPr>
          <w:rFonts w:ascii="Times New Roman" w:hAnsi="Times New Roman" w:cs="Times New Roman"/>
          <w:sz w:val="28"/>
          <w:szCs w:val="28"/>
        </w:rPr>
        <w:t xml:space="preserve"> </w:t>
      </w:r>
      <w:r w:rsidR="00F2251D">
        <w:rPr>
          <w:rFonts w:ascii="Times New Roman" w:hAnsi="Times New Roman"/>
          <w:sz w:val="28"/>
          <w:szCs w:val="28"/>
        </w:rPr>
        <w:t>–</w:t>
      </w:r>
      <w:r w:rsidR="001F5840" w:rsidRPr="00F2251D">
        <w:rPr>
          <w:rFonts w:ascii="Times New Roman" w:hAnsi="Times New Roman" w:cs="Times New Roman"/>
          <w:sz w:val="28"/>
          <w:szCs w:val="28"/>
        </w:rPr>
        <w:t xml:space="preserve"> добавление) </w:t>
      </w:r>
      <w:r w:rsidRPr="00F2251D">
        <w:rPr>
          <w:rFonts w:ascii="Times New Roman" w:hAnsi="Times New Roman" w:cs="Times New Roman"/>
          <w:sz w:val="28"/>
          <w:szCs w:val="28"/>
        </w:rPr>
        <w:t>производство</w:t>
      </w:r>
      <w:r w:rsidR="007E78FD" w:rsidRPr="00F2251D">
        <w:rPr>
          <w:rFonts w:ascii="Times New Roman" w:hAnsi="Times New Roman" w:cs="Times New Roman"/>
          <w:sz w:val="28"/>
          <w:szCs w:val="28"/>
        </w:rPr>
        <w:t xml:space="preserve"> (АП)</w:t>
      </w:r>
      <w:r w:rsidRPr="00F2251D">
        <w:rPr>
          <w:rFonts w:ascii="Times New Roman" w:hAnsi="Times New Roman" w:cs="Times New Roman"/>
          <w:sz w:val="28"/>
          <w:szCs w:val="28"/>
        </w:rPr>
        <w:t xml:space="preserve"> – обобщающий термин для </w:t>
      </w:r>
      <w:r w:rsidR="007767CE" w:rsidRPr="00F2251D">
        <w:rPr>
          <w:rFonts w:ascii="Times New Roman" w:hAnsi="Times New Roman" w:cs="Times New Roman"/>
          <w:sz w:val="28"/>
          <w:szCs w:val="28"/>
        </w:rPr>
        <w:t xml:space="preserve">комплекса </w:t>
      </w:r>
      <w:r w:rsidRPr="00F2251D">
        <w:rPr>
          <w:rFonts w:ascii="Times New Roman" w:hAnsi="Times New Roman" w:cs="Times New Roman"/>
          <w:sz w:val="28"/>
          <w:szCs w:val="28"/>
        </w:rPr>
        <w:t>технологий, позволяющих создавать объекты сложной формы путем добавления материала (как правило, послойно)</w:t>
      </w:r>
      <w:r w:rsidR="007767CE" w:rsidRPr="00F2251D">
        <w:rPr>
          <w:rFonts w:ascii="Times New Roman" w:hAnsi="Times New Roman" w:cs="Times New Roman"/>
          <w:sz w:val="28"/>
          <w:szCs w:val="28"/>
        </w:rPr>
        <w:t xml:space="preserve">. По сравнению </w:t>
      </w:r>
      <w:r w:rsidR="00360351" w:rsidRPr="00F2251D">
        <w:rPr>
          <w:rFonts w:ascii="Times New Roman" w:hAnsi="Times New Roman" w:cs="Times New Roman"/>
          <w:sz w:val="28"/>
          <w:szCs w:val="28"/>
        </w:rPr>
        <w:t>традиционными методами, в которых формирования детали производится за счёт удаления (</w:t>
      </w:r>
      <w:proofErr w:type="spellStart"/>
      <w:r w:rsidR="00360351" w:rsidRPr="00F2251D">
        <w:rPr>
          <w:rFonts w:ascii="Times New Roman" w:hAnsi="Times New Roman" w:cs="Times New Roman"/>
          <w:sz w:val="28"/>
          <w:szCs w:val="28"/>
        </w:rPr>
        <w:t>subtraction</w:t>
      </w:r>
      <w:proofErr w:type="spellEnd"/>
      <w:r w:rsidR="00360351" w:rsidRPr="00F2251D">
        <w:rPr>
          <w:rFonts w:ascii="Times New Roman" w:hAnsi="Times New Roman" w:cs="Times New Roman"/>
          <w:sz w:val="28"/>
          <w:szCs w:val="28"/>
        </w:rPr>
        <w:t xml:space="preserve"> – вычитание) материала из массива заготовки, аддитивные технологии обладают целым рядом преимуществ. В</w:t>
      </w:r>
      <w:r w:rsidR="001F5840" w:rsidRPr="00F2251D">
        <w:rPr>
          <w:rFonts w:ascii="Times New Roman" w:hAnsi="Times New Roman" w:cs="Times New Roman"/>
          <w:sz w:val="28"/>
          <w:szCs w:val="28"/>
        </w:rPr>
        <w:t xml:space="preserve"> качестве основных стоит выделить, </w:t>
      </w:r>
      <w:r w:rsidR="00360351" w:rsidRPr="00F2251D">
        <w:rPr>
          <w:rFonts w:ascii="Times New Roman" w:hAnsi="Times New Roman" w:cs="Times New Roman"/>
          <w:sz w:val="28"/>
          <w:szCs w:val="28"/>
        </w:rPr>
        <w:t>возможность с</w:t>
      </w:r>
      <w:r w:rsidR="00E73B3D" w:rsidRPr="00F2251D">
        <w:rPr>
          <w:rFonts w:ascii="Times New Roman" w:hAnsi="Times New Roman" w:cs="Times New Roman"/>
          <w:sz w:val="28"/>
          <w:szCs w:val="28"/>
        </w:rPr>
        <w:t>оздания объектов</w:t>
      </w:r>
      <w:r w:rsidR="001F5840" w:rsidRPr="00F2251D">
        <w:rPr>
          <w:rFonts w:ascii="Times New Roman" w:hAnsi="Times New Roman" w:cs="Times New Roman"/>
          <w:sz w:val="28"/>
          <w:szCs w:val="28"/>
        </w:rPr>
        <w:t xml:space="preserve"> практически произвольного дизайна</w:t>
      </w:r>
      <w:r w:rsidR="00360351" w:rsidRPr="00F2251D">
        <w:rPr>
          <w:rFonts w:ascii="Times New Roman" w:hAnsi="Times New Roman" w:cs="Times New Roman"/>
          <w:sz w:val="28"/>
          <w:szCs w:val="28"/>
        </w:rPr>
        <w:t xml:space="preserve">, не </w:t>
      </w:r>
      <w:r w:rsidR="001F5840" w:rsidRPr="00F2251D">
        <w:rPr>
          <w:rFonts w:ascii="Times New Roman" w:hAnsi="Times New Roman" w:cs="Times New Roman"/>
          <w:sz w:val="28"/>
          <w:szCs w:val="28"/>
        </w:rPr>
        <w:t xml:space="preserve">ориентируясь на технологические ограничения существующих методов, а также за меньшее время и с меньшим количеством технологических этапов. </w:t>
      </w:r>
      <w:r w:rsidR="007E78FD" w:rsidRPr="00F2251D">
        <w:rPr>
          <w:rFonts w:ascii="Times New Roman" w:hAnsi="Times New Roman" w:cs="Times New Roman"/>
          <w:sz w:val="28"/>
          <w:szCs w:val="28"/>
        </w:rPr>
        <w:t xml:space="preserve">АП позволило </w:t>
      </w:r>
      <w:r w:rsidR="001D62D0" w:rsidRPr="00F2251D">
        <w:rPr>
          <w:rFonts w:ascii="Times New Roman" w:hAnsi="Times New Roman" w:cs="Times New Roman"/>
          <w:sz w:val="28"/>
          <w:szCs w:val="28"/>
        </w:rPr>
        <w:t>уже созд</w:t>
      </w:r>
      <w:r w:rsidR="007E78FD" w:rsidRPr="00F2251D">
        <w:rPr>
          <w:rFonts w:ascii="Times New Roman" w:hAnsi="Times New Roman" w:cs="Times New Roman"/>
          <w:sz w:val="28"/>
          <w:szCs w:val="28"/>
        </w:rPr>
        <w:t xml:space="preserve">ать такие инновационные продукты как персонализированные </w:t>
      </w:r>
      <w:proofErr w:type="spellStart"/>
      <w:r w:rsidR="007E78FD" w:rsidRPr="00F2251D">
        <w:rPr>
          <w:rFonts w:ascii="Times New Roman" w:hAnsi="Times New Roman" w:cs="Times New Roman"/>
          <w:sz w:val="28"/>
          <w:szCs w:val="28"/>
        </w:rPr>
        <w:t>импланты</w:t>
      </w:r>
      <w:proofErr w:type="spellEnd"/>
      <w:r w:rsidR="007E78FD" w:rsidRPr="00F2251D">
        <w:rPr>
          <w:rFonts w:ascii="Times New Roman" w:hAnsi="Times New Roman" w:cs="Times New Roman"/>
          <w:sz w:val="28"/>
          <w:szCs w:val="28"/>
        </w:rPr>
        <w:t>, более эффективные системы охлаждения или авиационные и автомобильные компоненты с бионическим дизайном, ведущим к повышенной прочности и снижению веса, и другие</w:t>
      </w:r>
      <w:r w:rsidR="00D0065B" w:rsidRPr="00F2251D">
        <w:rPr>
          <w:rFonts w:ascii="Times New Roman" w:hAnsi="Times New Roman" w:cs="Times New Roman"/>
          <w:sz w:val="28"/>
          <w:szCs w:val="28"/>
        </w:rPr>
        <w:t xml:space="preserve"> [</w:t>
      </w:r>
      <w:r w:rsidR="00711D24" w:rsidRPr="00F2251D">
        <w:rPr>
          <w:rFonts w:ascii="Times New Roman" w:hAnsi="Times New Roman" w:cs="Times New Roman"/>
          <w:sz w:val="28"/>
          <w:szCs w:val="28"/>
        </w:rPr>
        <w:t>1,</w:t>
      </w:r>
      <w:r w:rsidR="00F2251D">
        <w:rPr>
          <w:rFonts w:ascii="Times New Roman" w:hAnsi="Times New Roman" w:cs="Times New Roman"/>
          <w:sz w:val="28"/>
          <w:szCs w:val="28"/>
        </w:rPr>
        <w:t xml:space="preserve"> </w:t>
      </w:r>
      <w:r w:rsidR="00711D24" w:rsidRPr="00F2251D">
        <w:rPr>
          <w:rFonts w:ascii="Times New Roman" w:hAnsi="Times New Roman" w:cs="Times New Roman"/>
          <w:sz w:val="28"/>
          <w:szCs w:val="28"/>
        </w:rPr>
        <w:t>2</w:t>
      </w:r>
      <w:r w:rsidR="00D0065B" w:rsidRPr="00F2251D">
        <w:rPr>
          <w:rFonts w:ascii="Times New Roman" w:hAnsi="Times New Roman" w:cs="Times New Roman"/>
          <w:sz w:val="28"/>
          <w:szCs w:val="28"/>
        </w:rPr>
        <w:t>]</w:t>
      </w:r>
      <w:r w:rsidR="007E78FD" w:rsidRPr="00F2251D">
        <w:rPr>
          <w:rFonts w:ascii="Times New Roman" w:hAnsi="Times New Roman" w:cs="Times New Roman"/>
          <w:sz w:val="28"/>
          <w:szCs w:val="28"/>
        </w:rPr>
        <w:t>.</w:t>
      </w:r>
      <w:r w:rsidR="001D62D0" w:rsidRPr="00F2251D">
        <w:rPr>
          <w:rFonts w:ascii="Times New Roman" w:hAnsi="Times New Roman" w:cs="Times New Roman"/>
          <w:sz w:val="28"/>
          <w:szCs w:val="28"/>
        </w:rPr>
        <w:t xml:space="preserve"> В настоящее время продолжаются активные исследования </w:t>
      </w:r>
      <w:r w:rsidR="00685B59" w:rsidRPr="00F2251D">
        <w:rPr>
          <w:rFonts w:ascii="Times New Roman" w:hAnsi="Times New Roman" w:cs="Times New Roman"/>
          <w:sz w:val="28"/>
          <w:szCs w:val="28"/>
        </w:rPr>
        <w:t xml:space="preserve">и </w:t>
      </w:r>
      <w:r w:rsidR="001D62D0" w:rsidRPr="00F2251D">
        <w:rPr>
          <w:rFonts w:ascii="Times New Roman" w:hAnsi="Times New Roman" w:cs="Times New Roman"/>
          <w:sz w:val="28"/>
          <w:szCs w:val="28"/>
        </w:rPr>
        <w:t>в</w:t>
      </w:r>
      <w:r w:rsidR="00685B59" w:rsidRPr="00F2251D">
        <w:rPr>
          <w:rFonts w:ascii="Times New Roman" w:hAnsi="Times New Roman" w:cs="Times New Roman"/>
          <w:sz w:val="28"/>
          <w:szCs w:val="28"/>
        </w:rPr>
        <w:t xml:space="preserve"> других</w:t>
      </w:r>
      <w:r w:rsidR="001D62D0" w:rsidRPr="00F2251D">
        <w:rPr>
          <w:rFonts w:ascii="Times New Roman" w:hAnsi="Times New Roman" w:cs="Times New Roman"/>
          <w:sz w:val="28"/>
          <w:szCs w:val="28"/>
        </w:rPr>
        <w:t xml:space="preserve"> направлени</w:t>
      </w:r>
      <w:r w:rsidR="00685B59" w:rsidRPr="00F2251D">
        <w:rPr>
          <w:rFonts w:ascii="Times New Roman" w:hAnsi="Times New Roman" w:cs="Times New Roman"/>
          <w:sz w:val="28"/>
          <w:szCs w:val="28"/>
        </w:rPr>
        <w:t xml:space="preserve">ях, таких как </w:t>
      </w:r>
      <w:proofErr w:type="spellStart"/>
      <w:r w:rsidR="00685B59" w:rsidRPr="00F2251D">
        <w:rPr>
          <w:rFonts w:ascii="Times New Roman" w:hAnsi="Times New Roman" w:cs="Times New Roman"/>
          <w:sz w:val="28"/>
          <w:szCs w:val="28"/>
        </w:rPr>
        <w:t>биопечать</w:t>
      </w:r>
      <w:proofErr w:type="spellEnd"/>
      <w:r w:rsidR="001D62D0" w:rsidRPr="00F2251D">
        <w:rPr>
          <w:rFonts w:ascii="Times New Roman" w:hAnsi="Times New Roman" w:cs="Times New Roman"/>
          <w:sz w:val="28"/>
          <w:szCs w:val="28"/>
        </w:rPr>
        <w:t xml:space="preserve"> органов</w:t>
      </w:r>
      <w:r w:rsidR="00D0065B" w:rsidRPr="00F2251D">
        <w:rPr>
          <w:rFonts w:ascii="Times New Roman" w:hAnsi="Times New Roman" w:cs="Times New Roman"/>
          <w:sz w:val="28"/>
          <w:szCs w:val="28"/>
        </w:rPr>
        <w:t xml:space="preserve"> [</w:t>
      </w:r>
      <w:r w:rsidR="001D62D0" w:rsidRPr="00F2251D">
        <w:rPr>
          <w:rFonts w:ascii="Times New Roman" w:hAnsi="Times New Roman" w:cs="Times New Roman"/>
          <w:sz w:val="28"/>
          <w:szCs w:val="28"/>
        </w:rPr>
        <w:t>3</w:t>
      </w:r>
      <w:r w:rsidR="00D0065B" w:rsidRPr="00F2251D">
        <w:rPr>
          <w:rFonts w:ascii="Times New Roman" w:hAnsi="Times New Roman" w:cs="Times New Roman"/>
          <w:sz w:val="28"/>
          <w:szCs w:val="28"/>
        </w:rPr>
        <w:t>]</w:t>
      </w:r>
      <w:r w:rsidR="001D62D0" w:rsidRPr="00F2251D">
        <w:rPr>
          <w:rFonts w:ascii="Times New Roman" w:hAnsi="Times New Roman" w:cs="Times New Roman"/>
          <w:sz w:val="28"/>
          <w:szCs w:val="28"/>
        </w:rPr>
        <w:t xml:space="preserve">, </w:t>
      </w:r>
      <w:r w:rsidR="00D0065B" w:rsidRPr="00F2251D">
        <w:rPr>
          <w:rFonts w:ascii="Times New Roman" w:hAnsi="Times New Roman" w:cs="Times New Roman"/>
          <w:sz w:val="28"/>
          <w:szCs w:val="28"/>
        </w:rPr>
        <w:lastRenderedPageBreak/>
        <w:t xml:space="preserve">строительство [4], </w:t>
      </w:r>
      <w:r w:rsidR="001D62D0" w:rsidRPr="00F2251D">
        <w:rPr>
          <w:rFonts w:ascii="Times New Roman" w:hAnsi="Times New Roman" w:cs="Times New Roman"/>
          <w:sz w:val="28"/>
          <w:szCs w:val="28"/>
        </w:rPr>
        <w:t>интеграци</w:t>
      </w:r>
      <w:r w:rsidR="00685B59" w:rsidRPr="00F2251D">
        <w:rPr>
          <w:rFonts w:ascii="Times New Roman" w:hAnsi="Times New Roman" w:cs="Times New Roman"/>
          <w:sz w:val="28"/>
          <w:szCs w:val="28"/>
        </w:rPr>
        <w:t>я</w:t>
      </w:r>
      <w:r w:rsidR="001D62D0" w:rsidRPr="00F2251D">
        <w:rPr>
          <w:rFonts w:ascii="Times New Roman" w:hAnsi="Times New Roman" w:cs="Times New Roman"/>
          <w:sz w:val="28"/>
          <w:szCs w:val="28"/>
        </w:rPr>
        <w:t xml:space="preserve"> сенсоров и электроники</w:t>
      </w:r>
      <w:r w:rsidR="00D0065B" w:rsidRPr="00F2251D">
        <w:rPr>
          <w:rFonts w:ascii="Times New Roman" w:hAnsi="Times New Roman" w:cs="Times New Roman"/>
          <w:sz w:val="28"/>
          <w:szCs w:val="28"/>
        </w:rPr>
        <w:t xml:space="preserve"> [</w:t>
      </w:r>
      <w:r w:rsidR="001D62D0" w:rsidRPr="00F2251D">
        <w:rPr>
          <w:rFonts w:ascii="Times New Roman" w:hAnsi="Times New Roman" w:cs="Times New Roman"/>
          <w:sz w:val="28"/>
          <w:szCs w:val="28"/>
        </w:rPr>
        <w:t>5</w:t>
      </w:r>
      <w:r w:rsidR="00D0065B" w:rsidRPr="00F2251D">
        <w:rPr>
          <w:rFonts w:ascii="Times New Roman" w:hAnsi="Times New Roman" w:cs="Times New Roman"/>
          <w:sz w:val="28"/>
          <w:szCs w:val="28"/>
        </w:rPr>
        <w:t>]</w:t>
      </w:r>
      <w:r w:rsidR="00685B59" w:rsidRPr="00F2251D">
        <w:rPr>
          <w:rFonts w:ascii="Times New Roman" w:hAnsi="Times New Roman" w:cs="Times New Roman"/>
          <w:sz w:val="28"/>
          <w:szCs w:val="28"/>
        </w:rPr>
        <w:t xml:space="preserve">, </w:t>
      </w:r>
      <w:r w:rsidR="001D62D0" w:rsidRPr="00F2251D">
        <w:rPr>
          <w:rFonts w:ascii="Times New Roman" w:hAnsi="Times New Roman" w:cs="Times New Roman"/>
          <w:sz w:val="28"/>
          <w:szCs w:val="28"/>
        </w:rPr>
        <w:t>а также</w:t>
      </w:r>
      <w:r w:rsidR="00685B59" w:rsidRPr="00F2251D">
        <w:rPr>
          <w:rFonts w:ascii="Times New Roman" w:hAnsi="Times New Roman" w:cs="Times New Roman"/>
          <w:sz w:val="28"/>
          <w:szCs w:val="28"/>
        </w:rPr>
        <w:t xml:space="preserve"> производство материалов, способных менять свою форму в зависимости от внешних условий</w:t>
      </w:r>
      <w:r w:rsidR="00D0065B" w:rsidRPr="00F2251D">
        <w:rPr>
          <w:rFonts w:ascii="Times New Roman" w:hAnsi="Times New Roman" w:cs="Times New Roman"/>
          <w:sz w:val="28"/>
          <w:szCs w:val="28"/>
        </w:rPr>
        <w:t xml:space="preserve"> [</w:t>
      </w:r>
      <w:r w:rsidR="00685B59" w:rsidRPr="00F2251D">
        <w:rPr>
          <w:rFonts w:ascii="Times New Roman" w:hAnsi="Times New Roman" w:cs="Times New Roman"/>
          <w:sz w:val="28"/>
          <w:szCs w:val="28"/>
        </w:rPr>
        <w:t>6,</w:t>
      </w:r>
      <w:r w:rsidR="00F2251D">
        <w:rPr>
          <w:rFonts w:ascii="Times New Roman" w:hAnsi="Times New Roman" w:cs="Times New Roman"/>
          <w:sz w:val="28"/>
          <w:szCs w:val="28"/>
        </w:rPr>
        <w:t xml:space="preserve"> </w:t>
      </w:r>
      <w:r w:rsidR="00685B59" w:rsidRPr="00F2251D">
        <w:rPr>
          <w:rFonts w:ascii="Times New Roman" w:hAnsi="Times New Roman" w:cs="Times New Roman"/>
          <w:sz w:val="28"/>
          <w:szCs w:val="28"/>
        </w:rPr>
        <w:t>7</w:t>
      </w:r>
      <w:r w:rsidR="00D0065B" w:rsidRPr="00F2251D">
        <w:rPr>
          <w:rFonts w:ascii="Times New Roman" w:hAnsi="Times New Roman" w:cs="Times New Roman"/>
          <w:sz w:val="28"/>
          <w:szCs w:val="28"/>
        </w:rPr>
        <w:t>]</w:t>
      </w:r>
      <w:r w:rsidR="00685B59" w:rsidRPr="00F2251D">
        <w:rPr>
          <w:rFonts w:ascii="Times New Roman" w:hAnsi="Times New Roman" w:cs="Times New Roman"/>
          <w:sz w:val="28"/>
          <w:szCs w:val="28"/>
        </w:rPr>
        <w:t xml:space="preserve">. </w:t>
      </w:r>
    </w:p>
    <w:p w14:paraId="3A773423" w14:textId="7D53BA14" w:rsidR="00B278EE" w:rsidRPr="00F2251D" w:rsidRDefault="00B278EE" w:rsidP="00F2251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2251D">
        <w:rPr>
          <w:rFonts w:ascii="Times New Roman" w:hAnsi="Times New Roman" w:cs="Times New Roman"/>
          <w:sz w:val="28"/>
          <w:szCs w:val="28"/>
        </w:rPr>
        <w:t>Конечно, возможность создавать объекты любой формы за сравнительно короткое время крайне привлекательна и для фундаментальных приложений. Так различные техники трехмерной печати уже использ</w:t>
      </w:r>
      <w:r w:rsidR="00F14411" w:rsidRPr="00F2251D">
        <w:rPr>
          <w:rFonts w:ascii="Times New Roman" w:hAnsi="Times New Roman" w:cs="Times New Roman"/>
          <w:sz w:val="28"/>
          <w:szCs w:val="28"/>
        </w:rPr>
        <w:t>уются</w:t>
      </w:r>
      <w:r w:rsidRPr="00F2251D">
        <w:rPr>
          <w:rFonts w:ascii="Times New Roman" w:hAnsi="Times New Roman" w:cs="Times New Roman"/>
          <w:sz w:val="28"/>
          <w:szCs w:val="28"/>
        </w:rPr>
        <w:t xml:space="preserve"> </w:t>
      </w:r>
      <w:r w:rsidR="00CB0A0E" w:rsidRPr="00F2251D">
        <w:rPr>
          <w:rFonts w:ascii="Times New Roman" w:hAnsi="Times New Roman" w:cs="Times New Roman"/>
          <w:sz w:val="28"/>
          <w:szCs w:val="28"/>
        </w:rPr>
        <w:t>в области</w:t>
      </w:r>
      <w:r w:rsidRPr="00F2251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F2251D">
        <w:rPr>
          <w:rFonts w:ascii="Times New Roman" w:hAnsi="Times New Roman" w:cs="Times New Roman"/>
          <w:sz w:val="28"/>
          <w:szCs w:val="28"/>
        </w:rPr>
        <w:t>метаматериалов</w:t>
      </w:r>
      <w:proofErr w:type="spellEnd"/>
      <w:r w:rsidR="00D0065B" w:rsidRPr="00F2251D">
        <w:rPr>
          <w:rFonts w:ascii="Times New Roman" w:hAnsi="Times New Roman" w:cs="Times New Roman"/>
          <w:sz w:val="28"/>
          <w:szCs w:val="28"/>
        </w:rPr>
        <w:t xml:space="preserve"> [8</w:t>
      </w:r>
      <w:r w:rsidR="00F2251D">
        <w:rPr>
          <w:rFonts w:ascii="Times New Roman" w:hAnsi="Times New Roman"/>
          <w:sz w:val="28"/>
          <w:szCs w:val="28"/>
        </w:rPr>
        <w:t>–</w:t>
      </w:r>
      <w:r w:rsidR="00C95D4B" w:rsidRPr="00F2251D">
        <w:rPr>
          <w:rFonts w:ascii="Times New Roman" w:hAnsi="Times New Roman" w:cs="Times New Roman"/>
          <w:sz w:val="28"/>
          <w:szCs w:val="28"/>
        </w:rPr>
        <w:t>9</w:t>
      </w:r>
      <w:r w:rsidR="00D0065B" w:rsidRPr="00F2251D">
        <w:rPr>
          <w:rFonts w:ascii="Times New Roman" w:hAnsi="Times New Roman" w:cs="Times New Roman"/>
          <w:sz w:val="28"/>
          <w:szCs w:val="28"/>
        </w:rPr>
        <w:t>]</w:t>
      </w:r>
      <w:r w:rsidRPr="00F2251D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F2251D">
        <w:rPr>
          <w:rFonts w:ascii="Times New Roman" w:hAnsi="Times New Roman" w:cs="Times New Roman"/>
          <w:sz w:val="28"/>
          <w:szCs w:val="28"/>
        </w:rPr>
        <w:t>нанофотоники</w:t>
      </w:r>
      <w:proofErr w:type="spellEnd"/>
      <w:r w:rsidR="00D0065B" w:rsidRPr="00F2251D">
        <w:rPr>
          <w:rFonts w:ascii="Times New Roman" w:hAnsi="Times New Roman" w:cs="Times New Roman"/>
          <w:sz w:val="28"/>
          <w:szCs w:val="28"/>
        </w:rPr>
        <w:t xml:space="preserve"> [</w:t>
      </w:r>
      <w:r w:rsidR="00C95D4B" w:rsidRPr="00F2251D">
        <w:rPr>
          <w:rFonts w:ascii="Times New Roman" w:hAnsi="Times New Roman" w:cs="Times New Roman"/>
          <w:sz w:val="28"/>
          <w:szCs w:val="28"/>
        </w:rPr>
        <w:t>10</w:t>
      </w:r>
      <w:r w:rsidR="00F2251D">
        <w:rPr>
          <w:rFonts w:ascii="Times New Roman" w:hAnsi="Times New Roman"/>
          <w:sz w:val="28"/>
          <w:szCs w:val="28"/>
        </w:rPr>
        <w:t>–</w:t>
      </w:r>
      <w:r w:rsidR="00D0065B" w:rsidRPr="00F2251D">
        <w:rPr>
          <w:rFonts w:ascii="Times New Roman" w:hAnsi="Times New Roman" w:cs="Times New Roman"/>
          <w:sz w:val="28"/>
          <w:szCs w:val="28"/>
        </w:rPr>
        <w:t>1</w:t>
      </w:r>
      <w:r w:rsidR="00BB5882" w:rsidRPr="00F2251D">
        <w:rPr>
          <w:rFonts w:ascii="Times New Roman" w:hAnsi="Times New Roman" w:cs="Times New Roman"/>
          <w:sz w:val="28"/>
          <w:szCs w:val="28"/>
        </w:rPr>
        <w:t>4</w:t>
      </w:r>
      <w:r w:rsidR="00D0065B" w:rsidRPr="00F2251D">
        <w:rPr>
          <w:rFonts w:ascii="Times New Roman" w:hAnsi="Times New Roman" w:cs="Times New Roman"/>
          <w:sz w:val="28"/>
          <w:szCs w:val="28"/>
        </w:rPr>
        <w:t>]</w:t>
      </w:r>
      <w:r w:rsidRPr="00F2251D">
        <w:rPr>
          <w:rFonts w:ascii="Times New Roman" w:hAnsi="Times New Roman" w:cs="Times New Roman"/>
          <w:sz w:val="28"/>
          <w:szCs w:val="28"/>
        </w:rPr>
        <w:t>, биом</w:t>
      </w:r>
      <w:r w:rsidR="00EC5B43" w:rsidRPr="00F2251D">
        <w:rPr>
          <w:rFonts w:ascii="Times New Roman" w:hAnsi="Times New Roman" w:cs="Times New Roman"/>
          <w:sz w:val="28"/>
          <w:szCs w:val="28"/>
        </w:rPr>
        <w:t>едицины</w:t>
      </w:r>
      <w:r w:rsidR="00C95D4B" w:rsidRPr="00F2251D">
        <w:rPr>
          <w:rFonts w:ascii="Times New Roman" w:hAnsi="Times New Roman" w:cs="Times New Roman"/>
          <w:sz w:val="28"/>
          <w:szCs w:val="28"/>
        </w:rPr>
        <w:t xml:space="preserve"> [1</w:t>
      </w:r>
      <w:r w:rsidR="00BB5882" w:rsidRPr="00F2251D">
        <w:rPr>
          <w:rFonts w:ascii="Times New Roman" w:hAnsi="Times New Roman" w:cs="Times New Roman"/>
          <w:sz w:val="28"/>
          <w:szCs w:val="28"/>
        </w:rPr>
        <w:t>5</w:t>
      </w:r>
      <w:r w:rsidR="00F2251D">
        <w:rPr>
          <w:rFonts w:ascii="Times New Roman" w:hAnsi="Times New Roman"/>
          <w:sz w:val="28"/>
          <w:szCs w:val="28"/>
        </w:rPr>
        <w:t>–</w:t>
      </w:r>
      <w:r w:rsidR="00C95D4B" w:rsidRPr="00F2251D">
        <w:rPr>
          <w:rFonts w:ascii="Times New Roman" w:hAnsi="Times New Roman" w:cs="Times New Roman"/>
          <w:sz w:val="28"/>
          <w:szCs w:val="28"/>
        </w:rPr>
        <w:t>1</w:t>
      </w:r>
      <w:r w:rsidR="00BB5882" w:rsidRPr="00F2251D">
        <w:rPr>
          <w:rFonts w:ascii="Times New Roman" w:hAnsi="Times New Roman" w:cs="Times New Roman"/>
          <w:sz w:val="28"/>
          <w:szCs w:val="28"/>
        </w:rPr>
        <w:t>7</w:t>
      </w:r>
      <w:r w:rsidR="00C95D4B" w:rsidRPr="00F2251D">
        <w:rPr>
          <w:rFonts w:ascii="Times New Roman" w:hAnsi="Times New Roman" w:cs="Times New Roman"/>
          <w:sz w:val="28"/>
          <w:szCs w:val="28"/>
        </w:rPr>
        <w:t>]</w:t>
      </w:r>
      <w:r w:rsidRPr="00F2251D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F2251D">
        <w:rPr>
          <w:rFonts w:ascii="Times New Roman" w:hAnsi="Times New Roman" w:cs="Times New Roman"/>
          <w:sz w:val="28"/>
          <w:szCs w:val="28"/>
        </w:rPr>
        <w:t>микрофлюидики</w:t>
      </w:r>
      <w:proofErr w:type="spellEnd"/>
      <w:r w:rsidR="00C95D4B" w:rsidRPr="00F2251D">
        <w:rPr>
          <w:rFonts w:ascii="Times New Roman" w:hAnsi="Times New Roman" w:cs="Times New Roman"/>
          <w:sz w:val="28"/>
          <w:szCs w:val="28"/>
        </w:rPr>
        <w:t xml:space="preserve"> [1</w:t>
      </w:r>
      <w:r w:rsidR="00BB5882" w:rsidRPr="00F2251D">
        <w:rPr>
          <w:rFonts w:ascii="Times New Roman" w:hAnsi="Times New Roman" w:cs="Times New Roman"/>
          <w:sz w:val="28"/>
          <w:szCs w:val="28"/>
        </w:rPr>
        <w:t>8</w:t>
      </w:r>
      <w:r w:rsidR="00F2251D">
        <w:rPr>
          <w:rFonts w:ascii="Times New Roman" w:hAnsi="Times New Roman"/>
          <w:sz w:val="28"/>
          <w:szCs w:val="28"/>
        </w:rPr>
        <w:t>–</w:t>
      </w:r>
      <w:r w:rsidR="00C95D4B" w:rsidRPr="00F2251D">
        <w:rPr>
          <w:rFonts w:ascii="Times New Roman" w:hAnsi="Times New Roman" w:cs="Times New Roman"/>
          <w:sz w:val="28"/>
          <w:szCs w:val="28"/>
        </w:rPr>
        <w:t>2</w:t>
      </w:r>
      <w:r w:rsidR="00BB5882" w:rsidRPr="00F2251D">
        <w:rPr>
          <w:rFonts w:ascii="Times New Roman" w:hAnsi="Times New Roman" w:cs="Times New Roman"/>
          <w:sz w:val="28"/>
          <w:szCs w:val="28"/>
        </w:rPr>
        <w:t>3</w:t>
      </w:r>
      <w:r w:rsidR="00C95D4B" w:rsidRPr="00F2251D">
        <w:rPr>
          <w:rFonts w:ascii="Times New Roman" w:hAnsi="Times New Roman" w:cs="Times New Roman"/>
          <w:sz w:val="28"/>
          <w:szCs w:val="28"/>
        </w:rPr>
        <w:t>]</w:t>
      </w:r>
      <w:r w:rsidRPr="00F2251D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F2251D">
        <w:rPr>
          <w:rFonts w:ascii="Times New Roman" w:hAnsi="Times New Roman" w:cs="Times New Roman"/>
          <w:sz w:val="28"/>
          <w:szCs w:val="28"/>
        </w:rPr>
        <w:t>микрооптики</w:t>
      </w:r>
      <w:proofErr w:type="spellEnd"/>
      <w:r w:rsidR="00C95D4B" w:rsidRPr="00F2251D">
        <w:rPr>
          <w:rFonts w:ascii="Times New Roman" w:hAnsi="Times New Roman" w:cs="Times New Roman"/>
          <w:sz w:val="28"/>
          <w:szCs w:val="28"/>
        </w:rPr>
        <w:t xml:space="preserve"> [2</w:t>
      </w:r>
      <w:r w:rsidR="00BB5882" w:rsidRPr="00F2251D">
        <w:rPr>
          <w:rFonts w:ascii="Times New Roman" w:hAnsi="Times New Roman" w:cs="Times New Roman"/>
          <w:sz w:val="28"/>
          <w:szCs w:val="28"/>
        </w:rPr>
        <w:t>4</w:t>
      </w:r>
      <w:r w:rsidR="00F2251D">
        <w:rPr>
          <w:rFonts w:ascii="Times New Roman" w:hAnsi="Times New Roman"/>
          <w:sz w:val="28"/>
          <w:szCs w:val="28"/>
        </w:rPr>
        <w:t>–</w:t>
      </w:r>
      <w:r w:rsidR="00C95D4B" w:rsidRPr="00F2251D">
        <w:rPr>
          <w:rFonts w:ascii="Times New Roman" w:hAnsi="Times New Roman" w:cs="Times New Roman"/>
          <w:sz w:val="28"/>
          <w:szCs w:val="28"/>
        </w:rPr>
        <w:t>2</w:t>
      </w:r>
      <w:r w:rsidR="00BB5882" w:rsidRPr="00F2251D">
        <w:rPr>
          <w:rFonts w:ascii="Times New Roman" w:hAnsi="Times New Roman" w:cs="Times New Roman"/>
          <w:sz w:val="28"/>
          <w:szCs w:val="28"/>
        </w:rPr>
        <w:t>7</w:t>
      </w:r>
      <w:r w:rsidR="00C95D4B" w:rsidRPr="00F2251D">
        <w:rPr>
          <w:rFonts w:ascii="Times New Roman" w:hAnsi="Times New Roman" w:cs="Times New Roman"/>
          <w:sz w:val="28"/>
          <w:szCs w:val="28"/>
        </w:rPr>
        <w:t>]</w:t>
      </w:r>
      <w:r w:rsidRPr="00F2251D">
        <w:rPr>
          <w:rFonts w:ascii="Times New Roman" w:hAnsi="Times New Roman" w:cs="Times New Roman"/>
          <w:sz w:val="28"/>
          <w:szCs w:val="28"/>
        </w:rPr>
        <w:t>, магнитного хранения данных</w:t>
      </w:r>
      <w:r w:rsidR="00C95D4B" w:rsidRPr="00F2251D">
        <w:rPr>
          <w:rFonts w:ascii="Times New Roman" w:hAnsi="Times New Roman" w:cs="Times New Roman"/>
          <w:sz w:val="28"/>
          <w:szCs w:val="28"/>
        </w:rPr>
        <w:t xml:space="preserve"> [2</w:t>
      </w:r>
      <w:r w:rsidR="00BB5882" w:rsidRPr="00F2251D">
        <w:rPr>
          <w:rFonts w:ascii="Times New Roman" w:hAnsi="Times New Roman" w:cs="Times New Roman"/>
          <w:sz w:val="28"/>
          <w:szCs w:val="28"/>
        </w:rPr>
        <w:t>8</w:t>
      </w:r>
      <w:r w:rsidR="00C95D4B" w:rsidRPr="00F2251D">
        <w:rPr>
          <w:rFonts w:ascii="Times New Roman" w:hAnsi="Times New Roman" w:cs="Times New Roman"/>
          <w:sz w:val="28"/>
          <w:szCs w:val="28"/>
        </w:rPr>
        <w:t>]</w:t>
      </w:r>
      <w:r w:rsidR="00BB5882" w:rsidRPr="00F2251D">
        <w:rPr>
          <w:rFonts w:ascii="Times New Roman" w:hAnsi="Times New Roman" w:cs="Times New Roman"/>
          <w:sz w:val="28"/>
          <w:szCs w:val="28"/>
        </w:rPr>
        <w:t xml:space="preserve"> и прочих</w:t>
      </w:r>
      <w:r w:rsidRPr="00F2251D">
        <w:rPr>
          <w:rFonts w:ascii="Times New Roman" w:hAnsi="Times New Roman" w:cs="Times New Roman"/>
          <w:sz w:val="28"/>
          <w:szCs w:val="28"/>
        </w:rPr>
        <w:t>.</w:t>
      </w:r>
    </w:p>
    <w:p w14:paraId="3EE677CB" w14:textId="779B5489" w:rsidR="00E0726C" w:rsidRPr="00F2251D" w:rsidRDefault="00685B59" w:rsidP="00F2251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2251D">
        <w:rPr>
          <w:rFonts w:ascii="Times New Roman" w:hAnsi="Times New Roman" w:cs="Times New Roman"/>
          <w:sz w:val="28"/>
          <w:szCs w:val="28"/>
        </w:rPr>
        <w:t>Среди наиболее распространенных</w:t>
      </w:r>
      <w:r w:rsidR="00AB11E0" w:rsidRPr="00F2251D">
        <w:rPr>
          <w:rFonts w:ascii="Times New Roman" w:hAnsi="Times New Roman" w:cs="Times New Roman"/>
          <w:sz w:val="28"/>
          <w:szCs w:val="28"/>
        </w:rPr>
        <w:t>, можно сказать, классических</w:t>
      </w:r>
      <w:r w:rsidRPr="00F2251D">
        <w:rPr>
          <w:rFonts w:ascii="Times New Roman" w:hAnsi="Times New Roman" w:cs="Times New Roman"/>
          <w:sz w:val="28"/>
          <w:szCs w:val="28"/>
        </w:rPr>
        <w:t xml:space="preserve"> методов</w:t>
      </w:r>
      <w:r w:rsidR="00AB11E0" w:rsidRPr="00F2251D">
        <w:rPr>
          <w:rFonts w:ascii="Times New Roman" w:hAnsi="Times New Roman" w:cs="Times New Roman"/>
          <w:sz w:val="28"/>
          <w:szCs w:val="28"/>
        </w:rPr>
        <w:t xml:space="preserve"> трехмерной печати</w:t>
      </w:r>
      <w:r w:rsidRPr="00F2251D">
        <w:rPr>
          <w:rFonts w:ascii="Times New Roman" w:hAnsi="Times New Roman" w:cs="Times New Roman"/>
          <w:sz w:val="28"/>
          <w:szCs w:val="28"/>
        </w:rPr>
        <w:t xml:space="preserve"> в настоящее время стоит выделить </w:t>
      </w:r>
      <w:r w:rsidRPr="00F2251D">
        <w:rPr>
          <w:rFonts w:ascii="Times New Roman" w:hAnsi="Times New Roman" w:cs="Times New Roman"/>
          <w:sz w:val="28"/>
          <w:szCs w:val="28"/>
          <w:lang w:val="en-US"/>
        </w:rPr>
        <w:t>FDM</w:t>
      </w:r>
      <w:r w:rsidRPr="00F2251D">
        <w:rPr>
          <w:rFonts w:ascii="Times New Roman" w:hAnsi="Times New Roman" w:cs="Times New Roman"/>
          <w:sz w:val="28"/>
          <w:szCs w:val="28"/>
        </w:rPr>
        <w:t xml:space="preserve">, </w:t>
      </w:r>
      <w:r w:rsidRPr="00F2251D">
        <w:rPr>
          <w:rFonts w:ascii="Times New Roman" w:hAnsi="Times New Roman" w:cs="Times New Roman"/>
          <w:sz w:val="28"/>
          <w:szCs w:val="28"/>
          <w:lang w:val="en-US"/>
        </w:rPr>
        <w:t>SLA</w:t>
      </w:r>
      <w:r w:rsidRPr="00F2251D">
        <w:rPr>
          <w:rFonts w:ascii="Times New Roman" w:hAnsi="Times New Roman" w:cs="Times New Roman"/>
          <w:sz w:val="28"/>
          <w:szCs w:val="28"/>
        </w:rPr>
        <w:t>/</w:t>
      </w:r>
      <w:r w:rsidRPr="00F2251D">
        <w:rPr>
          <w:rFonts w:ascii="Times New Roman" w:hAnsi="Times New Roman" w:cs="Times New Roman"/>
          <w:sz w:val="28"/>
          <w:szCs w:val="28"/>
          <w:lang w:val="en-US"/>
        </w:rPr>
        <w:t>DLP</w:t>
      </w:r>
      <w:r w:rsidR="00B30E08" w:rsidRPr="00F2251D">
        <w:rPr>
          <w:rFonts w:ascii="Times New Roman" w:hAnsi="Times New Roman" w:cs="Times New Roman"/>
          <w:sz w:val="28"/>
          <w:szCs w:val="28"/>
        </w:rPr>
        <w:t>/</w:t>
      </w:r>
      <w:r w:rsidR="00B30E08" w:rsidRPr="00F2251D">
        <w:rPr>
          <w:rFonts w:ascii="Times New Roman" w:hAnsi="Times New Roman" w:cs="Times New Roman"/>
          <w:sz w:val="28"/>
          <w:szCs w:val="28"/>
          <w:lang w:val="en-US"/>
        </w:rPr>
        <w:t>CLIP</w:t>
      </w:r>
      <w:r w:rsidRPr="00F2251D">
        <w:rPr>
          <w:rFonts w:ascii="Times New Roman" w:hAnsi="Times New Roman" w:cs="Times New Roman"/>
          <w:sz w:val="28"/>
          <w:szCs w:val="28"/>
        </w:rPr>
        <w:t xml:space="preserve">, </w:t>
      </w:r>
      <w:r w:rsidRPr="00F2251D">
        <w:rPr>
          <w:rFonts w:ascii="Times New Roman" w:hAnsi="Times New Roman" w:cs="Times New Roman"/>
          <w:sz w:val="28"/>
          <w:szCs w:val="28"/>
          <w:lang w:val="en-US"/>
        </w:rPr>
        <w:t>SLS</w:t>
      </w:r>
      <w:r w:rsidRPr="00F2251D">
        <w:rPr>
          <w:rFonts w:ascii="Times New Roman" w:hAnsi="Times New Roman" w:cs="Times New Roman"/>
          <w:sz w:val="28"/>
          <w:szCs w:val="28"/>
        </w:rPr>
        <w:t xml:space="preserve">, </w:t>
      </w:r>
      <w:r w:rsidRPr="00F2251D">
        <w:rPr>
          <w:rFonts w:ascii="Times New Roman" w:hAnsi="Times New Roman" w:cs="Times New Roman"/>
          <w:sz w:val="28"/>
          <w:szCs w:val="28"/>
          <w:lang w:val="en-US"/>
        </w:rPr>
        <w:t>SLM</w:t>
      </w:r>
      <w:r w:rsidRPr="00F2251D">
        <w:rPr>
          <w:rFonts w:ascii="Times New Roman" w:hAnsi="Times New Roman" w:cs="Times New Roman"/>
          <w:sz w:val="28"/>
          <w:szCs w:val="28"/>
        </w:rPr>
        <w:t xml:space="preserve">, </w:t>
      </w:r>
      <w:r w:rsidRPr="00F2251D">
        <w:rPr>
          <w:rFonts w:ascii="Times New Roman" w:hAnsi="Times New Roman" w:cs="Times New Roman"/>
          <w:sz w:val="28"/>
          <w:szCs w:val="28"/>
          <w:lang w:val="en-US"/>
        </w:rPr>
        <w:t>EBM</w:t>
      </w:r>
      <w:r w:rsidRPr="00F2251D">
        <w:rPr>
          <w:rFonts w:ascii="Times New Roman" w:hAnsi="Times New Roman" w:cs="Times New Roman"/>
          <w:sz w:val="28"/>
          <w:szCs w:val="28"/>
        </w:rPr>
        <w:t xml:space="preserve">, а также различные </w:t>
      </w:r>
      <w:r w:rsidR="009B559C" w:rsidRPr="00F2251D">
        <w:rPr>
          <w:rFonts w:ascii="Times New Roman" w:hAnsi="Times New Roman" w:cs="Times New Roman"/>
          <w:sz w:val="28"/>
          <w:szCs w:val="28"/>
        </w:rPr>
        <w:t>струйные (</w:t>
      </w:r>
      <w:r w:rsidR="009B559C" w:rsidRPr="00F2251D">
        <w:rPr>
          <w:rFonts w:ascii="Times New Roman" w:hAnsi="Times New Roman" w:cs="Times New Roman"/>
          <w:sz w:val="28"/>
          <w:szCs w:val="28"/>
          <w:lang w:val="en-US"/>
        </w:rPr>
        <w:t>jet</w:t>
      </w:r>
      <w:r w:rsidR="009B559C" w:rsidRPr="00F2251D">
        <w:rPr>
          <w:rFonts w:ascii="Times New Roman" w:hAnsi="Times New Roman" w:cs="Times New Roman"/>
          <w:sz w:val="28"/>
          <w:szCs w:val="28"/>
        </w:rPr>
        <w:t xml:space="preserve"> - струя) методы</w:t>
      </w:r>
      <w:r w:rsidR="00BB5882" w:rsidRPr="00F2251D">
        <w:rPr>
          <w:rFonts w:ascii="Times New Roman" w:hAnsi="Times New Roman" w:cs="Times New Roman"/>
          <w:sz w:val="28"/>
          <w:szCs w:val="28"/>
        </w:rPr>
        <w:t xml:space="preserve"> (</w:t>
      </w:r>
      <w:r w:rsidR="009B559C" w:rsidRPr="00F2251D">
        <w:rPr>
          <w:rFonts w:ascii="Times New Roman" w:hAnsi="Times New Roman" w:cs="Times New Roman"/>
          <w:sz w:val="28"/>
          <w:szCs w:val="28"/>
          <w:lang w:val="en-US"/>
        </w:rPr>
        <w:t>NPJ</w:t>
      </w:r>
      <w:r w:rsidR="009B559C" w:rsidRPr="00F2251D">
        <w:rPr>
          <w:rFonts w:ascii="Times New Roman" w:hAnsi="Times New Roman" w:cs="Times New Roman"/>
          <w:sz w:val="28"/>
          <w:szCs w:val="28"/>
        </w:rPr>
        <w:t xml:space="preserve">, </w:t>
      </w:r>
      <w:r w:rsidR="009B559C" w:rsidRPr="00F2251D">
        <w:rPr>
          <w:rFonts w:ascii="Times New Roman" w:hAnsi="Times New Roman" w:cs="Times New Roman"/>
          <w:sz w:val="28"/>
          <w:szCs w:val="28"/>
          <w:lang w:val="en-US"/>
        </w:rPr>
        <w:t>MJ</w:t>
      </w:r>
      <w:r w:rsidR="009B559C" w:rsidRPr="00F2251D">
        <w:rPr>
          <w:rFonts w:ascii="Times New Roman" w:hAnsi="Times New Roman" w:cs="Times New Roman"/>
          <w:sz w:val="28"/>
          <w:szCs w:val="28"/>
        </w:rPr>
        <w:t xml:space="preserve">, </w:t>
      </w:r>
      <w:r w:rsidR="009B559C" w:rsidRPr="00F2251D">
        <w:rPr>
          <w:rFonts w:ascii="Times New Roman" w:hAnsi="Times New Roman" w:cs="Times New Roman"/>
          <w:sz w:val="28"/>
          <w:szCs w:val="28"/>
          <w:lang w:val="en-US"/>
        </w:rPr>
        <w:t>BJ</w:t>
      </w:r>
      <w:r w:rsidR="00864882" w:rsidRPr="00F2251D">
        <w:rPr>
          <w:rFonts w:ascii="Times New Roman" w:hAnsi="Times New Roman" w:cs="Times New Roman"/>
          <w:sz w:val="28"/>
          <w:szCs w:val="28"/>
        </w:rPr>
        <w:t xml:space="preserve"> и </w:t>
      </w:r>
      <w:r w:rsidR="00864882" w:rsidRPr="00F2251D">
        <w:rPr>
          <w:rFonts w:ascii="Times New Roman" w:hAnsi="Times New Roman" w:cs="Times New Roman"/>
          <w:sz w:val="28"/>
          <w:szCs w:val="28"/>
          <w:lang w:val="en-US"/>
        </w:rPr>
        <w:t>DOD</w:t>
      </w:r>
      <w:r w:rsidR="00BB5882" w:rsidRPr="00F2251D">
        <w:rPr>
          <w:rFonts w:ascii="Times New Roman" w:hAnsi="Times New Roman" w:cs="Times New Roman"/>
          <w:sz w:val="28"/>
          <w:szCs w:val="28"/>
        </w:rPr>
        <w:t>)</w:t>
      </w:r>
      <w:r w:rsidR="00864882" w:rsidRPr="00F2251D">
        <w:rPr>
          <w:rFonts w:ascii="Times New Roman" w:hAnsi="Times New Roman" w:cs="Times New Roman"/>
          <w:sz w:val="28"/>
          <w:szCs w:val="28"/>
        </w:rPr>
        <w:t xml:space="preserve">. Несмотря на то, что эти методы вносят основной вклад в коммерциализацию АП на макроуровне, </w:t>
      </w:r>
      <w:r w:rsidR="000022FA" w:rsidRPr="00F2251D">
        <w:rPr>
          <w:rFonts w:ascii="Times New Roman" w:hAnsi="Times New Roman" w:cs="Times New Roman"/>
          <w:sz w:val="28"/>
          <w:szCs w:val="28"/>
        </w:rPr>
        <w:t>на</w:t>
      </w:r>
      <w:r w:rsidR="00864882" w:rsidRPr="00F2251D">
        <w:rPr>
          <w:rFonts w:ascii="Times New Roman" w:hAnsi="Times New Roman" w:cs="Times New Roman"/>
          <w:sz w:val="28"/>
          <w:szCs w:val="28"/>
        </w:rPr>
        <w:t xml:space="preserve"> микронном и субмикронном диапазонах они становятся неприменимы.</w:t>
      </w:r>
      <w:r w:rsidR="003137F8" w:rsidRPr="00F2251D">
        <w:rPr>
          <w:rFonts w:ascii="Times New Roman" w:hAnsi="Times New Roman" w:cs="Times New Roman"/>
          <w:sz w:val="28"/>
          <w:szCs w:val="28"/>
        </w:rPr>
        <w:t xml:space="preserve"> По этой причине в последние два десятилетия, начиная с изобретения трехмерной печати методом </w:t>
      </w:r>
      <w:proofErr w:type="spellStart"/>
      <w:r w:rsidR="003137F8" w:rsidRPr="00F2251D">
        <w:rPr>
          <w:rFonts w:ascii="Times New Roman" w:hAnsi="Times New Roman" w:cs="Times New Roman"/>
          <w:sz w:val="28"/>
          <w:szCs w:val="28"/>
        </w:rPr>
        <w:t>двухфотонной</w:t>
      </w:r>
      <w:proofErr w:type="spellEnd"/>
      <w:r w:rsidR="003137F8" w:rsidRPr="00F2251D">
        <w:rPr>
          <w:rFonts w:ascii="Times New Roman" w:hAnsi="Times New Roman" w:cs="Times New Roman"/>
          <w:sz w:val="28"/>
          <w:szCs w:val="28"/>
        </w:rPr>
        <w:t xml:space="preserve"> полимеризации в 1997 году</w:t>
      </w:r>
      <w:r w:rsidR="000022FA" w:rsidRPr="00F2251D">
        <w:rPr>
          <w:rFonts w:ascii="Times New Roman" w:hAnsi="Times New Roman" w:cs="Times New Roman"/>
          <w:sz w:val="28"/>
          <w:szCs w:val="28"/>
        </w:rPr>
        <w:t xml:space="preserve"> [29]</w:t>
      </w:r>
      <w:r w:rsidR="003137F8" w:rsidRPr="00F2251D">
        <w:rPr>
          <w:rFonts w:ascii="Times New Roman" w:hAnsi="Times New Roman" w:cs="Times New Roman"/>
          <w:sz w:val="28"/>
          <w:szCs w:val="28"/>
        </w:rPr>
        <w:t>, появляются все новые и новые методы, призванные решить те или иные технологические ограничения.</w:t>
      </w:r>
    </w:p>
    <w:p w14:paraId="54652D1E" w14:textId="77777777" w:rsidR="000B08AF" w:rsidRPr="00F2251D" w:rsidRDefault="000B08AF" w:rsidP="00F2251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0DBE9C27" w14:textId="603D3541" w:rsidR="003137F8" w:rsidRPr="00F2251D" w:rsidRDefault="00F2251D" w:rsidP="00F2251D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F2251D">
        <w:rPr>
          <w:rFonts w:ascii="Times New Roman" w:hAnsi="Times New Roman" w:cs="Times New Roman"/>
          <w:b/>
          <w:sz w:val="28"/>
          <w:szCs w:val="28"/>
        </w:rPr>
        <w:t>Аддитивные технологии с микронным разрешением</w:t>
      </w:r>
    </w:p>
    <w:p w14:paraId="6EFCDAEB" w14:textId="08814B50" w:rsidR="00E85980" w:rsidRPr="00F2251D" w:rsidRDefault="003137F8" w:rsidP="00F2251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2251D">
        <w:rPr>
          <w:rFonts w:ascii="Times New Roman" w:hAnsi="Times New Roman" w:cs="Times New Roman"/>
          <w:sz w:val="28"/>
          <w:szCs w:val="28"/>
        </w:rPr>
        <w:t>Для того</w:t>
      </w:r>
      <w:proofErr w:type="gramStart"/>
      <w:r w:rsidRPr="00F2251D">
        <w:rPr>
          <w:rFonts w:ascii="Times New Roman" w:hAnsi="Times New Roman" w:cs="Times New Roman"/>
          <w:sz w:val="28"/>
          <w:szCs w:val="28"/>
        </w:rPr>
        <w:t>,</w:t>
      </w:r>
      <w:proofErr w:type="gramEnd"/>
      <w:r w:rsidRPr="00F2251D">
        <w:rPr>
          <w:rFonts w:ascii="Times New Roman" w:hAnsi="Times New Roman" w:cs="Times New Roman"/>
          <w:sz w:val="28"/>
          <w:szCs w:val="28"/>
        </w:rPr>
        <w:t xml:space="preserve"> чтобы </w:t>
      </w:r>
      <w:r w:rsidR="000022FA" w:rsidRPr="00F2251D">
        <w:rPr>
          <w:rFonts w:ascii="Times New Roman" w:hAnsi="Times New Roman" w:cs="Times New Roman"/>
          <w:sz w:val="28"/>
          <w:szCs w:val="28"/>
        </w:rPr>
        <w:t xml:space="preserve">ограничить </w:t>
      </w:r>
      <w:r w:rsidRPr="00F2251D">
        <w:rPr>
          <w:rFonts w:ascii="Times New Roman" w:hAnsi="Times New Roman" w:cs="Times New Roman"/>
          <w:sz w:val="28"/>
          <w:szCs w:val="28"/>
        </w:rPr>
        <w:t>круг описываемых технологий, стоит</w:t>
      </w:r>
      <w:r w:rsidR="000022FA" w:rsidRPr="00F2251D">
        <w:rPr>
          <w:rFonts w:ascii="Times New Roman" w:hAnsi="Times New Roman" w:cs="Times New Roman"/>
          <w:sz w:val="28"/>
          <w:szCs w:val="28"/>
        </w:rPr>
        <w:t xml:space="preserve"> вначале конкретизировать, что </w:t>
      </w:r>
      <w:r w:rsidRPr="00F2251D">
        <w:rPr>
          <w:rFonts w:ascii="Times New Roman" w:hAnsi="Times New Roman" w:cs="Times New Roman"/>
          <w:sz w:val="28"/>
          <w:szCs w:val="28"/>
        </w:rPr>
        <w:t>именно мы понимаем под аддитивными технологиями с микронным разрешением. Во-первых, чтобы отделить аддитивные методы от 2</w:t>
      </w:r>
      <w:r w:rsidRPr="00F2251D">
        <w:rPr>
          <w:rFonts w:ascii="Times New Roman" w:hAnsi="Times New Roman" w:cs="Times New Roman"/>
          <w:sz w:val="28"/>
          <w:szCs w:val="28"/>
          <w:lang w:val="en-US"/>
        </w:rPr>
        <w:t>D</w:t>
      </w:r>
      <w:r w:rsidRPr="00F2251D">
        <w:rPr>
          <w:rFonts w:ascii="Times New Roman" w:hAnsi="Times New Roman" w:cs="Times New Roman"/>
          <w:sz w:val="28"/>
          <w:szCs w:val="28"/>
        </w:rPr>
        <w:t xml:space="preserve"> литографии, уточним, что под послойным добавлением материала мы по</w:t>
      </w:r>
      <w:r w:rsidR="00C52930" w:rsidRPr="00F2251D">
        <w:rPr>
          <w:rFonts w:ascii="Times New Roman" w:hAnsi="Times New Roman" w:cs="Times New Roman"/>
          <w:sz w:val="28"/>
          <w:szCs w:val="28"/>
        </w:rPr>
        <w:t>нимаем случаи, когда речь идет о</w:t>
      </w:r>
      <w:r w:rsidRPr="00F2251D">
        <w:rPr>
          <w:rFonts w:ascii="Times New Roman" w:hAnsi="Times New Roman" w:cs="Times New Roman"/>
          <w:sz w:val="28"/>
          <w:szCs w:val="28"/>
        </w:rPr>
        <w:t xml:space="preserve"> двух и более слоях. Также </w:t>
      </w:r>
      <w:r w:rsidR="00C52930" w:rsidRPr="00F2251D">
        <w:rPr>
          <w:rFonts w:ascii="Times New Roman" w:hAnsi="Times New Roman" w:cs="Times New Roman"/>
          <w:sz w:val="28"/>
          <w:szCs w:val="28"/>
        </w:rPr>
        <w:t xml:space="preserve">примем, что </w:t>
      </w:r>
      <w:r w:rsidRPr="00F2251D">
        <w:rPr>
          <w:rFonts w:ascii="Times New Roman" w:hAnsi="Times New Roman" w:cs="Times New Roman"/>
          <w:sz w:val="28"/>
          <w:szCs w:val="28"/>
        </w:rPr>
        <w:t xml:space="preserve">аддитивные технологии должны быть способны создавать объекты с аспектным соотношением </w:t>
      </w:r>
      <w:r w:rsidR="00C52930" w:rsidRPr="00F2251D">
        <w:rPr>
          <w:rFonts w:ascii="Times New Roman" w:hAnsi="Times New Roman" w:cs="Times New Roman"/>
          <w:sz w:val="28"/>
          <w:szCs w:val="28"/>
        </w:rPr>
        <w:t>не менее двух</w:t>
      </w:r>
      <w:r w:rsidRPr="00F2251D">
        <w:rPr>
          <w:rFonts w:ascii="Times New Roman" w:hAnsi="Times New Roman" w:cs="Times New Roman"/>
          <w:sz w:val="28"/>
          <w:szCs w:val="28"/>
        </w:rPr>
        <w:t xml:space="preserve">. </w:t>
      </w:r>
      <w:r w:rsidR="00E85980" w:rsidRPr="00F2251D">
        <w:rPr>
          <w:rFonts w:ascii="Times New Roman" w:hAnsi="Times New Roman" w:cs="Times New Roman"/>
          <w:sz w:val="28"/>
          <w:szCs w:val="28"/>
        </w:rPr>
        <w:t xml:space="preserve">Для определения </w:t>
      </w:r>
      <w:r w:rsidRPr="00F2251D">
        <w:rPr>
          <w:rFonts w:ascii="Times New Roman" w:hAnsi="Times New Roman" w:cs="Times New Roman"/>
          <w:sz w:val="28"/>
          <w:szCs w:val="28"/>
        </w:rPr>
        <w:t xml:space="preserve">геометрической свободы метода стоит учитывать </w:t>
      </w:r>
      <w:r w:rsidRPr="00F2251D">
        <w:rPr>
          <w:rFonts w:ascii="Times New Roman" w:hAnsi="Times New Roman" w:cs="Times New Roman"/>
          <w:sz w:val="28"/>
          <w:szCs w:val="28"/>
        </w:rPr>
        <w:lastRenderedPageBreak/>
        <w:t xml:space="preserve">способность технологии печатать нависающие структуры </w:t>
      </w:r>
      <w:r w:rsidR="00791BE1" w:rsidRPr="00F2251D">
        <w:rPr>
          <w:rFonts w:ascii="Times New Roman" w:hAnsi="Times New Roman" w:cs="Times New Roman"/>
          <w:sz w:val="28"/>
          <w:szCs w:val="28"/>
        </w:rPr>
        <w:t>с углами 45 и 90</w:t>
      </w:r>
      <w:r w:rsidR="00791BE1" w:rsidRPr="00F2251D">
        <w:rPr>
          <w:rFonts w:ascii="Times New Roman" w:hAnsi="Times New Roman" w:cs="Times New Roman"/>
          <w:sz w:val="28"/>
          <w:szCs w:val="28"/>
          <w:vertAlign w:val="superscript"/>
        </w:rPr>
        <w:t>о</w:t>
      </w:r>
      <w:r w:rsidR="009604F3" w:rsidRPr="00F2251D">
        <w:rPr>
          <w:rFonts w:ascii="Times New Roman" w:hAnsi="Times New Roman" w:cs="Times New Roman"/>
          <w:sz w:val="28"/>
          <w:szCs w:val="28"/>
        </w:rPr>
        <w:t xml:space="preserve"> относительно нормали </w:t>
      </w:r>
      <w:r w:rsidR="00E85980" w:rsidRPr="00F2251D">
        <w:rPr>
          <w:rFonts w:ascii="Times New Roman" w:hAnsi="Times New Roman" w:cs="Times New Roman"/>
          <w:sz w:val="28"/>
          <w:szCs w:val="28"/>
        </w:rPr>
        <w:t xml:space="preserve">к </w:t>
      </w:r>
      <w:r w:rsidR="009604F3" w:rsidRPr="00F2251D">
        <w:rPr>
          <w:rFonts w:ascii="Times New Roman" w:hAnsi="Times New Roman" w:cs="Times New Roman"/>
          <w:sz w:val="28"/>
          <w:szCs w:val="28"/>
        </w:rPr>
        <w:t>рабочей плоскости</w:t>
      </w:r>
      <w:r w:rsidR="00791BE1" w:rsidRPr="00F2251D">
        <w:rPr>
          <w:rFonts w:ascii="Times New Roman" w:hAnsi="Times New Roman" w:cs="Times New Roman"/>
          <w:sz w:val="28"/>
          <w:szCs w:val="28"/>
        </w:rPr>
        <w:t xml:space="preserve">, а также </w:t>
      </w:r>
      <w:r w:rsidR="000022FA" w:rsidRPr="00F2251D">
        <w:rPr>
          <w:rFonts w:ascii="Times New Roman" w:hAnsi="Times New Roman" w:cs="Times New Roman"/>
          <w:sz w:val="28"/>
          <w:szCs w:val="28"/>
        </w:rPr>
        <w:t xml:space="preserve">возможность </w:t>
      </w:r>
      <w:r w:rsidR="009604F3" w:rsidRPr="00F2251D">
        <w:rPr>
          <w:rFonts w:ascii="Times New Roman" w:hAnsi="Times New Roman" w:cs="Times New Roman"/>
          <w:sz w:val="28"/>
          <w:szCs w:val="28"/>
        </w:rPr>
        <w:t>одновременно</w:t>
      </w:r>
      <w:r w:rsidR="00E85980" w:rsidRPr="00F2251D">
        <w:rPr>
          <w:rFonts w:ascii="Times New Roman" w:hAnsi="Times New Roman" w:cs="Times New Roman"/>
          <w:sz w:val="28"/>
          <w:szCs w:val="28"/>
        </w:rPr>
        <w:t>й</w:t>
      </w:r>
      <w:r w:rsidR="009604F3" w:rsidRPr="00F2251D">
        <w:rPr>
          <w:rFonts w:ascii="Times New Roman" w:hAnsi="Times New Roman" w:cs="Times New Roman"/>
          <w:sz w:val="28"/>
          <w:szCs w:val="28"/>
        </w:rPr>
        <w:t xml:space="preserve"> </w:t>
      </w:r>
      <w:r w:rsidR="00791BE1" w:rsidRPr="00F2251D">
        <w:rPr>
          <w:rFonts w:ascii="Times New Roman" w:hAnsi="Times New Roman" w:cs="Times New Roman"/>
          <w:sz w:val="28"/>
          <w:szCs w:val="28"/>
        </w:rPr>
        <w:t>печат</w:t>
      </w:r>
      <w:r w:rsidR="00E85980" w:rsidRPr="00F2251D">
        <w:rPr>
          <w:rFonts w:ascii="Times New Roman" w:hAnsi="Times New Roman" w:cs="Times New Roman"/>
          <w:sz w:val="28"/>
          <w:szCs w:val="28"/>
        </w:rPr>
        <w:t>и</w:t>
      </w:r>
      <w:r w:rsidR="009604F3" w:rsidRPr="00F2251D">
        <w:rPr>
          <w:rFonts w:ascii="Times New Roman" w:hAnsi="Times New Roman" w:cs="Times New Roman"/>
          <w:sz w:val="28"/>
          <w:szCs w:val="28"/>
        </w:rPr>
        <w:t xml:space="preserve"> отдельно стоящи</w:t>
      </w:r>
      <w:r w:rsidR="00E85980" w:rsidRPr="00F2251D">
        <w:rPr>
          <w:rFonts w:ascii="Times New Roman" w:hAnsi="Times New Roman" w:cs="Times New Roman"/>
          <w:sz w:val="28"/>
          <w:szCs w:val="28"/>
        </w:rPr>
        <w:t>х структур</w:t>
      </w:r>
      <w:r w:rsidR="009604F3" w:rsidRPr="00F2251D">
        <w:rPr>
          <w:rFonts w:ascii="Times New Roman" w:hAnsi="Times New Roman" w:cs="Times New Roman"/>
          <w:sz w:val="28"/>
          <w:szCs w:val="28"/>
        </w:rPr>
        <w:t xml:space="preserve">. В то время как первое требование </w:t>
      </w:r>
      <w:r w:rsidR="000022FA" w:rsidRPr="00F2251D">
        <w:rPr>
          <w:rFonts w:ascii="Times New Roman" w:hAnsi="Times New Roman" w:cs="Times New Roman"/>
          <w:sz w:val="28"/>
          <w:szCs w:val="28"/>
        </w:rPr>
        <w:t>позволяет печатать</w:t>
      </w:r>
      <w:r w:rsidR="009604F3" w:rsidRPr="00F2251D">
        <w:rPr>
          <w:rFonts w:ascii="Times New Roman" w:hAnsi="Times New Roman" w:cs="Times New Roman"/>
          <w:sz w:val="28"/>
          <w:szCs w:val="28"/>
        </w:rPr>
        <w:t xml:space="preserve"> </w:t>
      </w:r>
      <w:r w:rsidR="000022FA" w:rsidRPr="00F2251D">
        <w:rPr>
          <w:rFonts w:ascii="Times New Roman" w:hAnsi="Times New Roman" w:cs="Times New Roman"/>
          <w:sz w:val="28"/>
          <w:szCs w:val="28"/>
        </w:rPr>
        <w:t>нависающие объекты, такие</w:t>
      </w:r>
      <w:r w:rsidR="009604F3" w:rsidRPr="00F2251D">
        <w:rPr>
          <w:rFonts w:ascii="Times New Roman" w:hAnsi="Times New Roman" w:cs="Times New Roman"/>
          <w:sz w:val="28"/>
          <w:szCs w:val="28"/>
        </w:rPr>
        <w:t xml:space="preserve"> как спираль, второе – </w:t>
      </w:r>
      <w:r w:rsidR="000022FA" w:rsidRPr="00F2251D">
        <w:rPr>
          <w:rFonts w:ascii="Times New Roman" w:hAnsi="Times New Roman" w:cs="Times New Roman"/>
          <w:sz w:val="28"/>
          <w:szCs w:val="28"/>
        </w:rPr>
        <w:t xml:space="preserve">печатать изолированные </w:t>
      </w:r>
      <w:proofErr w:type="spellStart"/>
      <w:r w:rsidR="000022FA" w:rsidRPr="00F2251D">
        <w:rPr>
          <w:rFonts w:ascii="Times New Roman" w:hAnsi="Times New Roman" w:cs="Times New Roman"/>
          <w:sz w:val="28"/>
          <w:szCs w:val="28"/>
        </w:rPr>
        <w:t>воксели</w:t>
      </w:r>
      <w:proofErr w:type="spellEnd"/>
      <w:r w:rsidR="00C52930" w:rsidRPr="00F2251D">
        <w:rPr>
          <w:rFonts w:ascii="Times New Roman" w:hAnsi="Times New Roman" w:cs="Times New Roman"/>
          <w:sz w:val="28"/>
          <w:szCs w:val="28"/>
        </w:rPr>
        <w:t xml:space="preserve"> (объемный пиксель – элементарный </w:t>
      </w:r>
      <w:r w:rsidR="00D0065B" w:rsidRPr="00F2251D">
        <w:rPr>
          <w:rFonts w:ascii="Times New Roman" w:hAnsi="Times New Roman" w:cs="Times New Roman"/>
          <w:sz w:val="28"/>
          <w:szCs w:val="28"/>
        </w:rPr>
        <w:t>объем печат</w:t>
      </w:r>
      <w:r w:rsidR="00C52930" w:rsidRPr="00F2251D">
        <w:rPr>
          <w:rFonts w:ascii="Times New Roman" w:hAnsi="Times New Roman" w:cs="Times New Roman"/>
          <w:sz w:val="28"/>
          <w:szCs w:val="28"/>
        </w:rPr>
        <w:t>и)</w:t>
      </w:r>
      <w:r w:rsidR="000022FA" w:rsidRPr="00F2251D">
        <w:rPr>
          <w:rFonts w:ascii="Times New Roman" w:hAnsi="Times New Roman" w:cs="Times New Roman"/>
          <w:sz w:val="28"/>
          <w:szCs w:val="28"/>
        </w:rPr>
        <w:t xml:space="preserve">, что необходимо </w:t>
      </w:r>
      <w:proofErr w:type="gramStart"/>
      <w:r w:rsidR="000022FA" w:rsidRPr="00F2251D">
        <w:rPr>
          <w:rFonts w:ascii="Times New Roman" w:hAnsi="Times New Roman" w:cs="Times New Roman"/>
          <w:sz w:val="28"/>
          <w:szCs w:val="28"/>
        </w:rPr>
        <w:t>при</w:t>
      </w:r>
      <w:proofErr w:type="gramEnd"/>
      <w:r w:rsidR="009604F3" w:rsidRPr="00F2251D">
        <w:rPr>
          <w:rFonts w:ascii="Times New Roman" w:hAnsi="Times New Roman" w:cs="Times New Roman"/>
          <w:sz w:val="28"/>
          <w:szCs w:val="28"/>
        </w:rPr>
        <w:t xml:space="preserve"> изготовления сложных переплетенных объектов. </w:t>
      </w:r>
    </w:p>
    <w:p w14:paraId="47888BF4" w14:textId="5531B349" w:rsidR="003137F8" w:rsidRPr="00F2251D" w:rsidRDefault="007D73FF" w:rsidP="00F2251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2251D">
        <w:rPr>
          <w:rFonts w:ascii="Times New Roman" w:hAnsi="Times New Roman" w:cs="Times New Roman"/>
          <w:sz w:val="28"/>
          <w:szCs w:val="28"/>
        </w:rPr>
        <w:t xml:space="preserve">При этом под аддитивными технологиями мы понимаем только одноступенчатые процессы, что исключает из рассмотрения все процессы послойного синтеза с использованием масок. </w:t>
      </w:r>
      <w:r w:rsidR="003976B9" w:rsidRPr="00F2251D">
        <w:rPr>
          <w:rFonts w:ascii="Times New Roman" w:hAnsi="Times New Roman" w:cs="Times New Roman"/>
          <w:sz w:val="28"/>
          <w:szCs w:val="28"/>
        </w:rPr>
        <w:t xml:space="preserve">В качестве примера </w:t>
      </w:r>
      <w:proofErr w:type="gramStart"/>
      <w:r w:rsidR="003976B9" w:rsidRPr="00F2251D">
        <w:rPr>
          <w:rFonts w:ascii="Times New Roman" w:hAnsi="Times New Roman" w:cs="Times New Roman"/>
          <w:sz w:val="28"/>
          <w:szCs w:val="28"/>
        </w:rPr>
        <w:t>последних</w:t>
      </w:r>
      <w:proofErr w:type="gramEnd"/>
      <w:r w:rsidR="003976B9" w:rsidRPr="00F2251D">
        <w:rPr>
          <w:rFonts w:ascii="Times New Roman" w:hAnsi="Times New Roman" w:cs="Times New Roman"/>
          <w:sz w:val="28"/>
          <w:szCs w:val="28"/>
        </w:rPr>
        <w:t xml:space="preserve"> может выступить </w:t>
      </w:r>
      <w:r w:rsidR="003976B9" w:rsidRPr="00F2251D">
        <w:rPr>
          <w:rFonts w:ascii="Times New Roman" w:hAnsi="Times New Roman" w:cs="Times New Roman"/>
          <w:sz w:val="28"/>
          <w:szCs w:val="28"/>
          <w:lang w:val="en-US"/>
        </w:rPr>
        <w:t>LIGA</w:t>
      </w:r>
      <w:r w:rsidR="003976B9" w:rsidRPr="00F2251D">
        <w:rPr>
          <w:rFonts w:ascii="Times New Roman" w:hAnsi="Times New Roman" w:cs="Times New Roman"/>
          <w:sz w:val="28"/>
          <w:szCs w:val="28"/>
        </w:rPr>
        <w:t xml:space="preserve"> (</w:t>
      </w:r>
      <w:proofErr w:type="spellStart"/>
      <w:r w:rsidR="003976B9" w:rsidRPr="00F2251D">
        <w:rPr>
          <w:rFonts w:ascii="Times New Roman" w:hAnsi="Times New Roman" w:cs="Times New Roman"/>
          <w:sz w:val="28"/>
          <w:szCs w:val="28"/>
        </w:rPr>
        <w:t>Lithography</w:t>
      </w:r>
      <w:proofErr w:type="spellEnd"/>
      <w:r w:rsidR="003976B9" w:rsidRPr="00F2251D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="003976B9" w:rsidRPr="00F2251D">
        <w:rPr>
          <w:rFonts w:ascii="Times New Roman" w:hAnsi="Times New Roman" w:cs="Times New Roman"/>
          <w:sz w:val="28"/>
          <w:szCs w:val="28"/>
        </w:rPr>
        <w:t>Electroplating</w:t>
      </w:r>
      <w:proofErr w:type="spellEnd"/>
      <w:r w:rsidR="003976B9" w:rsidRPr="00F2251D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="003976B9" w:rsidRPr="00F2251D">
        <w:rPr>
          <w:rFonts w:ascii="Times New Roman" w:hAnsi="Times New Roman" w:cs="Times New Roman"/>
          <w:sz w:val="28"/>
          <w:szCs w:val="28"/>
        </w:rPr>
        <w:t>and</w:t>
      </w:r>
      <w:proofErr w:type="spellEnd"/>
      <w:r w:rsidR="003976B9" w:rsidRPr="00F2251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3976B9" w:rsidRPr="00F2251D">
        <w:rPr>
          <w:rFonts w:ascii="Times New Roman" w:hAnsi="Times New Roman" w:cs="Times New Roman"/>
          <w:sz w:val="28"/>
          <w:szCs w:val="28"/>
        </w:rPr>
        <w:t>Molding</w:t>
      </w:r>
      <w:proofErr w:type="spellEnd"/>
      <w:r w:rsidR="003976B9" w:rsidRPr="00F2251D">
        <w:rPr>
          <w:rFonts w:ascii="Times New Roman" w:hAnsi="Times New Roman" w:cs="Times New Roman"/>
          <w:sz w:val="28"/>
          <w:szCs w:val="28"/>
        </w:rPr>
        <w:t>),</w:t>
      </w:r>
      <w:r w:rsidR="000E5030" w:rsidRPr="00F2251D">
        <w:rPr>
          <w:rFonts w:ascii="Times New Roman" w:hAnsi="Times New Roman" w:cs="Times New Roman"/>
          <w:sz w:val="28"/>
          <w:szCs w:val="28"/>
        </w:rPr>
        <w:t xml:space="preserve"> где двумерные слои</w:t>
      </w:r>
      <w:r w:rsidR="00C52930" w:rsidRPr="00F2251D">
        <w:rPr>
          <w:rFonts w:ascii="Times New Roman" w:hAnsi="Times New Roman" w:cs="Times New Roman"/>
          <w:sz w:val="28"/>
          <w:szCs w:val="28"/>
        </w:rPr>
        <w:t>,</w:t>
      </w:r>
      <w:r w:rsidR="000E5030" w:rsidRPr="00F2251D">
        <w:rPr>
          <w:rFonts w:ascii="Times New Roman" w:hAnsi="Times New Roman" w:cs="Times New Roman"/>
          <w:sz w:val="28"/>
          <w:szCs w:val="28"/>
        </w:rPr>
        <w:t xml:space="preserve"> изготовленные посредством фотолитографии и последующего </w:t>
      </w:r>
      <w:proofErr w:type="spellStart"/>
      <w:r w:rsidR="000E5030" w:rsidRPr="00F2251D">
        <w:rPr>
          <w:rFonts w:ascii="Times New Roman" w:hAnsi="Times New Roman" w:cs="Times New Roman"/>
          <w:sz w:val="28"/>
          <w:szCs w:val="28"/>
        </w:rPr>
        <w:t>электроосаждения</w:t>
      </w:r>
      <w:proofErr w:type="spellEnd"/>
      <w:r w:rsidR="000E5030" w:rsidRPr="00F2251D">
        <w:rPr>
          <w:rFonts w:ascii="Times New Roman" w:hAnsi="Times New Roman" w:cs="Times New Roman"/>
          <w:sz w:val="28"/>
          <w:szCs w:val="28"/>
        </w:rPr>
        <w:t xml:space="preserve"> накладываются друг на друга, образуя трехмерный объект</w:t>
      </w:r>
      <w:r w:rsidR="00ED501D" w:rsidRPr="00F2251D">
        <w:rPr>
          <w:rFonts w:ascii="Times New Roman" w:hAnsi="Times New Roman" w:cs="Times New Roman"/>
          <w:sz w:val="28"/>
          <w:szCs w:val="28"/>
        </w:rPr>
        <w:t xml:space="preserve"> [30]</w:t>
      </w:r>
      <w:r w:rsidR="000E5030" w:rsidRPr="00F2251D">
        <w:rPr>
          <w:rFonts w:ascii="Times New Roman" w:hAnsi="Times New Roman" w:cs="Times New Roman"/>
          <w:sz w:val="28"/>
          <w:szCs w:val="28"/>
        </w:rPr>
        <w:t>.</w:t>
      </w:r>
      <w:r w:rsidR="003976B9" w:rsidRPr="00F2251D">
        <w:rPr>
          <w:rFonts w:ascii="Times New Roman" w:hAnsi="Times New Roman" w:cs="Times New Roman"/>
          <w:sz w:val="28"/>
          <w:szCs w:val="28"/>
        </w:rPr>
        <w:t xml:space="preserve"> Этому же требованию не удовлетворяет </w:t>
      </w:r>
      <w:r w:rsidR="001B19BF" w:rsidRPr="00F2251D">
        <w:rPr>
          <w:rFonts w:ascii="Times New Roman" w:hAnsi="Times New Roman" w:cs="Times New Roman"/>
          <w:sz w:val="28"/>
          <w:szCs w:val="28"/>
        </w:rPr>
        <w:t>многослойная мягкая литография</w:t>
      </w:r>
      <w:r w:rsidR="00ED501D" w:rsidRPr="00F2251D">
        <w:rPr>
          <w:rFonts w:ascii="Times New Roman" w:hAnsi="Times New Roman" w:cs="Times New Roman"/>
          <w:sz w:val="28"/>
          <w:szCs w:val="28"/>
        </w:rPr>
        <w:t xml:space="preserve"> [31</w:t>
      </w:r>
      <w:r w:rsidR="00F2251D">
        <w:rPr>
          <w:rFonts w:ascii="Times New Roman" w:hAnsi="Times New Roman"/>
          <w:sz w:val="28"/>
          <w:szCs w:val="28"/>
        </w:rPr>
        <w:t>–</w:t>
      </w:r>
      <w:r w:rsidR="00ED501D" w:rsidRPr="00F2251D">
        <w:rPr>
          <w:rFonts w:ascii="Times New Roman" w:hAnsi="Times New Roman" w:cs="Times New Roman"/>
          <w:sz w:val="28"/>
          <w:szCs w:val="28"/>
        </w:rPr>
        <w:t>33]</w:t>
      </w:r>
      <w:r w:rsidR="001B19BF" w:rsidRPr="00F2251D">
        <w:rPr>
          <w:rFonts w:ascii="Times New Roman" w:hAnsi="Times New Roman" w:cs="Times New Roman"/>
          <w:sz w:val="28"/>
          <w:szCs w:val="28"/>
        </w:rPr>
        <w:t>.</w:t>
      </w:r>
    </w:p>
    <w:p w14:paraId="18FCB8BD" w14:textId="19813859" w:rsidR="00E85980" w:rsidRPr="00F2251D" w:rsidRDefault="00E85980" w:rsidP="00F2251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2251D">
        <w:rPr>
          <w:rFonts w:ascii="Times New Roman" w:hAnsi="Times New Roman" w:cs="Times New Roman"/>
          <w:sz w:val="28"/>
          <w:szCs w:val="28"/>
        </w:rPr>
        <w:t>Наконец, под аддитивными технологиями микронного разрешения мы понимаем те из них, что способны создавать</w:t>
      </w:r>
      <w:r w:rsidR="000B4862" w:rsidRPr="00F2251D">
        <w:rPr>
          <w:rFonts w:ascii="Times New Roman" w:hAnsi="Times New Roman" w:cs="Times New Roman"/>
          <w:sz w:val="28"/>
          <w:szCs w:val="28"/>
        </w:rPr>
        <w:t xml:space="preserve"> объекты с разрешением менее 10мкм. Последнее требование исключает из рассмотрения такие методы как локализованное электрохимическое осаждение (</w:t>
      </w:r>
      <w:r w:rsidR="000B4862" w:rsidRPr="00F2251D">
        <w:rPr>
          <w:rFonts w:ascii="Times New Roman" w:hAnsi="Times New Roman" w:cs="Times New Roman"/>
          <w:sz w:val="28"/>
          <w:szCs w:val="28"/>
          <w:lang w:val="en-US"/>
        </w:rPr>
        <w:t>LECD</w:t>
      </w:r>
      <w:r w:rsidR="000B4862" w:rsidRPr="00F2251D">
        <w:rPr>
          <w:rFonts w:ascii="Times New Roman" w:hAnsi="Times New Roman" w:cs="Times New Roman"/>
          <w:sz w:val="28"/>
          <w:szCs w:val="28"/>
        </w:rPr>
        <w:t>)</w:t>
      </w:r>
      <w:r w:rsidR="00ED501D" w:rsidRPr="00F2251D">
        <w:rPr>
          <w:rFonts w:ascii="Times New Roman" w:hAnsi="Times New Roman" w:cs="Times New Roman"/>
          <w:sz w:val="28"/>
          <w:szCs w:val="28"/>
        </w:rPr>
        <w:t xml:space="preserve"> [34</w:t>
      </w:r>
      <w:r w:rsidR="00F2251D">
        <w:rPr>
          <w:rFonts w:ascii="Times New Roman" w:hAnsi="Times New Roman"/>
          <w:sz w:val="28"/>
          <w:szCs w:val="28"/>
        </w:rPr>
        <w:t>–</w:t>
      </w:r>
      <w:r w:rsidR="00ED501D" w:rsidRPr="00F2251D">
        <w:rPr>
          <w:rFonts w:ascii="Times New Roman" w:hAnsi="Times New Roman" w:cs="Times New Roman"/>
          <w:sz w:val="28"/>
          <w:szCs w:val="28"/>
        </w:rPr>
        <w:t>39]</w:t>
      </w:r>
      <w:r w:rsidR="000B4862" w:rsidRPr="00F2251D">
        <w:rPr>
          <w:rFonts w:ascii="Times New Roman" w:hAnsi="Times New Roman" w:cs="Times New Roman"/>
          <w:sz w:val="28"/>
          <w:szCs w:val="28"/>
        </w:rPr>
        <w:t xml:space="preserve"> и химическое осаждение из газовой фазы с помощью лазера (</w:t>
      </w:r>
      <w:r w:rsidR="000B4862" w:rsidRPr="00F2251D">
        <w:rPr>
          <w:rFonts w:ascii="Times New Roman" w:hAnsi="Times New Roman" w:cs="Times New Roman"/>
          <w:sz w:val="28"/>
          <w:szCs w:val="28"/>
          <w:lang w:val="en-US"/>
        </w:rPr>
        <w:t>LA</w:t>
      </w:r>
      <w:r w:rsidR="000B4862" w:rsidRPr="00F2251D">
        <w:rPr>
          <w:rFonts w:ascii="Times New Roman" w:hAnsi="Times New Roman" w:cs="Times New Roman"/>
          <w:sz w:val="28"/>
          <w:szCs w:val="28"/>
        </w:rPr>
        <w:t xml:space="preserve"> </w:t>
      </w:r>
      <w:r w:rsidR="000B4862" w:rsidRPr="00F2251D">
        <w:rPr>
          <w:rFonts w:ascii="Times New Roman" w:hAnsi="Times New Roman" w:cs="Times New Roman"/>
          <w:sz w:val="28"/>
          <w:szCs w:val="28"/>
          <w:lang w:val="en-US"/>
        </w:rPr>
        <w:t>CVD</w:t>
      </w:r>
      <w:r w:rsidR="000B4862" w:rsidRPr="00F2251D">
        <w:rPr>
          <w:rFonts w:ascii="Times New Roman" w:hAnsi="Times New Roman" w:cs="Times New Roman"/>
          <w:sz w:val="28"/>
          <w:szCs w:val="28"/>
        </w:rPr>
        <w:t>)</w:t>
      </w:r>
      <w:r w:rsidR="003D225F" w:rsidRPr="00F2251D">
        <w:rPr>
          <w:rFonts w:ascii="Times New Roman" w:hAnsi="Times New Roman" w:cs="Times New Roman"/>
          <w:sz w:val="28"/>
          <w:szCs w:val="28"/>
        </w:rPr>
        <w:t xml:space="preserve"> [40</w:t>
      </w:r>
      <w:r w:rsidR="00F13806">
        <w:rPr>
          <w:rFonts w:ascii="Times New Roman" w:hAnsi="Times New Roman" w:cs="Times New Roman"/>
          <w:bCs/>
          <w:sz w:val="28"/>
          <w:szCs w:val="28"/>
        </w:rPr>
        <w:t>–</w:t>
      </w:r>
      <w:r w:rsidR="003D225F" w:rsidRPr="00F2251D">
        <w:rPr>
          <w:rFonts w:ascii="Times New Roman" w:hAnsi="Times New Roman" w:cs="Times New Roman"/>
          <w:sz w:val="28"/>
          <w:szCs w:val="28"/>
        </w:rPr>
        <w:t>43]</w:t>
      </w:r>
      <w:r w:rsidR="00C52930" w:rsidRPr="00F2251D">
        <w:rPr>
          <w:rFonts w:ascii="Times New Roman" w:hAnsi="Times New Roman" w:cs="Times New Roman"/>
          <w:sz w:val="28"/>
          <w:szCs w:val="28"/>
        </w:rPr>
        <w:t>, а также</w:t>
      </w:r>
      <w:r w:rsidR="000B4862" w:rsidRPr="00F2251D">
        <w:rPr>
          <w:rFonts w:ascii="Times New Roman" w:hAnsi="Times New Roman" w:cs="Times New Roman"/>
          <w:sz w:val="28"/>
          <w:szCs w:val="28"/>
        </w:rPr>
        <w:t xml:space="preserve"> традиционные </w:t>
      </w:r>
      <w:r w:rsidR="000B4862" w:rsidRPr="00F2251D">
        <w:rPr>
          <w:rFonts w:ascii="Times New Roman" w:hAnsi="Times New Roman" w:cs="Times New Roman"/>
          <w:sz w:val="28"/>
          <w:szCs w:val="28"/>
          <w:lang w:val="en-US"/>
        </w:rPr>
        <w:t>SLS</w:t>
      </w:r>
      <w:r w:rsidR="000B4862" w:rsidRPr="00F2251D">
        <w:rPr>
          <w:rFonts w:ascii="Times New Roman" w:hAnsi="Times New Roman" w:cs="Times New Roman"/>
          <w:sz w:val="28"/>
          <w:szCs w:val="28"/>
        </w:rPr>
        <w:t>/</w:t>
      </w:r>
      <w:r w:rsidR="000B4862" w:rsidRPr="00F2251D">
        <w:rPr>
          <w:rFonts w:ascii="Times New Roman" w:hAnsi="Times New Roman" w:cs="Times New Roman"/>
          <w:sz w:val="28"/>
          <w:szCs w:val="28"/>
          <w:lang w:val="en-US"/>
        </w:rPr>
        <w:t>SLM</w:t>
      </w:r>
      <w:r w:rsidR="003D225F" w:rsidRPr="00F2251D">
        <w:rPr>
          <w:rFonts w:ascii="Times New Roman" w:hAnsi="Times New Roman" w:cs="Times New Roman"/>
          <w:sz w:val="28"/>
          <w:szCs w:val="28"/>
        </w:rPr>
        <w:t xml:space="preserve"> [44</w:t>
      </w:r>
      <w:r w:rsidR="00F13806">
        <w:rPr>
          <w:rFonts w:ascii="Times New Roman" w:hAnsi="Times New Roman" w:cs="Times New Roman"/>
          <w:bCs/>
          <w:sz w:val="28"/>
          <w:szCs w:val="28"/>
        </w:rPr>
        <w:t>–</w:t>
      </w:r>
      <w:r w:rsidR="003D225F" w:rsidRPr="00F2251D">
        <w:rPr>
          <w:rFonts w:ascii="Times New Roman" w:hAnsi="Times New Roman" w:cs="Times New Roman"/>
          <w:sz w:val="28"/>
          <w:szCs w:val="28"/>
        </w:rPr>
        <w:t>45]</w:t>
      </w:r>
      <w:r w:rsidR="00C52930" w:rsidRPr="00F2251D">
        <w:rPr>
          <w:rFonts w:ascii="Times New Roman" w:hAnsi="Times New Roman" w:cs="Times New Roman"/>
          <w:sz w:val="28"/>
          <w:szCs w:val="28"/>
        </w:rPr>
        <w:t xml:space="preserve"> (</w:t>
      </w:r>
      <w:r w:rsidR="000B4862" w:rsidRPr="00F2251D">
        <w:rPr>
          <w:rFonts w:ascii="Times New Roman" w:hAnsi="Times New Roman" w:cs="Times New Roman"/>
          <w:sz w:val="28"/>
          <w:szCs w:val="28"/>
        </w:rPr>
        <w:t>предельное разрешение данных методов приближается к десяткам микрон</w:t>
      </w:r>
      <w:r w:rsidR="00C52930" w:rsidRPr="00F2251D">
        <w:rPr>
          <w:rFonts w:ascii="Times New Roman" w:hAnsi="Times New Roman" w:cs="Times New Roman"/>
          <w:sz w:val="28"/>
          <w:szCs w:val="28"/>
        </w:rPr>
        <w:t>)</w:t>
      </w:r>
      <w:r w:rsidR="000B4862" w:rsidRPr="00F2251D">
        <w:rPr>
          <w:rFonts w:ascii="Times New Roman" w:hAnsi="Times New Roman" w:cs="Times New Roman"/>
          <w:sz w:val="28"/>
          <w:szCs w:val="28"/>
        </w:rPr>
        <w:t>.</w:t>
      </w:r>
    </w:p>
    <w:p w14:paraId="19DD69DD" w14:textId="0E343B32" w:rsidR="000930B8" w:rsidRPr="00F2251D" w:rsidRDefault="00CB0A0E" w:rsidP="00F2251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2251D">
        <w:rPr>
          <w:rFonts w:ascii="Times New Roman" w:hAnsi="Times New Roman" w:cs="Times New Roman"/>
          <w:sz w:val="28"/>
          <w:szCs w:val="28"/>
        </w:rPr>
        <w:t>В итоге для рассмотрения остается немногим более десят</w:t>
      </w:r>
      <w:r w:rsidR="00AC31C4" w:rsidRPr="00F2251D">
        <w:rPr>
          <w:rFonts w:ascii="Times New Roman" w:hAnsi="Times New Roman" w:cs="Times New Roman"/>
          <w:sz w:val="28"/>
          <w:szCs w:val="28"/>
        </w:rPr>
        <w:t>ка</w:t>
      </w:r>
      <w:r w:rsidRPr="00F2251D">
        <w:rPr>
          <w:rFonts w:ascii="Times New Roman" w:hAnsi="Times New Roman" w:cs="Times New Roman"/>
          <w:sz w:val="28"/>
          <w:szCs w:val="28"/>
        </w:rPr>
        <w:t xml:space="preserve"> методов, которые удовлетворяют вышеперечисленным </w:t>
      </w:r>
      <w:r w:rsidR="00E523D3" w:rsidRPr="00F2251D">
        <w:rPr>
          <w:rFonts w:ascii="Times New Roman" w:hAnsi="Times New Roman" w:cs="Times New Roman"/>
          <w:sz w:val="28"/>
          <w:szCs w:val="28"/>
        </w:rPr>
        <w:t>критериям</w:t>
      </w:r>
      <w:r w:rsidRPr="00F2251D">
        <w:rPr>
          <w:rFonts w:ascii="Times New Roman" w:hAnsi="Times New Roman" w:cs="Times New Roman"/>
          <w:sz w:val="28"/>
          <w:szCs w:val="28"/>
        </w:rPr>
        <w:t xml:space="preserve"> (таблица 1). </w:t>
      </w:r>
      <w:r w:rsidR="00DF291B" w:rsidRPr="00F2251D">
        <w:rPr>
          <w:rFonts w:ascii="Times New Roman" w:hAnsi="Times New Roman" w:cs="Times New Roman"/>
          <w:sz w:val="28"/>
          <w:szCs w:val="28"/>
        </w:rPr>
        <w:t xml:space="preserve">Описывая перечисленные методы, мы будем рассматривать: </w:t>
      </w:r>
      <w:r w:rsidR="00E523D3" w:rsidRPr="00F2251D">
        <w:rPr>
          <w:rFonts w:ascii="Times New Roman" w:hAnsi="Times New Roman" w:cs="Times New Roman"/>
          <w:sz w:val="28"/>
          <w:szCs w:val="28"/>
        </w:rPr>
        <w:t>состав экспериментальной установки и принципы работы, доступную для печати геометрию, разрешение и шероховатость поверхности</w:t>
      </w:r>
      <w:r w:rsidR="00C52930" w:rsidRPr="00F2251D">
        <w:rPr>
          <w:rFonts w:ascii="Times New Roman" w:hAnsi="Times New Roman" w:cs="Times New Roman"/>
          <w:sz w:val="28"/>
          <w:szCs w:val="28"/>
        </w:rPr>
        <w:t xml:space="preserve"> напечатанных объектов,</w:t>
      </w:r>
      <w:r w:rsidR="00E523D3" w:rsidRPr="00F2251D">
        <w:rPr>
          <w:rFonts w:ascii="Times New Roman" w:hAnsi="Times New Roman" w:cs="Times New Roman"/>
          <w:sz w:val="28"/>
          <w:szCs w:val="28"/>
        </w:rPr>
        <w:t xml:space="preserve"> </w:t>
      </w:r>
      <w:r w:rsidR="00C52930" w:rsidRPr="00F2251D">
        <w:rPr>
          <w:rFonts w:ascii="Times New Roman" w:hAnsi="Times New Roman" w:cs="Times New Roman"/>
          <w:sz w:val="28"/>
          <w:szCs w:val="28"/>
        </w:rPr>
        <w:t xml:space="preserve">используемые </w:t>
      </w:r>
      <w:r w:rsidR="00E523D3" w:rsidRPr="00F2251D">
        <w:rPr>
          <w:rFonts w:ascii="Times New Roman" w:hAnsi="Times New Roman" w:cs="Times New Roman"/>
          <w:sz w:val="28"/>
          <w:szCs w:val="28"/>
        </w:rPr>
        <w:t>материалы и возможные применения.</w:t>
      </w:r>
    </w:p>
    <w:p w14:paraId="04CF999A" w14:textId="77777777" w:rsidR="000B08AF" w:rsidRPr="00F2251D" w:rsidRDefault="000B08AF" w:rsidP="00F2251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39B36831" w14:textId="437FD8C8" w:rsidR="00AF1071" w:rsidRPr="00AF1071" w:rsidRDefault="00AF1071" w:rsidP="00AF1071">
      <w:pPr>
        <w:spacing w:after="0" w:line="276" w:lineRule="auto"/>
        <w:jc w:val="right"/>
        <w:rPr>
          <w:rFonts w:ascii="Times New Roman" w:hAnsi="Times New Roman" w:cs="Times New Roman"/>
          <w:sz w:val="24"/>
          <w:szCs w:val="20"/>
        </w:rPr>
      </w:pPr>
      <w:r w:rsidRPr="00AF1071">
        <w:rPr>
          <w:rFonts w:ascii="Times New Roman" w:hAnsi="Times New Roman" w:cs="Times New Roman"/>
          <w:sz w:val="24"/>
          <w:szCs w:val="20"/>
        </w:rPr>
        <w:lastRenderedPageBreak/>
        <w:t>Таблица 1</w:t>
      </w:r>
    </w:p>
    <w:p w14:paraId="32B0F286" w14:textId="77777777" w:rsidR="00AF1071" w:rsidRPr="00AF1071" w:rsidRDefault="00AF1071" w:rsidP="00AF1071">
      <w:pPr>
        <w:spacing w:after="0" w:line="276" w:lineRule="auto"/>
        <w:jc w:val="center"/>
        <w:rPr>
          <w:rFonts w:ascii="Times New Roman" w:hAnsi="Times New Roman" w:cs="Times New Roman"/>
          <w:sz w:val="24"/>
          <w:szCs w:val="20"/>
        </w:rPr>
      </w:pPr>
      <w:r w:rsidRPr="00AF1071">
        <w:rPr>
          <w:rFonts w:ascii="Times New Roman" w:hAnsi="Times New Roman" w:cs="Times New Roman"/>
          <w:sz w:val="24"/>
          <w:szCs w:val="20"/>
        </w:rPr>
        <w:t>Основные аддитивные технологии с микронным разрешением и их свойства</w:t>
      </w:r>
    </w:p>
    <w:tbl>
      <w:tblPr>
        <w:tblStyle w:val="a4"/>
        <w:tblW w:w="9072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1701"/>
        <w:gridCol w:w="1701"/>
        <w:gridCol w:w="1701"/>
        <w:gridCol w:w="1418"/>
        <w:gridCol w:w="1417"/>
        <w:gridCol w:w="1134"/>
      </w:tblGrid>
      <w:tr w:rsidR="00AF1071" w:rsidRPr="00704FC3" w14:paraId="5AAD182A" w14:textId="77777777" w:rsidTr="00AF1071">
        <w:tc>
          <w:tcPr>
            <w:tcW w:w="1701" w:type="dxa"/>
          </w:tcPr>
          <w:p w14:paraId="4954C689" w14:textId="77777777" w:rsidR="00AF1071" w:rsidRPr="00704FC3" w:rsidRDefault="00AF1071" w:rsidP="00AF1071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704FC3">
              <w:rPr>
                <w:rFonts w:ascii="Times New Roman" w:hAnsi="Times New Roman" w:cs="Times New Roman"/>
                <w:sz w:val="20"/>
                <w:szCs w:val="20"/>
              </w:rPr>
              <w:t>Название</w:t>
            </w:r>
            <w:r w:rsidRPr="00704FC3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</w:t>
            </w:r>
            <w:r w:rsidRPr="00704FC3">
              <w:rPr>
                <w:rFonts w:ascii="Times New Roman" w:hAnsi="Times New Roman" w:cs="Times New Roman"/>
                <w:sz w:val="20"/>
                <w:szCs w:val="20"/>
              </w:rPr>
              <w:t>технологии</w:t>
            </w:r>
          </w:p>
        </w:tc>
        <w:tc>
          <w:tcPr>
            <w:tcW w:w="1701" w:type="dxa"/>
          </w:tcPr>
          <w:p w14:paraId="54515707" w14:textId="24BF64E0" w:rsidR="00AF1071" w:rsidRPr="00704FC3" w:rsidRDefault="00AF1071" w:rsidP="00AF1071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704FC3">
              <w:rPr>
                <w:rFonts w:ascii="Times New Roman" w:hAnsi="Times New Roman" w:cs="Times New Roman"/>
                <w:sz w:val="20"/>
                <w:szCs w:val="20"/>
              </w:rPr>
              <w:t>Материалы</w:t>
            </w:r>
          </w:p>
        </w:tc>
        <w:tc>
          <w:tcPr>
            <w:tcW w:w="1701" w:type="dxa"/>
          </w:tcPr>
          <w:p w14:paraId="4F84788A" w14:textId="1F9D4D4C" w:rsidR="00AF1071" w:rsidRPr="00704FC3" w:rsidRDefault="00AF1071" w:rsidP="00AF107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04FC3">
              <w:rPr>
                <w:rFonts w:ascii="Times New Roman" w:hAnsi="Times New Roman" w:cs="Times New Roman"/>
                <w:sz w:val="20"/>
                <w:szCs w:val="20"/>
              </w:rPr>
              <w:t>Рабочая</w:t>
            </w:r>
            <w:r w:rsidRPr="00704FC3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</w:t>
            </w:r>
            <w:r w:rsidRPr="00704FC3">
              <w:rPr>
                <w:rFonts w:ascii="Times New Roman" w:hAnsi="Times New Roman" w:cs="Times New Roman"/>
                <w:sz w:val="20"/>
                <w:szCs w:val="20"/>
              </w:rPr>
              <w:t>область</w:t>
            </w:r>
          </w:p>
        </w:tc>
        <w:tc>
          <w:tcPr>
            <w:tcW w:w="1418" w:type="dxa"/>
          </w:tcPr>
          <w:p w14:paraId="28112D89" w14:textId="6E4165E7" w:rsidR="00AF1071" w:rsidRPr="00704FC3" w:rsidRDefault="00AF1071" w:rsidP="00AF107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04FC3">
              <w:rPr>
                <w:rFonts w:ascii="Times New Roman" w:hAnsi="Times New Roman" w:cs="Times New Roman"/>
                <w:sz w:val="20"/>
                <w:szCs w:val="20"/>
              </w:rPr>
              <w:t>Разрешение</w:t>
            </w:r>
          </w:p>
        </w:tc>
        <w:tc>
          <w:tcPr>
            <w:tcW w:w="1417" w:type="dxa"/>
          </w:tcPr>
          <w:p w14:paraId="360CADB9" w14:textId="767282AD" w:rsidR="00AF1071" w:rsidRPr="00704FC3" w:rsidRDefault="00AF1071" w:rsidP="00AF107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proofErr w:type="gramStart"/>
            <w:r w:rsidRPr="00704FC3">
              <w:rPr>
                <w:rFonts w:ascii="Times New Roman" w:hAnsi="Times New Roman" w:cs="Times New Roman"/>
                <w:sz w:val="20"/>
                <w:szCs w:val="20"/>
              </w:rPr>
              <w:t>Шерохова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  <w:r w:rsidRPr="00704FC3">
              <w:rPr>
                <w:rFonts w:ascii="Times New Roman" w:hAnsi="Times New Roman" w:cs="Times New Roman"/>
                <w:sz w:val="20"/>
                <w:szCs w:val="20"/>
              </w:rPr>
              <w:t>тость</w:t>
            </w:r>
            <w:proofErr w:type="spellEnd"/>
            <w:proofErr w:type="gramEnd"/>
          </w:p>
        </w:tc>
        <w:tc>
          <w:tcPr>
            <w:tcW w:w="1134" w:type="dxa"/>
          </w:tcPr>
          <w:p w14:paraId="1F715A97" w14:textId="6B57108B" w:rsidR="00AF1071" w:rsidRPr="00704FC3" w:rsidRDefault="00AF1071" w:rsidP="00AF107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04FC3">
              <w:rPr>
                <w:rFonts w:ascii="Times New Roman" w:hAnsi="Times New Roman" w:cs="Times New Roman"/>
                <w:sz w:val="20"/>
                <w:szCs w:val="20"/>
              </w:rPr>
              <w:t>Скорость</w:t>
            </w:r>
          </w:p>
        </w:tc>
      </w:tr>
      <w:tr w:rsidR="00AF1071" w:rsidRPr="00704FC3" w14:paraId="3F28B114" w14:textId="77777777" w:rsidTr="00AF1071">
        <w:tc>
          <w:tcPr>
            <w:tcW w:w="1701" w:type="dxa"/>
          </w:tcPr>
          <w:p w14:paraId="3D84DDC6" w14:textId="77777777" w:rsidR="00AF1071" w:rsidRPr="00704FC3" w:rsidRDefault="00AF1071" w:rsidP="00AF1071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proofErr w:type="spellStart"/>
            <w:r w:rsidRPr="00704FC3">
              <w:rPr>
                <w:rFonts w:ascii="Times New Roman" w:hAnsi="Times New Roman" w:cs="Times New Roman"/>
                <w:sz w:val="20"/>
                <w:szCs w:val="20"/>
              </w:rPr>
              <w:t>Двухфотонная</w:t>
            </w:r>
            <w:proofErr w:type="spellEnd"/>
            <w:r w:rsidRPr="00704FC3">
              <w:rPr>
                <w:rFonts w:ascii="Times New Roman" w:hAnsi="Times New Roman" w:cs="Times New Roman"/>
                <w:sz w:val="20"/>
                <w:szCs w:val="20"/>
              </w:rPr>
              <w:t xml:space="preserve"> полимеризация</w:t>
            </w:r>
            <w:r w:rsidRPr="00704FC3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(2PP)</w:t>
            </w:r>
          </w:p>
        </w:tc>
        <w:tc>
          <w:tcPr>
            <w:tcW w:w="1701" w:type="dxa"/>
          </w:tcPr>
          <w:p w14:paraId="2D3CB897" w14:textId="77777777" w:rsidR="00AF1071" w:rsidRPr="00704FC3" w:rsidRDefault="00AF1071" w:rsidP="00AF107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04FC3">
              <w:rPr>
                <w:rFonts w:ascii="Times New Roman" w:hAnsi="Times New Roman" w:cs="Times New Roman"/>
                <w:sz w:val="20"/>
                <w:szCs w:val="20"/>
              </w:rPr>
              <w:t>полимеры</w:t>
            </w:r>
          </w:p>
        </w:tc>
        <w:tc>
          <w:tcPr>
            <w:tcW w:w="1701" w:type="dxa"/>
          </w:tcPr>
          <w:p w14:paraId="0D825386" w14:textId="77777777" w:rsidR="00AF1071" w:rsidRPr="00704FC3" w:rsidRDefault="00AF1071" w:rsidP="00AF1071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704FC3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xyz: 2</w:t>
            </w:r>
            <w:r w:rsidRPr="00704FC3">
              <w:rPr>
                <w:rFonts w:ascii="Times New Roman" w:hAnsi="Times New Roman" w:cs="Times New Roman"/>
                <w:sz w:val="20"/>
                <w:szCs w:val="20"/>
              </w:rPr>
              <w:t>мм</w:t>
            </w:r>
            <w:r w:rsidRPr="00704FC3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;</w:t>
            </w:r>
          </w:p>
        </w:tc>
        <w:tc>
          <w:tcPr>
            <w:tcW w:w="1418" w:type="dxa"/>
          </w:tcPr>
          <w:p w14:paraId="5BCAE6E9" w14:textId="77777777" w:rsidR="00AF1071" w:rsidRPr="00704FC3" w:rsidRDefault="00AF1071" w:rsidP="00AF1071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704FC3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100</w:t>
            </w:r>
            <w:proofErr w:type="spellStart"/>
            <w:r w:rsidRPr="00704FC3">
              <w:rPr>
                <w:rFonts w:ascii="Times New Roman" w:hAnsi="Times New Roman" w:cs="Times New Roman"/>
                <w:sz w:val="20"/>
                <w:szCs w:val="20"/>
              </w:rPr>
              <w:t>нм</w:t>
            </w:r>
            <w:proofErr w:type="spellEnd"/>
            <w:r w:rsidRPr="00704FC3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[1-6]</w:t>
            </w:r>
          </w:p>
        </w:tc>
        <w:tc>
          <w:tcPr>
            <w:tcW w:w="1417" w:type="dxa"/>
          </w:tcPr>
          <w:p w14:paraId="1209716F" w14:textId="77777777" w:rsidR="00AF1071" w:rsidRPr="00704FC3" w:rsidRDefault="00AF1071" w:rsidP="00AF1071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704FC3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4</w:t>
            </w:r>
            <w:proofErr w:type="spellStart"/>
            <w:r w:rsidRPr="00704FC3">
              <w:rPr>
                <w:rFonts w:ascii="Times New Roman" w:hAnsi="Times New Roman" w:cs="Times New Roman"/>
                <w:sz w:val="20"/>
                <w:szCs w:val="20"/>
              </w:rPr>
              <w:t>нм</w:t>
            </w:r>
            <w:proofErr w:type="spellEnd"/>
            <w:r w:rsidRPr="00704FC3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[15]</w:t>
            </w:r>
          </w:p>
        </w:tc>
        <w:tc>
          <w:tcPr>
            <w:tcW w:w="1134" w:type="dxa"/>
          </w:tcPr>
          <w:p w14:paraId="0F515B4F" w14:textId="77777777" w:rsidR="00AF1071" w:rsidRPr="00704FC3" w:rsidRDefault="00AF1071" w:rsidP="00AF1071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704FC3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1-100</w:t>
            </w:r>
            <w:r w:rsidRPr="00704FC3">
              <w:rPr>
                <w:rFonts w:ascii="Times New Roman" w:hAnsi="Times New Roman" w:cs="Times New Roman"/>
                <w:sz w:val="20"/>
                <w:szCs w:val="20"/>
              </w:rPr>
              <w:t>мкм</w:t>
            </w:r>
            <w:r w:rsidRPr="00704FC3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/</w:t>
            </w:r>
            <w:r w:rsidRPr="00704FC3">
              <w:rPr>
                <w:rFonts w:ascii="Times New Roman" w:hAnsi="Times New Roman" w:cs="Times New Roman"/>
                <w:sz w:val="20"/>
                <w:szCs w:val="20"/>
              </w:rPr>
              <w:t>с</w:t>
            </w:r>
          </w:p>
        </w:tc>
      </w:tr>
      <w:tr w:rsidR="00AF1071" w:rsidRPr="00704FC3" w14:paraId="57880A0C" w14:textId="77777777" w:rsidTr="00AF1071">
        <w:tc>
          <w:tcPr>
            <w:tcW w:w="1701" w:type="dxa"/>
          </w:tcPr>
          <w:p w14:paraId="171E1BC4" w14:textId="77777777" w:rsidR="00AF1071" w:rsidRPr="00704FC3" w:rsidRDefault="00AF1071" w:rsidP="00AF1071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704FC3">
              <w:rPr>
                <w:rFonts w:ascii="Times New Roman" w:hAnsi="Times New Roman" w:cs="Times New Roman"/>
                <w:sz w:val="20"/>
                <w:szCs w:val="20"/>
              </w:rPr>
              <w:t>Лазерное фотовосстановление</w:t>
            </w:r>
          </w:p>
        </w:tc>
        <w:tc>
          <w:tcPr>
            <w:tcW w:w="1701" w:type="dxa"/>
          </w:tcPr>
          <w:p w14:paraId="791BFD53" w14:textId="77777777" w:rsidR="00AF1071" w:rsidRPr="00704FC3" w:rsidRDefault="00AF1071" w:rsidP="00AF107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704FC3">
              <w:rPr>
                <w:rFonts w:ascii="Times New Roman" w:hAnsi="Times New Roman" w:cs="Times New Roman"/>
                <w:sz w:val="20"/>
                <w:szCs w:val="20"/>
              </w:rPr>
              <w:t>Металлы и композиты</w:t>
            </w:r>
          </w:p>
          <w:p w14:paraId="41D25229" w14:textId="77777777" w:rsidR="00AF1071" w:rsidRPr="00704FC3" w:rsidRDefault="00AF1071" w:rsidP="00AF107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704FC3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Ag</w:t>
            </w:r>
            <w:r w:rsidRPr="00704FC3">
              <w:rPr>
                <w:rFonts w:ascii="Times New Roman" w:hAnsi="Times New Roman" w:cs="Times New Roman"/>
                <w:sz w:val="20"/>
                <w:szCs w:val="20"/>
              </w:rPr>
              <w:t xml:space="preserve">, </w:t>
            </w:r>
            <w:r w:rsidRPr="00704FC3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Au</w:t>
            </w:r>
            <w:r w:rsidRPr="00704FC3">
              <w:rPr>
                <w:rFonts w:ascii="Times New Roman" w:hAnsi="Times New Roman" w:cs="Times New Roman"/>
                <w:sz w:val="20"/>
                <w:szCs w:val="20"/>
              </w:rPr>
              <w:t xml:space="preserve">, </w:t>
            </w:r>
            <w:r w:rsidRPr="00704FC3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Cu</w:t>
            </w:r>
            <w:r w:rsidRPr="00704FC3">
              <w:rPr>
                <w:rFonts w:ascii="Times New Roman" w:hAnsi="Times New Roman" w:cs="Times New Roman"/>
                <w:sz w:val="20"/>
                <w:szCs w:val="20"/>
              </w:rPr>
              <w:t xml:space="preserve">; </w:t>
            </w:r>
          </w:p>
          <w:p w14:paraId="3CA6D639" w14:textId="77777777" w:rsidR="00AF1071" w:rsidRPr="00704FC3" w:rsidRDefault="00AF1071" w:rsidP="00AF107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704FC3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Ag</w:t>
            </w:r>
            <w:r w:rsidRPr="00704FC3">
              <w:rPr>
                <w:rFonts w:ascii="Times New Roman" w:hAnsi="Times New Roman" w:cs="Times New Roman"/>
                <w:sz w:val="20"/>
                <w:szCs w:val="20"/>
              </w:rPr>
              <w:t xml:space="preserve"> в </w:t>
            </w:r>
            <w:r w:rsidRPr="00704FC3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PVK</w:t>
            </w:r>
            <w:r w:rsidRPr="00704FC3">
              <w:rPr>
                <w:rFonts w:ascii="Times New Roman" w:hAnsi="Times New Roman" w:cs="Times New Roman"/>
                <w:sz w:val="20"/>
                <w:szCs w:val="20"/>
              </w:rPr>
              <w:t>;</w:t>
            </w:r>
          </w:p>
          <w:p w14:paraId="67750EB0" w14:textId="77777777" w:rsidR="00AF1071" w:rsidRPr="00704FC3" w:rsidRDefault="00AF1071" w:rsidP="00AF107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704FC3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Ag</w:t>
            </w:r>
            <w:r w:rsidRPr="00704FC3">
              <w:rPr>
                <w:rFonts w:ascii="Times New Roman" w:hAnsi="Times New Roman" w:cs="Times New Roman"/>
                <w:sz w:val="20"/>
                <w:szCs w:val="20"/>
              </w:rPr>
              <w:t xml:space="preserve"> в </w:t>
            </w:r>
            <w:r w:rsidRPr="00704FC3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PSS</w:t>
            </w:r>
            <w:r w:rsidRPr="00704FC3">
              <w:rPr>
                <w:rFonts w:ascii="Times New Roman" w:hAnsi="Times New Roman" w:cs="Times New Roman"/>
                <w:sz w:val="20"/>
                <w:szCs w:val="20"/>
              </w:rPr>
              <w:t>;</w:t>
            </w:r>
          </w:p>
          <w:p w14:paraId="10C168CE" w14:textId="77777777" w:rsidR="00AF1071" w:rsidRPr="00704FC3" w:rsidRDefault="00AF1071" w:rsidP="00AF107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704FC3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Au</w:t>
            </w:r>
            <w:r w:rsidRPr="00704FC3">
              <w:rPr>
                <w:rFonts w:ascii="Times New Roman" w:hAnsi="Times New Roman" w:cs="Times New Roman"/>
                <w:sz w:val="20"/>
                <w:szCs w:val="20"/>
              </w:rPr>
              <w:t xml:space="preserve"> и </w:t>
            </w:r>
            <w:r w:rsidRPr="00704FC3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Cu</w:t>
            </w:r>
            <w:r w:rsidRPr="00704FC3">
              <w:rPr>
                <w:rFonts w:ascii="Times New Roman" w:hAnsi="Times New Roman" w:cs="Times New Roman"/>
                <w:sz w:val="20"/>
                <w:szCs w:val="20"/>
              </w:rPr>
              <w:t xml:space="preserve"> в </w:t>
            </w:r>
            <w:r w:rsidRPr="00704FC3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PMMA</w:t>
            </w:r>
          </w:p>
        </w:tc>
        <w:tc>
          <w:tcPr>
            <w:tcW w:w="1701" w:type="dxa"/>
          </w:tcPr>
          <w:p w14:paraId="66DE6BC5" w14:textId="77777777" w:rsidR="00AF1071" w:rsidRPr="00704FC3" w:rsidRDefault="00AF1071" w:rsidP="00AF1071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704FC3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xy</w:t>
            </w:r>
            <w:proofErr w:type="spellEnd"/>
            <w:r w:rsidRPr="00704FC3">
              <w:rPr>
                <w:rFonts w:ascii="Times New Roman" w:hAnsi="Times New Roman" w:cs="Times New Roman"/>
                <w:sz w:val="20"/>
                <w:szCs w:val="20"/>
              </w:rPr>
              <w:t>: единицы мм;</w:t>
            </w:r>
          </w:p>
          <w:p w14:paraId="7DD94299" w14:textId="77777777" w:rsidR="00AF1071" w:rsidRPr="00704FC3" w:rsidRDefault="00AF1071" w:rsidP="00AF1071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704FC3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z</w:t>
            </w:r>
            <w:r w:rsidRPr="00704FC3">
              <w:rPr>
                <w:rFonts w:ascii="Times New Roman" w:hAnsi="Times New Roman" w:cs="Times New Roman"/>
                <w:sz w:val="20"/>
                <w:szCs w:val="20"/>
              </w:rPr>
              <w:t>: десятки мкм в зависимости от материала</w:t>
            </w:r>
          </w:p>
        </w:tc>
        <w:tc>
          <w:tcPr>
            <w:tcW w:w="1418" w:type="dxa"/>
          </w:tcPr>
          <w:p w14:paraId="12DCE637" w14:textId="77777777" w:rsidR="00AF1071" w:rsidRPr="00704FC3" w:rsidRDefault="00AF1071" w:rsidP="00AF1071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704FC3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180</w:t>
            </w:r>
            <w:proofErr w:type="spellStart"/>
            <w:r w:rsidRPr="00704FC3">
              <w:rPr>
                <w:rFonts w:ascii="Times New Roman" w:hAnsi="Times New Roman" w:cs="Times New Roman"/>
                <w:sz w:val="20"/>
                <w:szCs w:val="20"/>
              </w:rPr>
              <w:t>нм</w:t>
            </w:r>
            <w:proofErr w:type="spellEnd"/>
            <w:r w:rsidRPr="00704FC3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[7]</w:t>
            </w:r>
          </w:p>
        </w:tc>
        <w:tc>
          <w:tcPr>
            <w:tcW w:w="1417" w:type="dxa"/>
          </w:tcPr>
          <w:p w14:paraId="3F787E8F" w14:textId="77777777" w:rsidR="00AF1071" w:rsidRPr="00704FC3" w:rsidRDefault="00AF1071" w:rsidP="00AF1071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704FC3">
              <w:rPr>
                <w:rFonts w:ascii="Times New Roman" w:hAnsi="Times New Roman" w:cs="Times New Roman"/>
                <w:sz w:val="20"/>
                <w:szCs w:val="20"/>
              </w:rPr>
              <w:t>20нм</w:t>
            </w:r>
          </w:p>
        </w:tc>
        <w:tc>
          <w:tcPr>
            <w:tcW w:w="1134" w:type="dxa"/>
          </w:tcPr>
          <w:p w14:paraId="0C9BFEBB" w14:textId="77777777" w:rsidR="00AF1071" w:rsidRPr="00704FC3" w:rsidRDefault="00AF1071" w:rsidP="00AF1071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704FC3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1-100</w:t>
            </w:r>
            <w:r w:rsidRPr="00704FC3">
              <w:rPr>
                <w:rFonts w:ascii="Times New Roman" w:hAnsi="Times New Roman" w:cs="Times New Roman"/>
                <w:sz w:val="20"/>
                <w:szCs w:val="20"/>
              </w:rPr>
              <w:t>мкм</w:t>
            </w:r>
            <w:r w:rsidRPr="00704FC3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/</w:t>
            </w:r>
            <w:r w:rsidRPr="00704FC3">
              <w:rPr>
                <w:rFonts w:ascii="Times New Roman" w:hAnsi="Times New Roman" w:cs="Times New Roman"/>
                <w:sz w:val="20"/>
                <w:szCs w:val="20"/>
              </w:rPr>
              <w:t>с</w:t>
            </w:r>
          </w:p>
        </w:tc>
      </w:tr>
      <w:tr w:rsidR="00AF1071" w:rsidRPr="00704FC3" w14:paraId="401B74C0" w14:textId="77777777" w:rsidTr="00AF1071">
        <w:tc>
          <w:tcPr>
            <w:tcW w:w="1701" w:type="dxa"/>
          </w:tcPr>
          <w:p w14:paraId="18F65E74" w14:textId="77777777" w:rsidR="00AF1071" w:rsidRPr="00704FC3" w:rsidRDefault="00AF1071" w:rsidP="00AF1071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704FC3">
              <w:rPr>
                <w:rFonts w:ascii="Times New Roman" w:hAnsi="Times New Roman" w:cs="Times New Roman"/>
                <w:sz w:val="20"/>
                <w:szCs w:val="20"/>
              </w:rPr>
              <w:t>Электрогидродинамическая печать</w:t>
            </w:r>
            <w:r w:rsidRPr="00704FC3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(EHD)</w:t>
            </w:r>
          </w:p>
        </w:tc>
        <w:tc>
          <w:tcPr>
            <w:tcW w:w="1701" w:type="dxa"/>
          </w:tcPr>
          <w:p w14:paraId="3E9257CA" w14:textId="77777777" w:rsidR="00AF1071" w:rsidRPr="00704FC3" w:rsidRDefault="00AF1071" w:rsidP="00AF107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704FC3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Au</w:t>
            </w:r>
            <w:r w:rsidRPr="00704FC3">
              <w:rPr>
                <w:rFonts w:ascii="Times New Roman" w:hAnsi="Times New Roman" w:cs="Times New Roman"/>
                <w:sz w:val="20"/>
                <w:szCs w:val="20"/>
              </w:rPr>
              <w:t xml:space="preserve">, </w:t>
            </w:r>
            <w:r w:rsidRPr="00704FC3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Ag</w:t>
            </w:r>
            <w:r w:rsidRPr="00704FC3">
              <w:rPr>
                <w:rFonts w:ascii="Times New Roman" w:hAnsi="Times New Roman" w:cs="Times New Roman"/>
                <w:sz w:val="20"/>
                <w:szCs w:val="20"/>
              </w:rPr>
              <w:t xml:space="preserve">, </w:t>
            </w:r>
            <w:r w:rsidRPr="00704FC3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Cu</w:t>
            </w:r>
            <w:r w:rsidRPr="00704FC3">
              <w:rPr>
                <w:rFonts w:ascii="Times New Roman" w:hAnsi="Times New Roman" w:cs="Times New Roman"/>
                <w:sz w:val="20"/>
                <w:szCs w:val="20"/>
              </w:rPr>
              <w:t xml:space="preserve">, </w:t>
            </w:r>
            <w:r w:rsidRPr="00704FC3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Co</w:t>
            </w:r>
            <w:r w:rsidRPr="00704FC3">
              <w:rPr>
                <w:rFonts w:ascii="Times New Roman" w:hAnsi="Times New Roman" w:cs="Times New Roman"/>
                <w:sz w:val="20"/>
                <w:szCs w:val="20"/>
              </w:rPr>
              <w:t xml:space="preserve"> в полимерной матрице; воск</w:t>
            </w:r>
          </w:p>
        </w:tc>
        <w:tc>
          <w:tcPr>
            <w:tcW w:w="1701" w:type="dxa"/>
          </w:tcPr>
          <w:p w14:paraId="0F3EBD72" w14:textId="77777777" w:rsidR="00AF1071" w:rsidRPr="00704FC3" w:rsidRDefault="00AF1071" w:rsidP="00AF1071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704FC3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xy</w:t>
            </w:r>
            <w:proofErr w:type="spellEnd"/>
            <w:r w:rsidRPr="00704FC3">
              <w:rPr>
                <w:rFonts w:ascii="Times New Roman" w:hAnsi="Times New Roman" w:cs="Times New Roman"/>
                <w:sz w:val="20"/>
                <w:szCs w:val="20"/>
              </w:rPr>
              <w:t xml:space="preserve">: мм; </w:t>
            </w:r>
          </w:p>
          <w:p w14:paraId="74F688D1" w14:textId="77777777" w:rsidR="00AF1071" w:rsidRPr="00704FC3" w:rsidRDefault="00AF1071" w:rsidP="00AF1071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704FC3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z</w:t>
            </w:r>
            <w:r w:rsidRPr="00704FC3">
              <w:rPr>
                <w:rFonts w:ascii="Times New Roman" w:hAnsi="Times New Roman" w:cs="Times New Roman"/>
                <w:sz w:val="20"/>
                <w:szCs w:val="20"/>
              </w:rPr>
              <w:t xml:space="preserve">: десятки мкм в </w:t>
            </w:r>
            <w:proofErr w:type="spellStart"/>
            <w:r w:rsidRPr="00704FC3">
              <w:rPr>
                <w:rFonts w:ascii="Times New Roman" w:hAnsi="Times New Roman" w:cs="Times New Roman"/>
                <w:sz w:val="20"/>
                <w:szCs w:val="20"/>
              </w:rPr>
              <w:t>завимости</w:t>
            </w:r>
            <w:proofErr w:type="spellEnd"/>
            <w:r w:rsidRPr="00704FC3">
              <w:rPr>
                <w:rFonts w:ascii="Times New Roman" w:hAnsi="Times New Roman" w:cs="Times New Roman"/>
                <w:sz w:val="20"/>
                <w:szCs w:val="20"/>
              </w:rPr>
              <w:t xml:space="preserve"> от проводимости</w:t>
            </w:r>
          </w:p>
        </w:tc>
        <w:tc>
          <w:tcPr>
            <w:tcW w:w="1418" w:type="dxa"/>
          </w:tcPr>
          <w:p w14:paraId="30EBA1ED" w14:textId="77777777" w:rsidR="00AF1071" w:rsidRPr="00704FC3" w:rsidRDefault="00AF1071" w:rsidP="00AF1071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704FC3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55</w:t>
            </w:r>
            <w:proofErr w:type="spellStart"/>
            <w:r w:rsidRPr="00704FC3">
              <w:rPr>
                <w:rFonts w:ascii="Times New Roman" w:hAnsi="Times New Roman" w:cs="Times New Roman"/>
                <w:sz w:val="20"/>
                <w:szCs w:val="20"/>
              </w:rPr>
              <w:t>нм</w:t>
            </w:r>
            <w:proofErr w:type="spellEnd"/>
            <w:r w:rsidRPr="00704FC3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[8]</w:t>
            </w:r>
          </w:p>
        </w:tc>
        <w:tc>
          <w:tcPr>
            <w:tcW w:w="1417" w:type="dxa"/>
          </w:tcPr>
          <w:p w14:paraId="5AAFDF6E" w14:textId="77777777" w:rsidR="00AF1071" w:rsidRPr="00704FC3" w:rsidRDefault="00AF1071" w:rsidP="00AF1071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704FC3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10</w:t>
            </w:r>
            <w:proofErr w:type="spellStart"/>
            <w:r w:rsidRPr="00704FC3">
              <w:rPr>
                <w:rFonts w:ascii="Times New Roman" w:hAnsi="Times New Roman" w:cs="Times New Roman"/>
                <w:sz w:val="20"/>
                <w:szCs w:val="20"/>
              </w:rPr>
              <w:t>нм</w:t>
            </w:r>
            <w:proofErr w:type="spellEnd"/>
          </w:p>
        </w:tc>
        <w:tc>
          <w:tcPr>
            <w:tcW w:w="1134" w:type="dxa"/>
          </w:tcPr>
          <w:p w14:paraId="281B731A" w14:textId="77777777" w:rsidR="00AF1071" w:rsidRPr="00704FC3" w:rsidRDefault="00AF1071" w:rsidP="00AF1071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704FC3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1-10</w:t>
            </w:r>
            <w:r w:rsidRPr="00704FC3">
              <w:rPr>
                <w:rFonts w:ascii="Times New Roman" w:hAnsi="Times New Roman" w:cs="Times New Roman"/>
                <w:sz w:val="20"/>
                <w:szCs w:val="20"/>
              </w:rPr>
              <w:t>мкм</w:t>
            </w:r>
            <w:r w:rsidRPr="00704FC3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/</w:t>
            </w:r>
            <w:r w:rsidRPr="00704FC3">
              <w:rPr>
                <w:rFonts w:ascii="Times New Roman" w:hAnsi="Times New Roman" w:cs="Times New Roman"/>
                <w:sz w:val="20"/>
                <w:szCs w:val="20"/>
              </w:rPr>
              <w:t>с</w:t>
            </w:r>
          </w:p>
        </w:tc>
      </w:tr>
      <w:tr w:rsidR="00AF1071" w:rsidRPr="00704FC3" w14:paraId="4459173B" w14:textId="77777777" w:rsidTr="00AF1071">
        <w:tc>
          <w:tcPr>
            <w:tcW w:w="1701" w:type="dxa"/>
          </w:tcPr>
          <w:p w14:paraId="785ACE73" w14:textId="77777777" w:rsidR="00AF1071" w:rsidRPr="00704FC3" w:rsidRDefault="00AF1071" w:rsidP="00AF1071">
            <w:pPr>
              <w:ind w:right="-108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AF1071">
              <w:rPr>
                <w:rFonts w:ascii="Times New Roman" w:hAnsi="Times New Roman" w:cs="Times New Roman"/>
                <w:spacing w:val="-2"/>
                <w:sz w:val="20"/>
                <w:szCs w:val="20"/>
              </w:rPr>
              <w:t>Электроспиннинг</w:t>
            </w:r>
            <w:proofErr w:type="spellEnd"/>
            <w:r w:rsidRPr="00704FC3">
              <w:rPr>
                <w:rFonts w:ascii="Times New Roman" w:hAnsi="Times New Roman" w:cs="Times New Roman"/>
                <w:sz w:val="20"/>
                <w:szCs w:val="20"/>
              </w:rPr>
              <w:t xml:space="preserve"> с использованием расплава (</w:t>
            </w:r>
            <w:r w:rsidRPr="00704FC3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MEW</w:t>
            </w:r>
            <w:r w:rsidRPr="00704FC3">
              <w:rPr>
                <w:rFonts w:ascii="Times New Roman" w:hAnsi="Times New Roman" w:cs="Times New Roman"/>
                <w:sz w:val="20"/>
                <w:szCs w:val="20"/>
              </w:rPr>
              <w:t>)</w:t>
            </w:r>
          </w:p>
        </w:tc>
        <w:tc>
          <w:tcPr>
            <w:tcW w:w="1701" w:type="dxa"/>
          </w:tcPr>
          <w:p w14:paraId="4EAF16C6" w14:textId="77777777" w:rsidR="00AF1071" w:rsidRPr="00704FC3" w:rsidRDefault="00AF1071" w:rsidP="00AF1071">
            <w:pPr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704FC3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PCL, </w:t>
            </w:r>
            <w:proofErr w:type="spellStart"/>
            <w:r w:rsidRPr="00704FC3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POx</w:t>
            </w:r>
            <w:proofErr w:type="spellEnd"/>
            <w:r w:rsidRPr="00704FC3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, PLA</w:t>
            </w:r>
          </w:p>
        </w:tc>
        <w:tc>
          <w:tcPr>
            <w:tcW w:w="1701" w:type="dxa"/>
          </w:tcPr>
          <w:p w14:paraId="2E0993A8" w14:textId="77777777" w:rsidR="00AF1071" w:rsidRPr="00704FC3" w:rsidRDefault="00AF1071" w:rsidP="00AF1071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704FC3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xy</w:t>
            </w:r>
            <w:proofErr w:type="spellEnd"/>
            <w:r w:rsidRPr="00704FC3">
              <w:rPr>
                <w:rFonts w:ascii="Times New Roman" w:hAnsi="Times New Roman" w:cs="Times New Roman"/>
                <w:sz w:val="20"/>
                <w:szCs w:val="20"/>
              </w:rPr>
              <w:t>: см;</w:t>
            </w:r>
          </w:p>
          <w:p w14:paraId="407252D2" w14:textId="77777777" w:rsidR="00AF1071" w:rsidRPr="00704FC3" w:rsidRDefault="00AF1071" w:rsidP="00AF1071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704FC3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z</w:t>
            </w:r>
            <w:r w:rsidRPr="00704FC3">
              <w:rPr>
                <w:rFonts w:ascii="Times New Roman" w:hAnsi="Times New Roman" w:cs="Times New Roman"/>
                <w:sz w:val="20"/>
                <w:szCs w:val="20"/>
              </w:rPr>
              <w:t xml:space="preserve">: 1мм </w:t>
            </w:r>
          </w:p>
          <w:p w14:paraId="7CE0245E" w14:textId="77777777" w:rsidR="00AF1071" w:rsidRPr="00704FC3" w:rsidRDefault="00AF1071" w:rsidP="00AF1071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704FC3">
              <w:rPr>
                <w:rFonts w:ascii="Times New Roman" w:hAnsi="Times New Roman" w:cs="Times New Roman"/>
                <w:sz w:val="20"/>
                <w:szCs w:val="20"/>
              </w:rPr>
              <w:t>(50 слоев)</w:t>
            </w:r>
          </w:p>
        </w:tc>
        <w:tc>
          <w:tcPr>
            <w:tcW w:w="1418" w:type="dxa"/>
          </w:tcPr>
          <w:p w14:paraId="3DE0216F" w14:textId="77777777" w:rsidR="00AF1071" w:rsidRPr="00704FC3" w:rsidRDefault="00AF1071" w:rsidP="00AF1071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704FC3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600</w:t>
            </w:r>
            <w:proofErr w:type="spellStart"/>
            <w:r w:rsidRPr="00704FC3">
              <w:rPr>
                <w:rFonts w:ascii="Times New Roman" w:hAnsi="Times New Roman" w:cs="Times New Roman"/>
                <w:sz w:val="20"/>
                <w:szCs w:val="20"/>
              </w:rPr>
              <w:t>нм</w:t>
            </w:r>
            <w:proofErr w:type="spellEnd"/>
            <w:r w:rsidRPr="00704FC3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[9]</w:t>
            </w:r>
          </w:p>
        </w:tc>
        <w:tc>
          <w:tcPr>
            <w:tcW w:w="1417" w:type="dxa"/>
          </w:tcPr>
          <w:p w14:paraId="5A6F7FC1" w14:textId="77777777" w:rsidR="00AF1071" w:rsidRPr="00704FC3" w:rsidRDefault="00AF1071" w:rsidP="00AF1071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704FC3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28</w:t>
            </w:r>
            <w:proofErr w:type="spellStart"/>
            <w:r w:rsidRPr="00704FC3">
              <w:rPr>
                <w:rFonts w:ascii="Times New Roman" w:hAnsi="Times New Roman" w:cs="Times New Roman"/>
                <w:sz w:val="20"/>
                <w:szCs w:val="20"/>
              </w:rPr>
              <w:t>нм</w:t>
            </w:r>
            <w:proofErr w:type="spellEnd"/>
            <w:r w:rsidRPr="00704FC3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[9]</w:t>
            </w:r>
          </w:p>
        </w:tc>
        <w:tc>
          <w:tcPr>
            <w:tcW w:w="1134" w:type="dxa"/>
          </w:tcPr>
          <w:p w14:paraId="0285068E" w14:textId="77777777" w:rsidR="00AF1071" w:rsidRPr="00704FC3" w:rsidRDefault="00AF1071" w:rsidP="00AF1071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704FC3">
              <w:rPr>
                <w:rFonts w:ascii="Times New Roman" w:hAnsi="Times New Roman" w:cs="Times New Roman"/>
                <w:sz w:val="20"/>
                <w:szCs w:val="20"/>
              </w:rPr>
              <w:t>до 5м/мин</w:t>
            </w:r>
            <w:r w:rsidRPr="00704FC3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[10]</w:t>
            </w:r>
          </w:p>
        </w:tc>
      </w:tr>
      <w:tr w:rsidR="00AF1071" w:rsidRPr="00704FC3" w14:paraId="4ED7E305" w14:textId="77777777" w:rsidTr="00AF1071">
        <w:tc>
          <w:tcPr>
            <w:tcW w:w="1701" w:type="dxa"/>
          </w:tcPr>
          <w:p w14:paraId="28DCFB45" w14:textId="77777777" w:rsidR="00AF1071" w:rsidRPr="00704FC3" w:rsidRDefault="00AF1071" w:rsidP="00AF1071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704FC3">
              <w:rPr>
                <w:rFonts w:ascii="Times New Roman" w:hAnsi="Times New Roman" w:cs="Times New Roman"/>
                <w:sz w:val="20"/>
                <w:szCs w:val="20"/>
              </w:rPr>
              <w:t>Лазерная прямая печать (</w:t>
            </w:r>
            <w:r w:rsidRPr="00704FC3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LA</w:t>
            </w:r>
            <w:r w:rsidRPr="00704FC3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704FC3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DIW</w:t>
            </w:r>
            <w:r w:rsidRPr="00704FC3">
              <w:rPr>
                <w:rFonts w:ascii="Times New Roman" w:hAnsi="Times New Roman" w:cs="Times New Roman"/>
                <w:sz w:val="20"/>
                <w:szCs w:val="20"/>
              </w:rPr>
              <w:t>)</w:t>
            </w:r>
          </w:p>
        </w:tc>
        <w:tc>
          <w:tcPr>
            <w:tcW w:w="1701" w:type="dxa"/>
          </w:tcPr>
          <w:p w14:paraId="40A03F76" w14:textId="77777777" w:rsidR="00AF1071" w:rsidRPr="00704FC3" w:rsidRDefault="00AF1071" w:rsidP="00AF1071">
            <w:pPr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704FC3">
              <w:rPr>
                <w:rFonts w:ascii="Times New Roman" w:hAnsi="Times New Roman" w:cs="Times New Roman"/>
                <w:sz w:val="20"/>
                <w:szCs w:val="20"/>
              </w:rPr>
              <w:t>Металл содержащие чернила</w:t>
            </w:r>
          </w:p>
        </w:tc>
        <w:tc>
          <w:tcPr>
            <w:tcW w:w="1701" w:type="dxa"/>
          </w:tcPr>
          <w:p w14:paraId="5EAF70F3" w14:textId="77777777" w:rsidR="00AF1071" w:rsidRPr="00704FC3" w:rsidRDefault="00AF1071" w:rsidP="00AF1071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proofErr w:type="spellStart"/>
            <w:r w:rsidRPr="00704FC3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xy</w:t>
            </w:r>
            <w:proofErr w:type="spellEnd"/>
            <w:r w:rsidRPr="00704FC3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: </w:t>
            </w:r>
            <w:r w:rsidRPr="00704FC3">
              <w:rPr>
                <w:rFonts w:ascii="Times New Roman" w:hAnsi="Times New Roman" w:cs="Times New Roman"/>
                <w:sz w:val="20"/>
                <w:szCs w:val="20"/>
              </w:rPr>
              <w:t>мм;</w:t>
            </w:r>
          </w:p>
          <w:p w14:paraId="0B8D0760" w14:textId="77777777" w:rsidR="00AF1071" w:rsidRPr="00704FC3" w:rsidRDefault="00AF1071" w:rsidP="00AF1071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704FC3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z: </w:t>
            </w:r>
            <w:r w:rsidRPr="00704FC3">
              <w:rPr>
                <w:rFonts w:ascii="Times New Roman" w:hAnsi="Times New Roman" w:cs="Times New Roman"/>
                <w:sz w:val="20"/>
                <w:szCs w:val="20"/>
              </w:rPr>
              <w:t>мм</w:t>
            </w:r>
          </w:p>
        </w:tc>
        <w:tc>
          <w:tcPr>
            <w:tcW w:w="1418" w:type="dxa"/>
          </w:tcPr>
          <w:p w14:paraId="3C60B356" w14:textId="77777777" w:rsidR="00AF1071" w:rsidRPr="00704FC3" w:rsidRDefault="00AF1071" w:rsidP="00AF1071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704FC3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600</w:t>
            </w:r>
            <w:proofErr w:type="spellStart"/>
            <w:r w:rsidRPr="00704FC3">
              <w:rPr>
                <w:rFonts w:ascii="Times New Roman" w:hAnsi="Times New Roman" w:cs="Times New Roman"/>
                <w:sz w:val="20"/>
                <w:szCs w:val="20"/>
              </w:rPr>
              <w:t>нм</w:t>
            </w:r>
            <w:proofErr w:type="spellEnd"/>
            <w:r w:rsidRPr="00704FC3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[11]</w:t>
            </w:r>
          </w:p>
        </w:tc>
        <w:tc>
          <w:tcPr>
            <w:tcW w:w="1417" w:type="dxa"/>
          </w:tcPr>
          <w:p w14:paraId="64CCAC54" w14:textId="77777777" w:rsidR="00AF1071" w:rsidRPr="00704FC3" w:rsidRDefault="00AF1071" w:rsidP="00AF1071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704FC3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~100</w:t>
            </w:r>
            <w:proofErr w:type="spellStart"/>
            <w:r w:rsidRPr="00704FC3">
              <w:rPr>
                <w:rFonts w:ascii="Times New Roman" w:hAnsi="Times New Roman" w:cs="Times New Roman"/>
                <w:sz w:val="20"/>
                <w:szCs w:val="20"/>
              </w:rPr>
              <w:t>нм</w:t>
            </w:r>
            <w:proofErr w:type="spellEnd"/>
            <w:r w:rsidRPr="00704FC3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[11]</w:t>
            </w:r>
          </w:p>
        </w:tc>
        <w:tc>
          <w:tcPr>
            <w:tcW w:w="1134" w:type="dxa"/>
          </w:tcPr>
          <w:p w14:paraId="1AFBF44D" w14:textId="77777777" w:rsidR="00AF1071" w:rsidRPr="00704FC3" w:rsidRDefault="00AF1071" w:rsidP="00AF1071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704FC3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0.5-2</w:t>
            </w:r>
            <w:r w:rsidRPr="00704FC3">
              <w:rPr>
                <w:rFonts w:ascii="Times New Roman" w:hAnsi="Times New Roman" w:cs="Times New Roman"/>
                <w:sz w:val="20"/>
                <w:szCs w:val="20"/>
              </w:rPr>
              <w:t>мм</w:t>
            </w:r>
            <w:r w:rsidRPr="00704FC3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/</w:t>
            </w:r>
            <w:r w:rsidRPr="00704FC3">
              <w:rPr>
                <w:rFonts w:ascii="Times New Roman" w:hAnsi="Times New Roman" w:cs="Times New Roman"/>
                <w:sz w:val="20"/>
                <w:szCs w:val="20"/>
              </w:rPr>
              <w:t>с</w:t>
            </w:r>
          </w:p>
        </w:tc>
      </w:tr>
      <w:tr w:rsidR="00AF1071" w:rsidRPr="00704FC3" w14:paraId="66AD3935" w14:textId="77777777" w:rsidTr="00AF1071">
        <w:tc>
          <w:tcPr>
            <w:tcW w:w="1701" w:type="dxa"/>
          </w:tcPr>
          <w:p w14:paraId="4B2D27BC" w14:textId="77777777" w:rsidR="00AF1071" w:rsidRPr="00704FC3" w:rsidRDefault="00AF1071" w:rsidP="00AF1071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704FC3">
              <w:rPr>
                <w:rFonts w:ascii="Times New Roman" w:hAnsi="Times New Roman" w:cs="Times New Roman"/>
                <w:sz w:val="20"/>
                <w:szCs w:val="20"/>
              </w:rPr>
              <w:t xml:space="preserve">Прямой </w:t>
            </w:r>
            <w:proofErr w:type="spellStart"/>
            <w:r w:rsidRPr="00704FC3">
              <w:rPr>
                <w:rFonts w:ascii="Times New Roman" w:hAnsi="Times New Roman" w:cs="Times New Roman"/>
                <w:sz w:val="20"/>
                <w:szCs w:val="20"/>
              </w:rPr>
              <w:t>лазерно</w:t>
            </w:r>
            <w:proofErr w:type="spellEnd"/>
            <w:r w:rsidRPr="00704FC3">
              <w:rPr>
                <w:rFonts w:ascii="Times New Roman" w:hAnsi="Times New Roman" w:cs="Times New Roman"/>
                <w:sz w:val="20"/>
                <w:szCs w:val="20"/>
              </w:rPr>
              <w:t xml:space="preserve"> индуцированный транспорт (</w:t>
            </w:r>
            <w:r w:rsidRPr="00704FC3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LIFT</w:t>
            </w:r>
            <w:r w:rsidRPr="00704FC3">
              <w:rPr>
                <w:rFonts w:ascii="Times New Roman" w:hAnsi="Times New Roman" w:cs="Times New Roman"/>
                <w:sz w:val="20"/>
                <w:szCs w:val="20"/>
              </w:rPr>
              <w:t>)</w:t>
            </w:r>
          </w:p>
        </w:tc>
        <w:tc>
          <w:tcPr>
            <w:tcW w:w="1701" w:type="dxa"/>
          </w:tcPr>
          <w:p w14:paraId="1E5A26E0" w14:textId="77777777" w:rsidR="00AF1071" w:rsidRPr="00704FC3" w:rsidRDefault="00AF1071" w:rsidP="00AF107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704FC3">
              <w:rPr>
                <w:rFonts w:ascii="Times New Roman" w:hAnsi="Times New Roman" w:cs="Times New Roman"/>
                <w:sz w:val="20"/>
                <w:szCs w:val="20"/>
              </w:rPr>
              <w:t>Металлы</w:t>
            </w:r>
          </w:p>
          <w:p w14:paraId="03920F1C" w14:textId="77777777" w:rsidR="00AF1071" w:rsidRPr="00704FC3" w:rsidRDefault="00AF1071" w:rsidP="00AF107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704FC3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Cu</w:t>
            </w:r>
            <w:r w:rsidRPr="00704FC3">
              <w:rPr>
                <w:rFonts w:ascii="Times New Roman" w:hAnsi="Times New Roman" w:cs="Times New Roman"/>
                <w:sz w:val="20"/>
                <w:szCs w:val="20"/>
              </w:rPr>
              <w:t xml:space="preserve">, </w:t>
            </w:r>
            <w:r w:rsidRPr="00704FC3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Ag</w:t>
            </w:r>
            <w:r w:rsidRPr="00704FC3">
              <w:rPr>
                <w:rFonts w:ascii="Times New Roman" w:hAnsi="Times New Roman" w:cs="Times New Roman"/>
                <w:sz w:val="20"/>
                <w:szCs w:val="20"/>
              </w:rPr>
              <w:t xml:space="preserve">, </w:t>
            </w:r>
            <w:r w:rsidRPr="00704FC3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V</w:t>
            </w:r>
            <w:r w:rsidRPr="00704FC3">
              <w:rPr>
                <w:rFonts w:ascii="Times New Roman" w:hAnsi="Times New Roman" w:cs="Times New Roman"/>
                <w:sz w:val="20"/>
                <w:szCs w:val="20"/>
              </w:rPr>
              <w:t xml:space="preserve">, </w:t>
            </w:r>
            <w:r w:rsidRPr="00704FC3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Cr</w:t>
            </w:r>
            <w:r w:rsidRPr="00704FC3">
              <w:rPr>
                <w:rFonts w:ascii="Times New Roman" w:hAnsi="Times New Roman" w:cs="Times New Roman"/>
                <w:sz w:val="20"/>
                <w:szCs w:val="20"/>
              </w:rPr>
              <w:t xml:space="preserve">, </w:t>
            </w:r>
            <w:r w:rsidRPr="00704FC3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Ti</w:t>
            </w:r>
            <w:r w:rsidRPr="00704FC3">
              <w:rPr>
                <w:rFonts w:ascii="Times New Roman" w:hAnsi="Times New Roman" w:cs="Times New Roman"/>
                <w:sz w:val="20"/>
                <w:szCs w:val="20"/>
              </w:rPr>
              <w:t xml:space="preserve">, </w:t>
            </w:r>
            <w:proofErr w:type="spellStart"/>
            <w:r w:rsidRPr="00704FC3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Ge</w:t>
            </w:r>
            <w:proofErr w:type="spellEnd"/>
            <w:r w:rsidRPr="00704FC3">
              <w:rPr>
                <w:rFonts w:ascii="Times New Roman" w:hAnsi="Times New Roman" w:cs="Times New Roman"/>
                <w:sz w:val="20"/>
                <w:szCs w:val="20"/>
              </w:rPr>
              <w:t xml:space="preserve">, </w:t>
            </w:r>
            <w:proofErr w:type="spellStart"/>
            <w:r w:rsidRPr="00704FC3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Sn</w:t>
            </w:r>
            <w:proofErr w:type="spellEnd"/>
            <w:r w:rsidRPr="00704FC3">
              <w:rPr>
                <w:rFonts w:ascii="Times New Roman" w:hAnsi="Times New Roman" w:cs="Times New Roman"/>
                <w:sz w:val="20"/>
                <w:szCs w:val="20"/>
              </w:rPr>
              <w:t xml:space="preserve">, </w:t>
            </w:r>
            <w:r w:rsidRPr="00704FC3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W</w:t>
            </w:r>
            <w:r w:rsidRPr="00704FC3">
              <w:rPr>
                <w:rFonts w:ascii="Times New Roman" w:hAnsi="Times New Roman" w:cs="Times New Roman"/>
                <w:sz w:val="20"/>
                <w:szCs w:val="20"/>
              </w:rPr>
              <w:t xml:space="preserve">, </w:t>
            </w:r>
            <w:proofErr w:type="spellStart"/>
            <w:r w:rsidRPr="00704FC3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Pd</w:t>
            </w:r>
            <w:proofErr w:type="spellEnd"/>
            <w:r w:rsidRPr="00704FC3">
              <w:rPr>
                <w:rFonts w:ascii="Times New Roman" w:hAnsi="Times New Roman" w:cs="Times New Roman"/>
                <w:sz w:val="20"/>
                <w:szCs w:val="20"/>
              </w:rPr>
              <w:t xml:space="preserve">, </w:t>
            </w:r>
            <w:r w:rsidRPr="00704FC3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Al</w:t>
            </w:r>
            <w:r w:rsidRPr="00704FC3">
              <w:rPr>
                <w:rFonts w:ascii="Times New Roman" w:hAnsi="Times New Roman" w:cs="Times New Roman"/>
                <w:sz w:val="20"/>
                <w:szCs w:val="20"/>
              </w:rPr>
              <w:t xml:space="preserve">, </w:t>
            </w:r>
            <w:r w:rsidRPr="00704FC3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Au</w:t>
            </w:r>
            <w:r w:rsidRPr="00704FC3">
              <w:rPr>
                <w:rFonts w:ascii="Times New Roman" w:hAnsi="Times New Roman" w:cs="Times New Roman"/>
                <w:sz w:val="20"/>
                <w:szCs w:val="20"/>
              </w:rPr>
              <w:t xml:space="preserve">, </w:t>
            </w:r>
            <w:r w:rsidRPr="00704FC3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Ni</w:t>
            </w:r>
            <w:r w:rsidRPr="00704FC3">
              <w:rPr>
                <w:rFonts w:ascii="Times New Roman" w:hAnsi="Times New Roman" w:cs="Times New Roman"/>
                <w:sz w:val="20"/>
                <w:szCs w:val="20"/>
              </w:rPr>
              <w:t xml:space="preserve">, </w:t>
            </w:r>
            <w:r w:rsidRPr="00704FC3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Zn</w:t>
            </w:r>
            <w:r w:rsidRPr="00704FC3">
              <w:rPr>
                <w:rFonts w:ascii="Times New Roman" w:hAnsi="Times New Roman" w:cs="Times New Roman"/>
                <w:sz w:val="20"/>
                <w:szCs w:val="20"/>
              </w:rPr>
              <w:t xml:space="preserve">, </w:t>
            </w:r>
            <w:proofErr w:type="spellStart"/>
            <w:r w:rsidRPr="00704FC3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Pt</w:t>
            </w:r>
            <w:proofErr w:type="spellEnd"/>
            <w:r w:rsidRPr="00704FC3">
              <w:rPr>
                <w:rFonts w:ascii="Times New Roman" w:hAnsi="Times New Roman" w:cs="Times New Roman"/>
                <w:sz w:val="20"/>
                <w:szCs w:val="20"/>
              </w:rPr>
              <w:t xml:space="preserve">, </w:t>
            </w:r>
            <w:r w:rsidRPr="00704FC3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Au</w:t>
            </w:r>
            <w:r w:rsidRPr="00704FC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  <w:proofErr w:type="spellStart"/>
            <w:r w:rsidRPr="00704FC3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Sn</w:t>
            </w:r>
            <w:proofErr w:type="spellEnd"/>
            <w:r w:rsidRPr="00704FC3">
              <w:rPr>
                <w:rFonts w:ascii="Times New Roman" w:hAnsi="Times New Roman" w:cs="Times New Roman"/>
                <w:sz w:val="20"/>
                <w:szCs w:val="20"/>
              </w:rPr>
              <w:t xml:space="preserve">, </w:t>
            </w:r>
            <w:proofErr w:type="spellStart"/>
            <w:r w:rsidRPr="00704FC3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Ge</w:t>
            </w:r>
            <w:proofErr w:type="spellEnd"/>
            <w:r w:rsidRPr="00704FC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  <w:proofErr w:type="spellStart"/>
            <w:r w:rsidRPr="00704FC3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Sn</w:t>
            </w:r>
            <w:proofErr w:type="spellEnd"/>
            <w:r w:rsidRPr="00704FC3">
              <w:rPr>
                <w:rFonts w:ascii="Times New Roman" w:hAnsi="Times New Roman" w:cs="Times New Roman"/>
                <w:sz w:val="20"/>
                <w:szCs w:val="20"/>
              </w:rPr>
              <w:t xml:space="preserve"> [12]</w:t>
            </w:r>
          </w:p>
        </w:tc>
        <w:tc>
          <w:tcPr>
            <w:tcW w:w="1701" w:type="dxa"/>
          </w:tcPr>
          <w:p w14:paraId="155A4D56" w14:textId="77777777" w:rsidR="00AF1071" w:rsidRPr="00704FC3" w:rsidRDefault="00AF1071" w:rsidP="00AF1071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704FC3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xyz: </w:t>
            </w:r>
            <w:r w:rsidRPr="00704FC3">
              <w:rPr>
                <w:rFonts w:ascii="Times New Roman" w:hAnsi="Times New Roman" w:cs="Times New Roman"/>
                <w:sz w:val="20"/>
                <w:szCs w:val="20"/>
              </w:rPr>
              <w:t>мм</w:t>
            </w:r>
          </w:p>
          <w:p w14:paraId="44559D81" w14:textId="77777777" w:rsidR="00AF1071" w:rsidRPr="00704FC3" w:rsidRDefault="00AF1071" w:rsidP="00AF1071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</w:p>
        </w:tc>
        <w:tc>
          <w:tcPr>
            <w:tcW w:w="1418" w:type="dxa"/>
          </w:tcPr>
          <w:p w14:paraId="23883FB9" w14:textId="77777777" w:rsidR="00AF1071" w:rsidRPr="00704FC3" w:rsidRDefault="00AF1071" w:rsidP="00AF1071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proofErr w:type="spellStart"/>
            <w:r w:rsidRPr="00704FC3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xy</w:t>
            </w:r>
            <w:proofErr w:type="spellEnd"/>
            <w:r w:rsidRPr="00704FC3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: 3</w:t>
            </w:r>
            <w:r w:rsidRPr="00704FC3">
              <w:rPr>
                <w:rFonts w:ascii="Times New Roman" w:hAnsi="Times New Roman" w:cs="Times New Roman"/>
                <w:sz w:val="20"/>
                <w:szCs w:val="20"/>
              </w:rPr>
              <w:t>мкм</w:t>
            </w:r>
            <w:r w:rsidRPr="00704FC3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[14]</w:t>
            </w:r>
          </w:p>
          <w:p w14:paraId="3D01583A" w14:textId="77777777" w:rsidR="00AF1071" w:rsidRPr="00704FC3" w:rsidRDefault="00AF1071" w:rsidP="00AF1071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704FC3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z: 1</w:t>
            </w:r>
            <w:r w:rsidRPr="00704FC3">
              <w:rPr>
                <w:rFonts w:ascii="Times New Roman" w:hAnsi="Times New Roman" w:cs="Times New Roman"/>
                <w:sz w:val="20"/>
                <w:szCs w:val="20"/>
              </w:rPr>
              <w:t>мкм</w:t>
            </w:r>
          </w:p>
        </w:tc>
        <w:tc>
          <w:tcPr>
            <w:tcW w:w="1417" w:type="dxa"/>
          </w:tcPr>
          <w:p w14:paraId="77A26F80" w14:textId="77777777" w:rsidR="00AF1071" w:rsidRPr="00704FC3" w:rsidRDefault="00AF1071" w:rsidP="00AF1071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704FC3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0.5-2</w:t>
            </w:r>
            <w:r w:rsidRPr="00704FC3">
              <w:rPr>
                <w:rFonts w:ascii="Times New Roman" w:hAnsi="Times New Roman" w:cs="Times New Roman"/>
                <w:sz w:val="20"/>
                <w:szCs w:val="20"/>
              </w:rPr>
              <w:t>мкм</w:t>
            </w:r>
          </w:p>
        </w:tc>
        <w:tc>
          <w:tcPr>
            <w:tcW w:w="1134" w:type="dxa"/>
          </w:tcPr>
          <w:p w14:paraId="2D9C77D0" w14:textId="77777777" w:rsidR="00AF1071" w:rsidRPr="00704FC3" w:rsidRDefault="00AF1071" w:rsidP="00AF107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04FC3">
              <w:rPr>
                <w:rFonts w:ascii="Times New Roman" w:hAnsi="Times New Roman" w:cs="Times New Roman"/>
                <w:sz w:val="20"/>
                <w:szCs w:val="20"/>
              </w:rPr>
              <w:t>200Гц частота выброса капель</w:t>
            </w:r>
          </w:p>
        </w:tc>
      </w:tr>
      <w:tr w:rsidR="00AF1071" w:rsidRPr="00704FC3" w14:paraId="6952E07B" w14:textId="77777777" w:rsidTr="00AF1071">
        <w:tc>
          <w:tcPr>
            <w:tcW w:w="1701" w:type="dxa"/>
          </w:tcPr>
          <w:p w14:paraId="1E788D82" w14:textId="43747B3C" w:rsidR="00AF1071" w:rsidRPr="00704FC3" w:rsidRDefault="00AF1071" w:rsidP="00AF1071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704FC3">
              <w:rPr>
                <w:rFonts w:ascii="Times New Roman" w:hAnsi="Times New Roman" w:cs="Times New Roman"/>
                <w:sz w:val="20"/>
                <w:szCs w:val="20"/>
              </w:rPr>
              <w:t>Лазерное</w:t>
            </w:r>
            <w:r w:rsidRPr="00704FC3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</w:t>
            </w:r>
            <w:proofErr w:type="spellStart"/>
            <w:proofErr w:type="gramStart"/>
            <w:r w:rsidRPr="00704FC3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электрофорети</w:t>
            </w:r>
            <w:proofErr w:type="spellEnd"/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  <w:proofErr w:type="spellStart"/>
            <w:r w:rsidRPr="00704FC3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ческое</w:t>
            </w:r>
            <w:proofErr w:type="spellEnd"/>
            <w:proofErr w:type="gramEnd"/>
            <w:r w:rsidRPr="00704FC3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704FC3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осаждение</w:t>
            </w:r>
            <w:proofErr w:type="spellEnd"/>
          </w:p>
        </w:tc>
        <w:tc>
          <w:tcPr>
            <w:tcW w:w="1701" w:type="dxa"/>
          </w:tcPr>
          <w:p w14:paraId="11D9733F" w14:textId="77777777" w:rsidR="00AF1071" w:rsidRPr="00704FC3" w:rsidRDefault="00AF1071" w:rsidP="00AF1071">
            <w:pPr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704FC3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Au, </w:t>
            </w:r>
          </w:p>
          <w:p w14:paraId="5E26E225" w14:textId="77777777" w:rsidR="00AF1071" w:rsidRPr="00704FC3" w:rsidRDefault="00AF1071" w:rsidP="00AF1071">
            <w:pPr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704FC3">
              <w:rPr>
                <w:rFonts w:ascii="Times New Roman" w:hAnsi="Times New Roman" w:cs="Times New Roman"/>
                <w:sz w:val="20"/>
                <w:szCs w:val="20"/>
              </w:rPr>
              <w:t>другие металлы возможны</w:t>
            </w:r>
          </w:p>
        </w:tc>
        <w:tc>
          <w:tcPr>
            <w:tcW w:w="1701" w:type="dxa"/>
          </w:tcPr>
          <w:p w14:paraId="14BE905E" w14:textId="77777777" w:rsidR="00AF1071" w:rsidRPr="00704FC3" w:rsidRDefault="00AF1071" w:rsidP="0022657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704FC3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xyz</w:t>
            </w:r>
            <w:r w:rsidRPr="00704FC3">
              <w:rPr>
                <w:rFonts w:ascii="Times New Roman" w:hAnsi="Times New Roman" w:cs="Times New Roman"/>
                <w:sz w:val="20"/>
                <w:szCs w:val="20"/>
              </w:rPr>
              <w:t>: зависит от оптических свойств суспензии</w:t>
            </w:r>
          </w:p>
        </w:tc>
        <w:tc>
          <w:tcPr>
            <w:tcW w:w="1418" w:type="dxa"/>
          </w:tcPr>
          <w:p w14:paraId="6DB52157" w14:textId="77777777" w:rsidR="00AF1071" w:rsidRPr="00704FC3" w:rsidRDefault="00AF1071" w:rsidP="00AF1071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704FC3">
              <w:rPr>
                <w:rFonts w:ascii="Times New Roman" w:hAnsi="Times New Roman" w:cs="Times New Roman"/>
                <w:sz w:val="20"/>
                <w:szCs w:val="20"/>
              </w:rPr>
              <w:t xml:space="preserve">более </w:t>
            </w:r>
            <w:r w:rsidRPr="00704FC3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500</w:t>
            </w:r>
            <w:proofErr w:type="spellStart"/>
            <w:r w:rsidRPr="00704FC3">
              <w:rPr>
                <w:rFonts w:ascii="Times New Roman" w:hAnsi="Times New Roman" w:cs="Times New Roman"/>
                <w:sz w:val="20"/>
                <w:szCs w:val="20"/>
              </w:rPr>
              <w:t>нм</w:t>
            </w:r>
            <w:proofErr w:type="spellEnd"/>
          </w:p>
        </w:tc>
        <w:tc>
          <w:tcPr>
            <w:tcW w:w="1417" w:type="dxa"/>
          </w:tcPr>
          <w:p w14:paraId="58CCF37A" w14:textId="77777777" w:rsidR="00AF1071" w:rsidRPr="00704FC3" w:rsidRDefault="00AF1071" w:rsidP="00AF1071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704FC3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100</w:t>
            </w:r>
            <w:proofErr w:type="spellStart"/>
            <w:r w:rsidRPr="00704FC3">
              <w:rPr>
                <w:rFonts w:ascii="Times New Roman" w:hAnsi="Times New Roman" w:cs="Times New Roman"/>
                <w:sz w:val="20"/>
                <w:szCs w:val="20"/>
              </w:rPr>
              <w:t>нм</w:t>
            </w:r>
            <w:proofErr w:type="spellEnd"/>
          </w:p>
        </w:tc>
        <w:tc>
          <w:tcPr>
            <w:tcW w:w="1134" w:type="dxa"/>
          </w:tcPr>
          <w:p w14:paraId="49A56650" w14:textId="77777777" w:rsidR="00AF1071" w:rsidRPr="00704FC3" w:rsidRDefault="00AF1071" w:rsidP="00AF1071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704FC3">
              <w:rPr>
                <w:rFonts w:ascii="Times New Roman" w:hAnsi="Times New Roman" w:cs="Times New Roman"/>
                <w:sz w:val="20"/>
                <w:szCs w:val="20"/>
              </w:rPr>
              <w:t xml:space="preserve">менее </w:t>
            </w:r>
            <w:r w:rsidRPr="00704FC3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670</w:t>
            </w:r>
            <w:proofErr w:type="spellStart"/>
            <w:r w:rsidRPr="00704FC3">
              <w:rPr>
                <w:rFonts w:ascii="Times New Roman" w:hAnsi="Times New Roman" w:cs="Times New Roman"/>
                <w:sz w:val="20"/>
                <w:szCs w:val="20"/>
              </w:rPr>
              <w:t>нм</w:t>
            </w:r>
            <w:proofErr w:type="spellEnd"/>
            <w:r w:rsidRPr="00704FC3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/</w:t>
            </w:r>
            <w:r w:rsidRPr="00704FC3">
              <w:rPr>
                <w:rFonts w:ascii="Times New Roman" w:hAnsi="Times New Roman" w:cs="Times New Roman"/>
                <w:sz w:val="20"/>
                <w:szCs w:val="20"/>
              </w:rPr>
              <w:t>с</w:t>
            </w:r>
          </w:p>
        </w:tc>
      </w:tr>
      <w:tr w:rsidR="00AF1071" w:rsidRPr="00704FC3" w14:paraId="384362E5" w14:textId="77777777" w:rsidTr="00AF1071">
        <w:tc>
          <w:tcPr>
            <w:tcW w:w="1701" w:type="dxa"/>
          </w:tcPr>
          <w:p w14:paraId="2B7AAB39" w14:textId="77777777" w:rsidR="00AF1071" w:rsidRPr="00704FC3" w:rsidRDefault="00AF1071" w:rsidP="00AF1071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704FC3">
              <w:rPr>
                <w:rFonts w:ascii="Times New Roman" w:hAnsi="Times New Roman" w:cs="Times New Roman"/>
                <w:sz w:val="20"/>
                <w:szCs w:val="20"/>
              </w:rPr>
              <w:t>Гальванизация локально распределенных ионов в жидкости (</w:t>
            </w:r>
            <w:proofErr w:type="spellStart"/>
            <w:r w:rsidRPr="00704FC3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FluidFM</w:t>
            </w:r>
            <w:proofErr w:type="spellEnd"/>
            <w:r w:rsidRPr="00704FC3">
              <w:rPr>
                <w:rFonts w:ascii="Times New Roman" w:hAnsi="Times New Roman" w:cs="Times New Roman"/>
                <w:sz w:val="20"/>
                <w:szCs w:val="20"/>
              </w:rPr>
              <w:t>/</w:t>
            </w:r>
            <w:r w:rsidRPr="00704FC3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SICM</w:t>
            </w:r>
            <w:r w:rsidRPr="00704FC3">
              <w:rPr>
                <w:rFonts w:ascii="Times New Roman" w:hAnsi="Times New Roman" w:cs="Times New Roman"/>
                <w:sz w:val="20"/>
                <w:szCs w:val="20"/>
              </w:rPr>
              <w:t>)</w:t>
            </w:r>
          </w:p>
        </w:tc>
        <w:tc>
          <w:tcPr>
            <w:tcW w:w="1701" w:type="dxa"/>
          </w:tcPr>
          <w:p w14:paraId="1C0769B3" w14:textId="77777777" w:rsidR="00AF1071" w:rsidRPr="00704FC3" w:rsidRDefault="00AF1071" w:rsidP="00AF1071">
            <w:pPr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704FC3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Cu, </w:t>
            </w:r>
            <w:proofErr w:type="spellStart"/>
            <w:r w:rsidRPr="00704FC3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Pt</w:t>
            </w:r>
            <w:proofErr w:type="spellEnd"/>
            <w:r w:rsidRPr="00704FC3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, Ni</w:t>
            </w:r>
          </w:p>
        </w:tc>
        <w:tc>
          <w:tcPr>
            <w:tcW w:w="1701" w:type="dxa"/>
          </w:tcPr>
          <w:p w14:paraId="636EB026" w14:textId="77777777" w:rsidR="00AF1071" w:rsidRPr="00704FC3" w:rsidRDefault="00AF1071" w:rsidP="0022657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704FC3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xyz: </w:t>
            </w:r>
            <w:r w:rsidRPr="00704FC3">
              <w:rPr>
                <w:rFonts w:ascii="Times New Roman" w:hAnsi="Times New Roman" w:cs="Times New Roman"/>
                <w:sz w:val="20"/>
                <w:szCs w:val="20"/>
              </w:rPr>
              <w:t>без видимых ограничений</w:t>
            </w:r>
          </w:p>
        </w:tc>
        <w:tc>
          <w:tcPr>
            <w:tcW w:w="1418" w:type="dxa"/>
          </w:tcPr>
          <w:p w14:paraId="28687D85" w14:textId="77777777" w:rsidR="00AF1071" w:rsidRPr="00704FC3" w:rsidRDefault="00AF1071" w:rsidP="00AF1071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704FC3">
              <w:rPr>
                <w:rFonts w:ascii="Times New Roman" w:hAnsi="Times New Roman" w:cs="Times New Roman"/>
                <w:sz w:val="20"/>
                <w:szCs w:val="20"/>
              </w:rPr>
              <w:t xml:space="preserve">более </w:t>
            </w:r>
            <w:r w:rsidRPr="00704FC3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400</w:t>
            </w:r>
            <w:proofErr w:type="spellStart"/>
            <w:r w:rsidRPr="00704FC3">
              <w:rPr>
                <w:rFonts w:ascii="Times New Roman" w:hAnsi="Times New Roman" w:cs="Times New Roman"/>
                <w:sz w:val="20"/>
                <w:szCs w:val="20"/>
              </w:rPr>
              <w:t>нм</w:t>
            </w:r>
            <w:proofErr w:type="spellEnd"/>
          </w:p>
        </w:tc>
        <w:tc>
          <w:tcPr>
            <w:tcW w:w="1417" w:type="dxa"/>
          </w:tcPr>
          <w:p w14:paraId="4BA41761" w14:textId="77777777" w:rsidR="00AF1071" w:rsidRPr="00704FC3" w:rsidRDefault="00AF1071" w:rsidP="00AF1071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704FC3">
              <w:rPr>
                <w:rFonts w:ascii="Times New Roman" w:hAnsi="Times New Roman" w:cs="Times New Roman"/>
                <w:sz w:val="20"/>
                <w:szCs w:val="20"/>
              </w:rPr>
              <w:t xml:space="preserve">сотни </w:t>
            </w:r>
            <w:proofErr w:type="spellStart"/>
            <w:r w:rsidRPr="00704FC3">
              <w:rPr>
                <w:rFonts w:ascii="Times New Roman" w:hAnsi="Times New Roman" w:cs="Times New Roman"/>
                <w:sz w:val="20"/>
                <w:szCs w:val="20"/>
              </w:rPr>
              <w:t>нм</w:t>
            </w:r>
            <w:proofErr w:type="spellEnd"/>
          </w:p>
        </w:tc>
        <w:tc>
          <w:tcPr>
            <w:tcW w:w="1134" w:type="dxa"/>
          </w:tcPr>
          <w:p w14:paraId="7121C9B0" w14:textId="77777777" w:rsidR="00AF1071" w:rsidRPr="00704FC3" w:rsidRDefault="00AF1071" w:rsidP="00AF1071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704FC3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20-500</w:t>
            </w:r>
            <w:proofErr w:type="spellStart"/>
            <w:r w:rsidRPr="00704FC3">
              <w:rPr>
                <w:rFonts w:ascii="Times New Roman" w:hAnsi="Times New Roman" w:cs="Times New Roman"/>
                <w:sz w:val="20"/>
                <w:szCs w:val="20"/>
              </w:rPr>
              <w:t>нм</w:t>
            </w:r>
            <w:proofErr w:type="spellEnd"/>
            <w:r w:rsidRPr="00704FC3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/</w:t>
            </w:r>
            <w:r w:rsidRPr="00704FC3">
              <w:rPr>
                <w:rFonts w:ascii="Times New Roman" w:hAnsi="Times New Roman" w:cs="Times New Roman"/>
                <w:sz w:val="20"/>
                <w:szCs w:val="20"/>
              </w:rPr>
              <w:t>с</w:t>
            </w:r>
          </w:p>
        </w:tc>
      </w:tr>
      <w:tr w:rsidR="00AF1071" w:rsidRPr="00704FC3" w14:paraId="075D0E42" w14:textId="77777777" w:rsidTr="00AF1071">
        <w:tc>
          <w:tcPr>
            <w:tcW w:w="1701" w:type="dxa"/>
          </w:tcPr>
          <w:p w14:paraId="0C35ABB5" w14:textId="77777777" w:rsidR="00AF1071" w:rsidRPr="00704FC3" w:rsidRDefault="00AF1071" w:rsidP="00AF107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704FC3">
              <w:rPr>
                <w:rFonts w:ascii="Times New Roman" w:hAnsi="Times New Roman" w:cs="Times New Roman"/>
                <w:sz w:val="20"/>
                <w:szCs w:val="20"/>
              </w:rPr>
              <w:t xml:space="preserve">Менисковое </w:t>
            </w:r>
            <w:proofErr w:type="spellStart"/>
            <w:r w:rsidRPr="0022657B">
              <w:rPr>
                <w:rFonts w:ascii="Times New Roman" w:hAnsi="Times New Roman" w:cs="Times New Roman"/>
                <w:spacing w:val="-6"/>
                <w:sz w:val="20"/>
                <w:szCs w:val="20"/>
              </w:rPr>
              <w:t>электроосаждение</w:t>
            </w:r>
            <w:proofErr w:type="spellEnd"/>
          </w:p>
        </w:tc>
        <w:tc>
          <w:tcPr>
            <w:tcW w:w="1701" w:type="dxa"/>
          </w:tcPr>
          <w:p w14:paraId="0209014B" w14:textId="77777777" w:rsidR="00AF1071" w:rsidRPr="00704FC3" w:rsidRDefault="00AF1071" w:rsidP="00AF1071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704FC3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Cu, </w:t>
            </w:r>
            <w:proofErr w:type="spellStart"/>
            <w:r w:rsidRPr="00704FC3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Pt</w:t>
            </w:r>
            <w:proofErr w:type="spellEnd"/>
            <w:r w:rsidRPr="00704FC3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, Ag</w:t>
            </w:r>
          </w:p>
        </w:tc>
        <w:tc>
          <w:tcPr>
            <w:tcW w:w="1701" w:type="dxa"/>
          </w:tcPr>
          <w:p w14:paraId="2E83591D" w14:textId="77777777" w:rsidR="00AF1071" w:rsidRPr="00704FC3" w:rsidRDefault="00AF1071" w:rsidP="0022657B">
            <w:pPr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704FC3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xyz: </w:t>
            </w:r>
            <w:r w:rsidRPr="00704FC3">
              <w:rPr>
                <w:rFonts w:ascii="Times New Roman" w:hAnsi="Times New Roman" w:cs="Times New Roman"/>
                <w:sz w:val="20"/>
                <w:szCs w:val="20"/>
              </w:rPr>
              <w:t>без видимых ограничений</w:t>
            </w:r>
          </w:p>
        </w:tc>
        <w:tc>
          <w:tcPr>
            <w:tcW w:w="1418" w:type="dxa"/>
          </w:tcPr>
          <w:p w14:paraId="7FFE7038" w14:textId="77777777" w:rsidR="00AF1071" w:rsidRPr="00704FC3" w:rsidRDefault="00AF1071" w:rsidP="00AF1071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704FC3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100</w:t>
            </w:r>
            <w:proofErr w:type="spellStart"/>
            <w:r w:rsidRPr="00704FC3">
              <w:rPr>
                <w:rFonts w:ascii="Times New Roman" w:hAnsi="Times New Roman" w:cs="Times New Roman"/>
                <w:sz w:val="20"/>
                <w:szCs w:val="20"/>
              </w:rPr>
              <w:t>нм</w:t>
            </w:r>
            <w:proofErr w:type="spellEnd"/>
          </w:p>
        </w:tc>
        <w:tc>
          <w:tcPr>
            <w:tcW w:w="1417" w:type="dxa"/>
          </w:tcPr>
          <w:p w14:paraId="5F241E83" w14:textId="77777777" w:rsidR="00AF1071" w:rsidRPr="00704FC3" w:rsidRDefault="00AF1071" w:rsidP="00AF1071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704FC3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~10</w:t>
            </w:r>
            <w:proofErr w:type="spellStart"/>
            <w:r w:rsidRPr="00704FC3">
              <w:rPr>
                <w:rFonts w:ascii="Times New Roman" w:hAnsi="Times New Roman" w:cs="Times New Roman"/>
                <w:sz w:val="20"/>
                <w:szCs w:val="20"/>
              </w:rPr>
              <w:t>нм</w:t>
            </w:r>
            <w:proofErr w:type="spellEnd"/>
          </w:p>
        </w:tc>
        <w:tc>
          <w:tcPr>
            <w:tcW w:w="1134" w:type="dxa"/>
          </w:tcPr>
          <w:p w14:paraId="07B35F56" w14:textId="77777777" w:rsidR="00AF1071" w:rsidRPr="00704FC3" w:rsidRDefault="00AF1071" w:rsidP="00AF1071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704FC3">
              <w:rPr>
                <w:rFonts w:ascii="Times New Roman" w:hAnsi="Times New Roman" w:cs="Times New Roman"/>
                <w:sz w:val="20"/>
                <w:szCs w:val="20"/>
              </w:rPr>
              <w:t xml:space="preserve">менее </w:t>
            </w:r>
            <w:r w:rsidRPr="00704FC3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1</w:t>
            </w:r>
            <w:r w:rsidRPr="00704FC3">
              <w:rPr>
                <w:rFonts w:ascii="Times New Roman" w:hAnsi="Times New Roman" w:cs="Times New Roman"/>
                <w:sz w:val="20"/>
                <w:szCs w:val="20"/>
              </w:rPr>
              <w:t>мкм</w:t>
            </w:r>
            <w:r w:rsidRPr="00704FC3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/</w:t>
            </w:r>
            <w:r w:rsidRPr="00704FC3">
              <w:rPr>
                <w:rFonts w:ascii="Times New Roman" w:hAnsi="Times New Roman" w:cs="Times New Roman"/>
                <w:sz w:val="20"/>
                <w:szCs w:val="20"/>
              </w:rPr>
              <w:t>с</w:t>
            </w:r>
          </w:p>
        </w:tc>
      </w:tr>
      <w:tr w:rsidR="00AF1071" w:rsidRPr="00704FC3" w14:paraId="27279836" w14:textId="77777777" w:rsidTr="00AF1071">
        <w:tc>
          <w:tcPr>
            <w:tcW w:w="1701" w:type="dxa"/>
          </w:tcPr>
          <w:p w14:paraId="66A89625" w14:textId="77777777" w:rsidR="00AF1071" w:rsidRDefault="00AF1071" w:rsidP="00AF1071">
            <w:pPr>
              <w:ind w:right="-108"/>
              <w:rPr>
                <w:rFonts w:ascii="Times New Roman" w:hAnsi="Times New Roman" w:cs="Times New Roman"/>
                <w:sz w:val="20"/>
                <w:szCs w:val="20"/>
              </w:rPr>
            </w:pPr>
            <w:r w:rsidRPr="00704FC3">
              <w:rPr>
                <w:rFonts w:ascii="Times New Roman" w:hAnsi="Times New Roman" w:cs="Times New Roman"/>
                <w:sz w:val="20"/>
                <w:szCs w:val="20"/>
              </w:rPr>
              <w:t xml:space="preserve">Осаждение индуцированное </w:t>
            </w:r>
            <w:proofErr w:type="gramStart"/>
            <w:r w:rsidRPr="00AF1071">
              <w:rPr>
                <w:rFonts w:ascii="Times New Roman" w:hAnsi="Times New Roman" w:cs="Times New Roman"/>
                <w:spacing w:val="-4"/>
                <w:sz w:val="20"/>
                <w:szCs w:val="20"/>
              </w:rPr>
              <w:t>сфокусированным</w:t>
            </w:r>
            <w:proofErr w:type="gramEnd"/>
            <w:r w:rsidRPr="00704FC3">
              <w:rPr>
                <w:rFonts w:ascii="Times New Roman" w:hAnsi="Times New Roman" w:cs="Times New Roman"/>
                <w:sz w:val="20"/>
                <w:szCs w:val="20"/>
              </w:rPr>
              <w:t xml:space="preserve"> электронным </w:t>
            </w:r>
          </w:p>
          <w:p w14:paraId="17F8AD4E" w14:textId="6C94F21D" w:rsidR="00AF1071" w:rsidRPr="00704FC3" w:rsidRDefault="00AF1071" w:rsidP="00AF1071">
            <w:pPr>
              <w:ind w:right="-108"/>
              <w:rPr>
                <w:rFonts w:ascii="Times New Roman" w:hAnsi="Times New Roman" w:cs="Times New Roman"/>
                <w:sz w:val="20"/>
                <w:szCs w:val="20"/>
              </w:rPr>
            </w:pPr>
            <w:r w:rsidRPr="00704FC3">
              <w:rPr>
                <w:rFonts w:ascii="Times New Roman" w:hAnsi="Times New Roman" w:cs="Times New Roman"/>
                <w:sz w:val="20"/>
                <w:szCs w:val="20"/>
              </w:rPr>
              <w:t>или ионным пучком</w:t>
            </w:r>
          </w:p>
        </w:tc>
        <w:tc>
          <w:tcPr>
            <w:tcW w:w="1701" w:type="dxa"/>
          </w:tcPr>
          <w:p w14:paraId="3A1D4D12" w14:textId="77777777" w:rsidR="00AF1071" w:rsidRPr="00704FC3" w:rsidRDefault="00AF1071" w:rsidP="00AF1071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704FC3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Al, Au, Co, Cr, Cu, Fe, </w:t>
            </w:r>
            <w:proofErr w:type="spellStart"/>
            <w:r w:rsidRPr="00704FC3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Ga</w:t>
            </w:r>
            <w:proofErr w:type="spellEnd"/>
            <w:r w:rsidRPr="00704FC3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, </w:t>
            </w:r>
            <w:proofErr w:type="spellStart"/>
            <w:r w:rsidRPr="00704FC3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Ge</w:t>
            </w:r>
            <w:proofErr w:type="spellEnd"/>
            <w:r w:rsidRPr="00704FC3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, </w:t>
            </w:r>
            <w:proofErr w:type="spellStart"/>
            <w:r w:rsidRPr="00704FC3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Ir</w:t>
            </w:r>
            <w:proofErr w:type="spellEnd"/>
            <w:r w:rsidRPr="00704FC3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, </w:t>
            </w:r>
            <w:proofErr w:type="spellStart"/>
            <w:r w:rsidRPr="00704FC3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Mn</w:t>
            </w:r>
            <w:proofErr w:type="spellEnd"/>
            <w:r w:rsidRPr="00704FC3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, Mo, Ni, </w:t>
            </w:r>
            <w:proofErr w:type="spellStart"/>
            <w:r w:rsidRPr="00704FC3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Os</w:t>
            </w:r>
            <w:proofErr w:type="spellEnd"/>
            <w:r w:rsidRPr="00704FC3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, </w:t>
            </w:r>
            <w:proofErr w:type="spellStart"/>
            <w:r w:rsidRPr="00704FC3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Pb</w:t>
            </w:r>
            <w:proofErr w:type="spellEnd"/>
            <w:r w:rsidRPr="00704FC3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, </w:t>
            </w:r>
            <w:proofErr w:type="spellStart"/>
            <w:r w:rsidRPr="00704FC3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Pd</w:t>
            </w:r>
            <w:proofErr w:type="spellEnd"/>
            <w:r w:rsidRPr="00704FC3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, </w:t>
            </w:r>
            <w:proofErr w:type="spellStart"/>
            <w:r w:rsidRPr="00704FC3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Pt</w:t>
            </w:r>
            <w:proofErr w:type="spellEnd"/>
            <w:r w:rsidRPr="00704FC3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, Rh, </w:t>
            </w:r>
            <w:proofErr w:type="spellStart"/>
            <w:r w:rsidRPr="00704FC3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Ru</w:t>
            </w:r>
            <w:proofErr w:type="spellEnd"/>
            <w:r w:rsidRPr="00704FC3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, Si, </w:t>
            </w:r>
            <w:proofErr w:type="spellStart"/>
            <w:r w:rsidRPr="00704FC3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Sn</w:t>
            </w:r>
            <w:proofErr w:type="spellEnd"/>
            <w:r w:rsidRPr="00704FC3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, Ti, W, </w:t>
            </w:r>
            <w:proofErr w:type="spellStart"/>
            <w:r w:rsidRPr="00704FC3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Pt</w:t>
            </w:r>
            <w:proofErr w:type="spellEnd"/>
            <w:r w:rsidRPr="00704FC3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-Si, Co-Si, Co-</w:t>
            </w:r>
            <w:proofErr w:type="spellStart"/>
            <w:r w:rsidRPr="00704FC3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Pt</w:t>
            </w:r>
            <w:proofErr w:type="spellEnd"/>
            <w:r w:rsidRPr="00704FC3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, Fe-Si</w:t>
            </w:r>
          </w:p>
        </w:tc>
        <w:tc>
          <w:tcPr>
            <w:tcW w:w="1701" w:type="dxa"/>
          </w:tcPr>
          <w:p w14:paraId="11228D2C" w14:textId="77777777" w:rsidR="00AF1071" w:rsidRPr="00704FC3" w:rsidRDefault="00AF1071" w:rsidP="0022657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704FC3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xyz</w:t>
            </w:r>
            <w:r w:rsidRPr="00704FC3">
              <w:rPr>
                <w:rFonts w:ascii="Times New Roman" w:hAnsi="Times New Roman" w:cs="Times New Roman"/>
                <w:sz w:val="20"/>
                <w:szCs w:val="20"/>
              </w:rPr>
              <w:t>: область сканирования – обычно десятки мкм</w:t>
            </w:r>
          </w:p>
        </w:tc>
        <w:tc>
          <w:tcPr>
            <w:tcW w:w="1418" w:type="dxa"/>
          </w:tcPr>
          <w:p w14:paraId="758E9E75" w14:textId="77777777" w:rsidR="00AF1071" w:rsidRPr="00704FC3" w:rsidRDefault="00AF1071" w:rsidP="00AF1071">
            <w:pPr>
              <w:jc w:val="both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704FC3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10</w:t>
            </w:r>
            <w:proofErr w:type="spellStart"/>
            <w:r w:rsidRPr="00704FC3">
              <w:rPr>
                <w:rFonts w:ascii="Times New Roman" w:hAnsi="Times New Roman" w:cs="Times New Roman"/>
                <w:sz w:val="20"/>
                <w:szCs w:val="20"/>
              </w:rPr>
              <w:t>нм</w:t>
            </w:r>
            <w:proofErr w:type="spellEnd"/>
          </w:p>
        </w:tc>
        <w:tc>
          <w:tcPr>
            <w:tcW w:w="1417" w:type="dxa"/>
          </w:tcPr>
          <w:p w14:paraId="7B61E7A9" w14:textId="77777777" w:rsidR="00AF1071" w:rsidRPr="00704FC3" w:rsidRDefault="00AF1071" w:rsidP="00AF1071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704FC3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2</w:t>
            </w:r>
            <w:proofErr w:type="spellStart"/>
            <w:r w:rsidRPr="00704FC3">
              <w:rPr>
                <w:rFonts w:ascii="Times New Roman" w:hAnsi="Times New Roman" w:cs="Times New Roman"/>
                <w:sz w:val="20"/>
                <w:szCs w:val="20"/>
              </w:rPr>
              <w:t>нм</w:t>
            </w:r>
            <w:proofErr w:type="spellEnd"/>
          </w:p>
        </w:tc>
        <w:tc>
          <w:tcPr>
            <w:tcW w:w="1134" w:type="dxa"/>
          </w:tcPr>
          <w:p w14:paraId="760133A8" w14:textId="77777777" w:rsidR="00AF1071" w:rsidRPr="00704FC3" w:rsidRDefault="00AF1071" w:rsidP="00AF1071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704FC3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0,5-200</w:t>
            </w:r>
            <w:proofErr w:type="spellStart"/>
            <w:r w:rsidRPr="00704FC3">
              <w:rPr>
                <w:rFonts w:ascii="Times New Roman" w:hAnsi="Times New Roman" w:cs="Times New Roman"/>
                <w:sz w:val="20"/>
                <w:szCs w:val="20"/>
              </w:rPr>
              <w:t>нм</w:t>
            </w:r>
            <w:proofErr w:type="spellEnd"/>
            <w:r w:rsidRPr="00704FC3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/</w:t>
            </w:r>
            <w:r w:rsidRPr="00704FC3">
              <w:rPr>
                <w:rFonts w:ascii="Times New Roman" w:hAnsi="Times New Roman" w:cs="Times New Roman"/>
                <w:sz w:val="20"/>
                <w:szCs w:val="20"/>
              </w:rPr>
              <w:t>с</w:t>
            </w:r>
          </w:p>
        </w:tc>
      </w:tr>
    </w:tbl>
    <w:p w14:paraId="350723EA" w14:textId="77777777" w:rsidR="00AF1071" w:rsidRPr="00F2251D" w:rsidRDefault="00AF1071" w:rsidP="00AF1071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55AF1B33" w14:textId="77777777" w:rsidR="00AF1071" w:rsidRDefault="00AF1071" w:rsidP="00F2251D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06229F02" w14:textId="77777777" w:rsidR="0022657B" w:rsidRDefault="0022657B" w:rsidP="00F2251D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793AC29A" w14:textId="77777777" w:rsidR="0022657B" w:rsidRDefault="0022657B" w:rsidP="00F2251D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54E7B4C4" w14:textId="06B37A01" w:rsidR="00BE57EC" w:rsidRPr="00F2251D" w:rsidRDefault="00F2251D" w:rsidP="00F2251D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proofErr w:type="spellStart"/>
      <w:r w:rsidRPr="00F2251D">
        <w:rPr>
          <w:rFonts w:ascii="Times New Roman" w:hAnsi="Times New Roman" w:cs="Times New Roman"/>
          <w:b/>
          <w:sz w:val="28"/>
          <w:szCs w:val="28"/>
        </w:rPr>
        <w:lastRenderedPageBreak/>
        <w:t>Двухфотонная</w:t>
      </w:r>
      <w:proofErr w:type="spellEnd"/>
      <w:r w:rsidRPr="00F2251D">
        <w:rPr>
          <w:rFonts w:ascii="Times New Roman" w:hAnsi="Times New Roman" w:cs="Times New Roman"/>
          <w:b/>
          <w:sz w:val="28"/>
          <w:szCs w:val="28"/>
        </w:rPr>
        <w:t xml:space="preserve"> полимеризация</w:t>
      </w:r>
    </w:p>
    <w:p w14:paraId="4AFC906B" w14:textId="092A4428" w:rsidR="00094C26" w:rsidRPr="00F2251D" w:rsidRDefault="00BE57EC" w:rsidP="00F2251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F2251D">
        <w:rPr>
          <w:rFonts w:ascii="Times New Roman" w:hAnsi="Times New Roman" w:cs="Times New Roman"/>
          <w:sz w:val="28"/>
          <w:szCs w:val="28"/>
        </w:rPr>
        <w:t>Двухфотонная</w:t>
      </w:r>
      <w:proofErr w:type="spellEnd"/>
      <w:r w:rsidRPr="00F2251D">
        <w:rPr>
          <w:rFonts w:ascii="Times New Roman" w:hAnsi="Times New Roman" w:cs="Times New Roman"/>
          <w:sz w:val="28"/>
          <w:szCs w:val="28"/>
        </w:rPr>
        <w:t xml:space="preserve"> полимеризация – это фотохимический процесс, инициируемый</w:t>
      </w:r>
      <w:r w:rsidR="00501846" w:rsidRPr="00F2251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501846" w:rsidRPr="00F2251D">
        <w:rPr>
          <w:rFonts w:ascii="Times New Roman" w:hAnsi="Times New Roman" w:cs="Times New Roman"/>
          <w:sz w:val="28"/>
          <w:szCs w:val="28"/>
        </w:rPr>
        <w:t>фемтосекундным</w:t>
      </w:r>
      <w:proofErr w:type="spellEnd"/>
      <w:r w:rsidR="00501846" w:rsidRPr="00F2251D">
        <w:rPr>
          <w:rFonts w:ascii="Times New Roman" w:hAnsi="Times New Roman" w:cs="Times New Roman"/>
          <w:sz w:val="28"/>
          <w:szCs w:val="28"/>
        </w:rPr>
        <w:t xml:space="preserve"> лазерным пучком, сфокусированным в объеме </w:t>
      </w:r>
      <w:proofErr w:type="spellStart"/>
      <w:r w:rsidR="00501846" w:rsidRPr="00F2251D">
        <w:rPr>
          <w:rFonts w:ascii="Times New Roman" w:hAnsi="Times New Roman" w:cs="Times New Roman"/>
          <w:sz w:val="28"/>
          <w:szCs w:val="28"/>
        </w:rPr>
        <w:t>фоторезиста</w:t>
      </w:r>
      <w:proofErr w:type="spellEnd"/>
      <w:r w:rsidR="00094C26" w:rsidRPr="00F2251D">
        <w:rPr>
          <w:rFonts w:ascii="Times New Roman" w:hAnsi="Times New Roman" w:cs="Times New Roman"/>
          <w:sz w:val="28"/>
          <w:szCs w:val="28"/>
        </w:rPr>
        <w:t xml:space="preserve"> с помощью объектива с большой числовой апертурой</w:t>
      </w:r>
      <w:r w:rsidR="00501846" w:rsidRPr="00F2251D">
        <w:rPr>
          <w:rFonts w:ascii="Times New Roman" w:hAnsi="Times New Roman" w:cs="Times New Roman"/>
          <w:sz w:val="28"/>
          <w:szCs w:val="28"/>
        </w:rPr>
        <w:t>.</w:t>
      </w:r>
      <w:r w:rsidR="00094C26" w:rsidRPr="00F2251D">
        <w:rPr>
          <w:rFonts w:ascii="Times New Roman" w:hAnsi="Times New Roman" w:cs="Times New Roman"/>
          <w:sz w:val="28"/>
          <w:szCs w:val="28"/>
        </w:rPr>
        <w:t xml:space="preserve"> Процесс </w:t>
      </w:r>
      <w:proofErr w:type="spellStart"/>
      <w:r w:rsidR="00094C26" w:rsidRPr="00F2251D">
        <w:rPr>
          <w:rFonts w:ascii="Times New Roman" w:hAnsi="Times New Roman" w:cs="Times New Roman"/>
          <w:sz w:val="28"/>
          <w:szCs w:val="28"/>
        </w:rPr>
        <w:t>фотополимеризации</w:t>
      </w:r>
      <w:proofErr w:type="spellEnd"/>
      <w:r w:rsidR="00094C26" w:rsidRPr="00F2251D">
        <w:rPr>
          <w:rFonts w:ascii="Times New Roman" w:hAnsi="Times New Roman" w:cs="Times New Roman"/>
          <w:sz w:val="28"/>
          <w:szCs w:val="28"/>
        </w:rPr>
        <w:t xml:space="preserve"> может быть описан с помощью уравнений </w:t>
      </w:r>
      <w:r w:rsidR="00704FC3">
        <w:rPr>
          <w:rFonts w:ascii="Times New Roman" w:hAnsi="Times New Roman" w:cs="Times New Roman"/>
          <w:sz w:val="28"/>
          <w:szCs w:val="28"/>
        </w:rPr>
        <w:br/>
      </w:r>
      <w:r w:rsidR="00094C26" w:rsidRPr="00F2251D">
        <w:rPr>
          <w:rFonts w:ascii="Times New Roman" w:hAnsi="Times New Roman" w:cs="Times New Roman"/>
          <w:sz w:val="28"/>
          <w:szCs w:val="28"/>
        </w:rPr>
        <w:t>(1-3)</w:t>
      </w:r>
      <w:r w:rsidR="003D225F" w:rsidRPr="00F2251D">
        <w:rPr>
          <w:rFonts w:ascii="Times New Roman" w:hAnsi="Times New Roman" w:cs="Times New Roman"/>
          <w:sz w:val="28"/>
          <w:szCs w:val="28"/>
        </w:rPr>
        <w:t xml:space="preserve"> [46]</w:t>
      </w:r>
      <w:r w:rsidR="00094C26" w:rsidRPr="00F2251D">
        <w:rPr>
          <w:rFonts w:ascii="Times New Roman" w:hAnsi="Times New Roman" w:cs="Times New Roman"/>
          <w:sz w:val="28"/>
          <w:szCs w:val="28"/>
        </w:rPr>
        <w:t>:</w:t>
      </w:r>
    </w:p>
    <w:p w14:paraId="67AEBC48" w14:textId="227F9503" w:rsidR="00094C26" w:rsidRPr="00F2251D" w:rsidRDefault="005747F1" w:rsidP="00F2251D">
      <w:pPr>
        <w:spacing w:after="0" w:line="360" w:lineRule="auto"/>
        <w:ind w:firstLine="708"/>
        <w:jc w:val="right"/>
        <w:rPr>
          <w:rFonts w:ascii="Times New Roman" w:eastAsiaTheme="minorEastAsia" w:hAnsi="Times New Roman" w:cs="Times New Roman"/>
          <w:sz w:val="28"/>
          <w:szCs w:val="28"/>
        </w:rPr>
      </w:pPr>
      <m:oMath>
        <m:r>
          <w:rPr>
            <w:rFonts w:ascii="Cambria Math" w:hAnsi="Cambria Math" w:cs="Times New Roman"/>
            <w:sz w:val="28"/>
            <w:szCs w:val="28"/>
          </w:rPr>
          <m:t>PI</m:t>
        </m:r>
        <m:box>
          <m:boxPr>
            <m:opEmu m:val="1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boxPr>
          <m:e>
            <m:groupChr>
              <m:groupChrPr>
                <m:chr m:val="→"/>
                <m:vertJc m:val="bot"/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groupChrPr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hν+hν</m:t>
                </m:r>
              </m:e>
            </m:groupChr>
          </m:e>
        </m:box>
        <m:r>
          <w:rPr>
            <w:rFonts w:ascii="Cambria Math" w:hAnsi="Cambria Math" w:cs="Times New Roman"/>
            <w:sz w:val="28"/>
            <w:szCs w:val="28"/>
          </w:rPr>
          <m:t>P</m:t>
        </m:r>
        <m:sSup>
          <m:sSup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pPr>
          <m:e>
            <m:r>
              <w:rPr>
                <w:rFonts w:ascii="Cambria Math" w:hAnsi="Cambria Math" w:cs="Times New Roman"/>
                <w:sz w:val="28"/>
                <w:szCs w:val="28"/>
              </w:rPr>
              <m:t>I</m:t>
            </m:r>
          </m:e>
          <m:sup>
            <m:r>
              <w:rPr>
                <w:rFonts w:ascii="Cambria Math" w:hAnsi="Cambria Math" w:cs="Times New Roman"/>
                <w:sz w:val="28"/>
                <w:szCs w:val="28"/>
              </w:rPr>
              <m:t>*</m:t>
            </m:r>
          </m:sup>
        </m:sSup>
        <m:r>
          <w:rPr>
            <w:rFonts w:ascii="Cambria Math" w:hAnsi="Cambria Math" w:cs="Times New Roman"/>
            <w:sz w:val="28"/>
            <w:szCs w:val="28"/>
          </w:rPr>
          <m:t>→R∙+R∙,</m:t>
        </m:r>
      </m:oMath>
      <w:r w:rsidR="00CE5686" w:rsidRPr="00F2251D">
        <w:rPr>
          <w:rFonts w:ascii="Times New Roman" w:eastAsiaTheme="minorEastAsia" w:hAnsi="Times New Roman" w:cs="Times New Roman"/>
          <w:sz w:val="28"/>
          <w:szCs w:val="28"/>
        </w:rPr>
        <w:tab/>
      </w:r>
      <w:r w:rsidR="00CE5686" w:rsidRPr="00F2251D">
        <w:rPr>
          <w:rFonts w:ascii="Times New Roman" w:eastAsiaTheme="minorEastAsia" w:hAnsi="Times New Roman" w:cs="Times New Roman"/>
          <w:sz w:val="28"/>
          <w:szCs w:val="28"/>
        </w:rPr>
        <w:tab/>
      </w:r>
      <w:r w:rsidR="008004C7" w:rsidRPr="00F2251D">
        <w:rPr>
          <w:rFonts w:ascii="Times New Roman" w:eastAsiaTheme="minorEastAsia" w:hAnsi="Times New Roman" w:cs="Times New Roman"/>
          <w:sz w:val="28"/>
          <w:szCs w:val="28"/>
        </w:rPr>
        <w:tab/>
      </w:r>
      <w:r w:rsidR="008004C7" w:rsidRPr="00F2251D">
        <w:rPr>
          <w:rFonts w:ascii="Times New Roman" w:eastAsiaTheme="minorEastAsia" w:hAnsi="Times New Roman" w:cs="Times New Roman"/>
          <w:sz w:val="28"/>
          <w:szCs w:val="28"/>
        </w:rPr>
        <w:tab/>
      </w:r>
      <w:r w:rsidR="008004C7" w:rsidRPr="00F2251D">
        <w:rPr>
          <w:rFonts w:ascii="Times New Roman" w:eastAsiaTheme="minorEastAsia" w:hAnsi="Times New Roman" w:cs="Times New Roman"/>
          <w:sz w:val="28"/>
          <w:szCs w:val="28"/>
        </w:rPr>
        <w:tab/>
      </w:r>
      <w:r w:rsidR="008004C7" w:rsidRPr="00F2251D">
        <w:rPr>
          <w:rFonts w:ascii="Times New Roman" w:eastAsiaTheme="minorEastAsia" w:hAnsi="Times New Roman" w:cs="Times New Roman"/>
          <w:sz w:val="28"/>
          <w:szCs w:val="28"/>
        </w:rPr>
        <w:tab/>
      </w:r>
      <w:r w:rsidR="008004C7" w:rsidRPr="00F2251D">
        <w:rPr>
          <w:rFonts w:ascii="Times New Roman" w:eastAsiaTheme="minorEastAsia" w:hAnsi="Times New Roman" w:cs="Times New Roman"/>
          <w:sz w:val="28"/>
          <w:szCs w:val="28"/>
        </w:rPr>
        <w:tab/>
      </w:r>
      <w:r w:rsidR="00CE5686" w:rsidRPr="00F2251D">
        <w:rPr>
          <w:rFonts w:ascii="Times New Roman" w:eastAsiaTheme="minorEastAsia" w:hAnsi="Times New Roman" w:cs="Times New Roman"/>
          <w:sz w:val="28"/>
          <w:szCs w:val="28"/>
        </w:rPr>
        <w:t>(1)</w:t>
      </w:r>
    </w:p>
    <w:p w14:paraId="26854778" w14:textId="58F60697" w:rsidR="005747F1" w:rsidRPr="00F2251D" w:rsidRDefault="005747F1" w:rsidP="00F2251D">
      <w:pPr>
        <w:spacing w:after="0" w:line="360" w:lineRule="auto"/>
        <w:ind w:firstLine="708"/>
        <w:jc w:val="right"/>
        <w:rPr>
          <w:rFonts w:ascii="Times New Roman" w:eastAsiaTheme="minorEastAsia" w:hAnsi="Times New Roman" w:cs="Times New Roman"/>
          <w:sz w:val="28"/>
          <w:szCs w:val="28"/>
        </w:rPr>
      </w:pPr>
      <m:oMath>
        <m:r>
          <w:rPr>
            <w:rFonts w:ascii="Cambria Math" w:hAnsi="Cambria Math" w:cs="Times New Roman"/>
            <w:sz w:val="28"/>
            <w:szCs w:val="28"/>
          </w:rPr>
          <m:t>R∙+M→RM∙</m:t>
        </m:r>
        <m:box>
          <m:boxPr>
            <m:opEmu m:val="1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boxPr>
          <m:e>
            <m:groupChr>
              <m:groupChrPr>
                <m:chr m:val="→"/>
                <m:vertJc m:val="bot"/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groupChrPr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M</m:t>
                </m:r>
              </m:e>
            </m:groupChr>
          </m:e>
        </m:box>
        <m:r>
          <w:rPr>
            <w:rFonts w:ascii="Cambria Math" w:hAnsi="Cambria Math" w:cs="Times New Roman"/>
            <w:sz w:val="28"/>
            <w:szCs w:val="28"/>
          </w:rPr>
          <m:t>RMM∙ ⋯→R</m:t>
        </m:r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M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n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∙,</m:t>
        </m:r>
      </m:oMath>
      <w:r w:rsidR="008004C7" w:rsidRPr="00F2251D">
        <w:rPr>
          <w:rFonts w:ascii="Times New Roman" w:eastAsiaTheme="minorEastAsia" w:hAnsi="Times New Roman" w:cs="Times New Roman"/>
          <w:sz w:val="28"/>
          <w:szCs w:val="28"/>
        </w:rPr>
        <w:tab/>
      </w:r>
      <w:r w:rsidR="008004C7" w:rsidRPr="00F2251D">
        <w:rPr>
          <w:rFonts w:ascii="Times New Roman" w:eastAsiaTheme="minorEastAsia" w:hAnsi="Times New Roman" w:cs="Times New Roman"/>
          <w:sz w:val="28"/>
          <w:szCs w:val="28"/>
        </w:rPr>
        <w:tab/>
      </w:r>
      <w:r w:rsidR="008004C7" w:rsidRPr="00F2251D">
        <w:rPr>
          <w:rFonts w:ascii="Times New Roman" w:eastAsiaTheme="minorEastAsia" w:hAnsi="Times New Roman" w:cs="Times New Roman"/>
          <w:sz w:val="28"/>
          <w:szCs w:val="28"/>
        </w:rPr>
        <w:tab/>
      </w:r>
      <w:r w:rsidR="00CE5686" w:rsidRPr="00F2251D">
        <w:rPr>
          <w:rFonts w:ascii="Times New Roman" w:eastAsiaTheme="minorEastAsia" w:hAnsi="Times New Roman" w:cs="Times New Roman"/>
          <w:sz w:val="28"/>
          <w:szCs w:val="28"/>
        </w:rPr>
        <w:tab/>
        <w:t>(2)</w:t>
      </w:r>
    </w:p>
    <w:p w14:paraId="204241C8" w14:textId="339105E0" w:rsidR="005747F1" w:rsidRPr="00F2251D" w:rsidRDefault="005747F1" w:rsidP="00F2251D">
      <w:pPr>
        <w:spacing w:after="0" w:line="360" w:lineRule="auto"/>
        <w:ind w:firstLine="708"/>
        <w:jc w:val="right"/>
        <w:rPr>
          <w:rFonts w:ascii="Times New Roman" w:eastAsiaTheme="minorEastAsia" w:hAnsi="Times New Roman" w:cs="Times New Roman"/>
          <w:i/>
          <w:sz w:val="28"/>
          <w:szCs w:val="28"/>
        </w:rPr>
      </w:pPr>
      <m:oMath>
        <m:r>
          <w:rPr>
            <w:rFonts w:ascii="Cambria Math" w:eastAsiaTheme="minorEastAsia" w:hAnsi="Cambria Math" w:cs="Times New Roman"/>
            <w:sz w:val="28"/>
            <w:szCs w:val="28"/>
          </w:rPr>
          <m:t>R</m:t>
        </m:r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M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n</m:t>
            </m:r>
          </m:sub>
        </m:sSub>
        <m:r>
          <w:rPr>
            <w:rFonts w:ascii="Cambria Math" w:eastAsiaTheme="minorEastAsia" w:hAnsi="Cambria Math" w:cs="Times New Roman"/>
            <w:sz w:val="28"/>
            <w:szCs w:val="28"/>
          </w:rPr>
          <m:t>∙+R</m:t>
        </m:r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M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m</m:t>
            </m:r>
          </m:sub>
        </m:sSub>
        <m:r>
          <w:rPr>
            <w:rFonts w:ascii="Cambria Math" w:eastAsiaTheme="minorEastAsia" w:hAnsi="Cambria Math" w:cs="Times New Roman"/>
            <w:sz w:val="28"/>
            <w:szCs w:val="28"/>
          </w:rPr>
          <m:t>∙→R</m:t>
        </m:r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M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n+m</m:t>
            </m:r>
          </m:sub>
        </m:sSub>
        <m:r>
          <w:rPr>
            <w:rFonts w:ascii="Cambria Math" w:eastAsiaTheme="minorEastAsia" w:hAnsi="Cambria Math" w:cs="Times New Roman"/>
            <w:sz w:val="28"/>
            <w:szCs w:val="28"/>
          </w:rPr>
          <m:t>R</m:t>
        </m:r>
      </m:oMath>
      <w:r w:rsidR="00CE5686" w:rsidRPr="00F2251D">
        <w:rPr>
          <w:rFonts w:ascii="Times New Roman" w:eastAsiaTheme="minorEastAsia" w:hAnsi="Times New Roman" w:cs="Times New Roman"/>
          <w:sz w:val="28"/>
          <w:szCs w:val="28"/>
        </w:rPr>
        <w:tab/>
      </w:r>
      <w:r w:rsidR="008004C7" w:rsidRPr="00F2251D">
        <w:rPr>
          <w:rFonts w:ascii="Times New Roman" w:eastAsiaTheme="minorEastAsia" w:hAnsi="Times New Roman" w:cs="Times New Roman"/>
          <w:sz w:val="28"/>
          <w:szCs w:val="28"/>
        </w:rPr>
        <w:tab/>
      </w:r>
      <w:r w:rsidR="008004C7" w:rsidRPr="00F2251D">
        <w:rPr>
          <w:rFonts w:ascii="Times New Roman" w:eastAsiaTheme="minorEastAsia" w:hAnsi="Times New Roman" w:cs="Times New Roman"/>
          <w:sz w:val="28"/>
          <w:szCs w:val="28"/>
        </w:rPr>
        <w:tab/>
      </w:r>
      <w:r w:rsidR="008004C7" w:rsidRPr="00F2251D">
        <w:rPr>
          <w:rFonts w:ascii="Times New Roman" w:eastAsiaTheme="minorEastAsia" w:hAnsi="Times New Roman" w:cs="Times New Roman"/>
          <w:sz w:val="28"/>
          <w:szCs w:val="28"/>
        </w:rPr>
        <w:tab/>
      </w:r>
      <w:r w:rsidR="008004C7" w:rsidRPr="00F2251D">
        <w:rPr>
          <w:rFonts w:ascii="Times New Roman" w:eastAsiaTheme="minorEastAsia" w:hAnsi="Times New Roman" w:cs="Times New Roman"/>
          <w:sz w:val="28"/>
          <w:szCs w:val="28"/>
        </w:rPr>
        <w:tab/>
      </w:r>
      <w:r w:rsidR="008004C7" w:rsidRPr="00F2251D">
        <w:rPr>
          <w:rFonts w:ascii="Times New Roman" w:eastAsiaTheme="minorEastAsia" w:hAnsi="Times New Roman" w:cs="Times New Roman"/>
          <w:sz w:val="28"/>
          <w:szCs w:val="28"/>
        </w:rPr>
        <w:tab/>
      </w:r>
      <w:r w:rsidR="00CE5686" w:rsidRPr="00F2251D">
        <w:rPr>
          <w:rFonts w:ascii="Times New Roman" w:eastAsiaTheme="minorEastAsia" w:hAnsi="Times New Roman" w:cs="Times New Roman"/>
          <w:sz w:val="28"/>
          <w:szCs w:val="28"/>
        </w:rPr>
        <w:t>(3)</w:t>
      </w:r>
    </w:p>
    <w:p w14:paraId="14202C1A" w14:textId="0D5B797D" w:rsidR="003D225F" w:rsidRPr="00F2251D" w:rsidRDefault="00501846" w:rsidP="00F2251D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F2251D">
        <w:rPr>
          <w:rFonts w:ascii="Times New Roman" w:hAnsi="Times New Roman" w:cs="Times New Roman"/>
          <w:sz w:val="28"/>
          <w:szCs w:val="28"/>
        </w:rPr>
        <w:t xml:space="preserve">В основе метода лежит </w:t>
      </w:r>
      <w:r w:rsidR="00094C26" w:rsidRPr="00F2251D">
        <w:rPr>
          <w:rFonts w:ascii="Times New Roman" w:hAnsi="Times New Roman" w:cs="Times New Roman"/>
          <w:sz w:val="28"/>
          <w:szCs w:val="28"/>
        </w:rPr>
        <w:t>процесс</w:t>
      </w:r>
      <w:r w:rsidRPr="00F2251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F2251D">
        <w:rPr>
          <w:rFonts w:ascii="Times New Roman" w:hAnsi="Times New Roman" w:cs="Times New Roman"/>
          <w:sz w:val="28"/>
          <w:szCs w:val="28"/>
        </w:rPr>
        <w:t>двухфотонного</w:t>
      </w:r>
      <w:proofErr w:type="spellEnd"/>
      <w:r w:rsidRPr="00F2251D">
        <w:rPr>
          <w:rFonts w:ascii="Times New Roman" w:hAnsi="Times New Roman" w:cs="Times New Roman"/>
          <w:sz w:val="28"/>
          <w:szCs w:val="28"/>
        </w:rPr>
        <w:t xml:space="preserve"> поглощения</w:t>
      </w:r>
      <w:r w:rsidR="008004C7" w:rsidRPr="00F2251D">
        <w:rPr>
          <w:rFonts w:ascii="Times New Roman" w:hAnsi="Times New Roman" w:cs="Times New Roman"/>
          <w:sz w:val="28"/>
          <w:szCs w:val="28"/>
        </w:rPr>
        <w:t xml:space="preserve"> – </w:t>
      </w:r>
      <w:r w:rsidR="00C52930" w:rsidRPr="00F2251D">
        <w:rPr>
          <w:rFonts w:ascii="Times New Roman" w:hAnsi="Times New Roman" w:cs="Times New Roman"/>
          <w:sz w:val="28"/>
          <w:szCs w:val="28"/>
        </w:rPr>
        <w:t xml:space="preserve">нелинейного </w:t>
      </w:r>
      <w:r w:rsidR="008004C7" w:rsidRPr="00F2251D">
        <w:rPr>
          <w:rFonts w:ascii="Times New Roman" w:hAnsi="Times New Roman" w:cs="Times New Roman"/>
          <w:sz w:val="28"/>
          <w:szCs w:val="28"/>
        </w:rPr>
        <w:t>процесса, при котором электрон в молекуле или атоме в результате поглощения двух фотонов внешнего излучения переходит из одного связанного состояния в другое. При этом разность энергий между состояниями электрона равна сумме энергий двух фотонов.</w:t>
      </w:r>
      <w:r w:rsidRPr="00F2251D">
        <w:rPr>
          <w:rFonts w:ascii="Times New Roman" w:hAnsi="Times New Roman" w:cs="Times New Roman"/>
          <w:sz w:val="28"/>
          <w:szCs w:val="28"/>
        </w:rPr>
        <w:t xml:space="preserve"> Преимуществом </w:t>
      </w:r>
      <w:r w:rsidR="00C52930" w:rsidRPr="00F2251D">
        <w:rPr>
          <w:rFonts w:ascii="Times New Roman" w:hAnsi="Times New Roman" w:cs="Times New Roman"/>
          <w:sz w:val="28"/>
          <w:szCs w:val="28"/>
        </w:rPr>
        <w:t>данной технологии</w:t>
      </w:r>
      <w:r w:rsidRPr="00F2251D">
        <w:rPr>
          <w:rFonts w:ascii="Times New Roman" w:hAnsi="Times New Roman" w:cs="Times New Roman"/>
          <w:sz w:val="28"/>
          <w:szCs w:val="28"/>
        </w:rPr>
        <w:t xml:space="preserve"> является тот факт, что, поглощая на удвоенной частоте, </w:t>
      </w:r>
      <w:proofErr w:type="spellStart"/>
      <w:r w:rsidRPr="00F2251D">
        <w:rPr>
          <w:rFonts w:ascii="Times New Roman" w:hAnsi="Times New Roman" w:cs="Times New Roman"/>
          <w:sz w:val="28"/>
          <w:szCs w:val="28"/>
        </w:rPr>
        <w:t>фотополимер</w:t>
      </w:r>
      <w:proofErr w:type="spellEnd"/>
      <w:r w:rsidRPr="00F2251D">
        <w:rPr>
          <w:rFonts w:ascii="Times New Roman" w:hAnsi="Times New Roman" w:cs="Times New Roman"/>
          <w:sz w:val="28"/>
          <w:szCs w:val="28"/>
        </w:rPr>
        <w:t xml:space="preserve"> остается прозрачным для основного излучения</w:t>
      </w:r>
      <w:r w:rsidR="00094C26" w:rsidRPr="00F2251D">
        <w:rPr>
          <w:rFonts w:ascii="Times New Roman" w:hAnsi="Times New Roman" w:cs="Times New Roman"/>
          <w:sz w:val="28"/>
          <w:szCs w:val="28"/>
        </w:rPr>
        <w:t>, что позволяет печатать трехмерные объекты сквозь уже напечатанные слои</w:t>
      </w:r>
      <w:r w:rsidRPr="00F2251D">
        <w:rPr>
          <w:rFonts w:ascii="Times New Roman" w:hAnsi="Times New Roman" w:cs="Times New Roman"/>
          <w:sz w:val="28"/>
          <w:szCs w:val="28"/>
        </w:rPr>
        <w:t xml:space="preserve">. </w:t>
      </w:r>
      <w:r w:rsidR="008004C7" w:rsidRPr="00F2251D">
        <w:rPr>
          <w:rFonts w:ascii="Times New Roman" w:hAnsi="Times New Roman" w:cs="Times New Roman"/>
          <w:sz w:val="28"/>
          <w:szCs w:val="28"/>
        </w:rPr>
        <w:t>Дополнительно стоит отметить, что полимери</w:t>
      </w:r>
      <w:r w:rsidR="005D3ACC" w:rsidRPr="00F2251D">
        <w:rPr>
          <w:rFonts w:ascii="Times New Roman" w:hAnsi="Times New Roman" w:cs="Times New Roman"/>
          <w:sz w:val="28"/>
          <w:szCs w:val="28"/>
        </w:rPr>
        <w:t>з</w:t>
      </w:r>
      <w:r w:rsidR="008004C7" w:rsidRPr="00F2251D">
        <w:rPr>
          <w:rFonts w:ascii="Times New Roman" w:hAnsi="Times New Roman" w:cs="Times New Roman"/>
          <w:sz w:val="28"/>
          <w:szCs w:val="28"/>
        </w:rPr>
        <w:t xml:space="preserve">ация происходит лишь в объеме, где концентрация образовавшихся свободных радикалов превышает определенную критическую величину, связанную с наличием в объеме полимера гасителей реакции. Оптическая нелинейность в совокупности с </w:t>
      </w:r>
      <w:proofErr w:type="spellStart"/>
      <w:r w:rsidR="008004C7" w:rsidRPr="00F2251D">
        <w:rPr>
          <w:rFonts w:ascii="Times New Roman" w:hAnsi="Times New Roman" w:cs="Times New Roman"/>
          <w:sz w:val="28"/>
          <w:szCs w:val="28"/>
        </w:rPr>
        <w:t>пороговостью</w:t>
      </w:r>
      <w:proofErr w:type="spellEnd"/>
      <w:r w:rsidR="008004C7" w:rsidRPr="00F2251D">
        <w:rPr>
          <w:rFonts w:ascii="Times New Roman" w:hAnsi="Times New Roman" w:cs="Times New Roman"/>
          <w:sz w:val="28"/>
          <w:szCs w:val="28"/>
        </w:rPr>
        <w:t xml:space="preserve"> процесса ведут к возможности печати </w:t>
      </w:r>
      <w:r w:rsidR="00F13806">
        <w:rPr>
          <w:rFonts w:ascii="Times New Roman" w:hAnsi="Times New Roman" w:cs="Times New Roman"/>
          <w:sz w:val="28"/>
          <w:szCs w:val="28"/>
        </w:rPr>
        <w:br/>
      </w:r>
      <w:r w:rsidR="008004C7" w:rsidRPr="00F2251D">
        <w:rPr>
          <w:rFonts w:ascii="Times New Roman" w:hAnsi="Times New Roman" w:cs="Times New Roman"/>
          <w:sz w:val="28"/>
          <w:szCs w:val="28"/>
        </w:rPr>
        <w:t>3</w:t>
      </w:r>
      <w:r w:rsidR="008004C7" w:rsidRPr="00F2251D">
        <w:rPr>
          <w:rFonts w:ascii="Times New Roman" w:hAnsi="Times New Roman" w:cs="Times New Roman"/>
          <w:sz w:val="28"/>
          <w:szCs w:val="28"/>
          <w:lang w:val="en-US"/>
        </w:rPr>
        <w:t>D</w:t>
      </w:r>
      <w:r w:rsidR="008004C7" w:rsidRPr="00F2251D">
        <w:rPr>
          <w:rFonts w:ascii="Times New Roman" w:hAnsi="Times New Roman" w:cs="Times New Roman"/>
          <w:sz w:val="28"/>
          <w:szCs w:val="28"/>
        </w:rPr>
        <w:t>-объектов с разрешением</w:t>
      </w:r>
      <w:r w:rsidR="003D225F" w:rsidRPr="00F2251D">
        <w:rPr>
          <w:rFonts w:ascii="Times New Roman" w:hAnsi="Times New Roman" w:cs="Times New Roman"/>
          <w:sz w:val="28"/>
          <w:szCs w:val="28"/>
        </w:rPr>
        <w:t xml:space="preserve"> лучше </w:t>
      </w:r>
      <w:r w:rsidR="00D37AB1" w:rsidRPr="00F2251D">
        <w:rPr>
          <w:rFonts w:ascii="Times New Roman" w:hAnsi="Times New Roman" w:cs="Times New Roman"/>
          <w:sz w:val="28"/>
          <w:szCs w:val="28"/>
        </w:rPr>
        <w:t>дифракционного</w:t>
      </w:r>
      <w:r w:rsidR="008004C7" w:rsidRPr="00F2251D">
        <w:rPr>
          <w:rFonts w:ascii="Times New Roman" w:hAnsi="Times New Roman" w:cs="Times New Roman"/>
          <w:sz w:val="28"/>
          <w:szCs w:val="28"/>
        </w:rPr>
        <w:t xml:space="preserve"> предела.</w:t>
      </w:r>
      <w:r w:rsidR="00E535C6" w:rsidRPr="00F2251D">
        <w:rPr>
          <w:rFonts w:ascii="Times New Roman" w:hAnsi="Times New Roman" w:cs="Times New Roman"/>
          <w:sz w:val="28"/>
          <w:szCs w:val="28"/>
        </w:rPr>
        <w:t xml:space="preserve"> </w:t>
      </w:r>
      <w:r w:rsidR="000B08AF" w:rsidRPr="00F2251D">
        <w:rPr>
          <w:rFonts w:ascii="Times New Roman" w:hAnsi="Times New Roman" w:cs="Times New Roman"/>
          <w:sz w:val="28"/>
          <w:szCs w:val="28"/>
        </w:rPr>
        <w:t>А</w:t>
      </w:r>
      <w:r w:rsidR="00E535C6" w:rsidRPr="00F2251D">
        <w:rPr>
          <w:rFonts w:ascii="Times New Roman" w:hAnsi="Times New Roman" w:cs="Times New Roman"/>
          <w:sz w:val="28"/>
          <w:szCs w:val="28"/>
        </w:rPr>
        <w:t xml:space="preserve">спектное соотношение элементарного объема печати </w:t>
      </w:r>
      <w:r w:rsidR="000B08AF" w:rsidRPr="00F2251D">
        <w:rPr>
          <w:rFonts w:ascii="Times New Roman" w:hAnsi="Times New Roman" w:cs="Times New Roman"/>
          <w:sz w:val="28"/>
          <w:szCs w:val="28"/>
        </w:rPr>
        <w:t>может</w:t>
      </w:r>
      <w:r w:rsidR="00E535C6" w:rsidRPr="00F2251D">
        <w:rPr>
          <w:rFonts w:ascii="Times New Roman" w:hAnsi="Times New Roman" w:cs="Times New Roman"/>
          <w:sz w:val="28"/>
          <w:szCs w:val="28"/>
        </w:rPr>
        <w:t xml:space="preserve"> варьир</w:t>
      </w:r>
      <w:r w:rsidR="000B08AF" w:rsidRPr="00F2251D">
        <w:rPr>
          <w:rFonts w:ascii="Times New Roman" w:hAnsi="Times New Roman" w:cs="Times New Roman"/>
          <w:sz w:val="28"/>
          <w:szCs w:val="28"/>
        </w:rPr>
        <w:t>ова</w:t>
      </w:r>
      <w:r w:rsidR="00E535C6" w:rsidRPr="00F2251D">
        <w:rPr>
          <w:rFonts w:ascii="Times New Roman" w:hAnsi="Times New Roman" w:cs="Times New Roman"/>
          <w:sz w:val="28"/>
          <w:szCs w:val="28"/>
        </w:rPr>
        <w:t>т</w:t>
      </w:r>
      <w:r w:rsidR="00AB25B6" w:rsidRPr="00F2251D">
        <w:rPr>
          <w:rFonts w:ascii="Times New Roman" w:hAnsi="Times New Roman" w:cs="Times New Roman"/>
          <w:sz w:val="28"/>
          <w:szCs w:val="28"/>
        </w:rPr>
        <w:t>ь</w:t>
      </w:r>
      <w:r w:rsidR="00E535C6" w:rsidRPr="00F2251D">
        <w:rPr>
          <w:rFonts w:ascii="Times New Roman" w:hAnsi="Times New Roman" w:cs="Times New Roman"/>
          <w:sz w:val="28"/>
          <w:szCs w:val="28"/>
        </w:rPr>
        <w:t xml:space="preserve">ся от 1:1 до 4:1 в зависимости от числовой апертуры используемого объектива и </w:t>
      </w:r>
      <w:r w:rsidR="003D225F" w:rsidRPr="00F2251D">
        <w:rPr>
          <w:rFonts w:ascii="Times New Roman" w:hAnsi="Times New Roman" w:cs="Times New Roman"/>
          <w:sz w:val="28"/>
          <w:szCs w:val="28"/>
        </w:rPr>
        <w:t>мощности излучения [47].</w:t>
      </w:r>
    </w:p>
    <w:p w14:paraId="19F85D1E" w14:textId="2C78818D" w:rsidR="00BE57EC" w:rsidRDefault="00094C26" w:rsidP="00F2251D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F2251D">
        <w:rPr>
          <w:rFonts w:ascii="Times New Roman" w:hAnsi="Times New Roman" w:cs="Times New Roman"/>
          <w:sz w:val="28"/>
          <w:szCs w:val="28"/>
        </w:rPr>
        <w:t>Наиболее распространенные схемы установки приведены на рис.</w:t>
      </w:r>
      <w:r w:rsidR="00F2251D">
        <w:rPr>
          <w:rFonts w:ascii="Times New Roman" w:hAnsi="Times New Roman" w:cs="Times New Roman"/>
          <w:sz w:val="28"/>
          <w:szCs w:val="28"/>
        </w:rPr>
        <w:t xml:space="preserve"> </w:t>
      </w:r>
      <w:r w:rsidRPr="00F2251D">
        <w:rPr>
          <w:rFonts w:ascii="Times New Roman" w:hAnsi="Times New Roman" w:cs="Times New Roman"/>
          <w:sz w:val="28"/>
          <w:szCs w:val="28"/>
        </w:rPr>
        <w:t>1</w:t>
      </w:r>
      <w:r w:rsidR="003D225F" w:rsidRPr="00F2251D">
        <w:rPr>
          <w:rFonts w:ascii="Times New Roman" w:hAnsi="Times New Roman" w:cs="Times New Roman"/>
          <w:sz w:val="28"/>
          <w:szCs w:val="28"/>
        </w:rPr>
        <w:t xml:space="preserve"> [29,</w:t>
      </w:r>
      <w:r w:rsidR="00F2251D">
        <w:rPr>
          <w:rFonts w:ascii="Times New Roman" w:hAnsi="Times New Roman" w:cs="Times New Roman"/>
          <w:sz w:val="28"/>
          <w:szCs w:val="28"/>
        </w:rPr>
        <w:t xml:space="preserve"> </w:t>
      </w:r>
      <w:r w:rsidR="003D225F" w:rsidRPr="00F2251D">
        <w:rPr>
          <w:rFonts w:ascii="Times New Roman" w:hAnsi="Times New Roman" w:cs="Times New Roman"/>
          <w:sz w:val="28"/>
          <w:szCs w:val="28"/>
        </w:rPr>
        <w:t>46,</w:t>
      </w:r>
      <w:r w:rsidR="00F2251D">
        <w:rPr>
          <w:rFonts w:ascii="Times New Roman" w:hAnsi="Times New Roman" w:cs="Times New Roman"/>
          <w:sz w:val="28"/>
          <w:szCs w:val="28"/>
        </w:rPr>
        <w:t xml:space="preserve"> </w:t>
      </w:r>
      <w:r w:rsidR="003D225F" w:rsidRPr="00F2251D">
        <w:rPr>
          <w:rFonts w:ascii="Times New Roman" w:hAnsi="Times New Roman" w:cs="Times New Roman"/>
          <w:sz w:val="28"/>
          <w:szCs w:val="28"/>
        </w:rPr>
        <w:t>48]</w:t>
      </w:r>
      <w:r w:rsidRPr="00F2251D">
        <w:rPr>
          <w:rFonts w:ascii="Times New Roman" w:hAnsi="Times New Roman" w:cs="Times New Roman"/>
          <w:sz w:val="28"/>
          <w:szCs w:val="28"/>
        </w:rPr>
        <w:t xml:space="preserve">. </w:t>
      </w:r>
      <w:r w:rsidR="004E67D4" w:rsidRPr="00F2251D">
        <w:rPr>
          <w:rFonts w:ascii="Times New Roman" w:hAnsi="Times New Roman" w:cs="Times New Roman"/>
          <w:sz w:val="28"/>
          <w:szCs w:val="28"/>
        </w:rPr>
        <w:t xml:space="preserve">В качестве источника излучения обычно используется </w:t>
      </w:r>
      <w:proofErr w:type="gramStart"/>
      <w:r w:rsidR="004E67D4" w:rsidRPr="00F2251D">
        <w:rPr>
          <w:rFonts w:ascii="Times New Roman" w:hAnsi="Times New Roman" w:cs="Times New Roman"/>
          <w:sz w:val="28"/>
          <w:szCs w:val="28"/>
        </w:rPr>
        <w:t>титан-сапфировый</w:t>
      </w:r>
      <w:proofErr w:type="gramEnd"/>
      <w:r w:rsidR="004E67D4" w:rsidRPr="00F2251D">
        <w:rPr>
          <w:rFonts w:ascii="Times New Roman" w:hAnsi="Times New Roman" w:cs="Times New Roman"/>
          <w:sz w:val="28"/>
          <w:szCs w:val="28"/>
        </w:rPr>
        <w:t xml:space="preserve"> лазер с перестраиваем</w:t>
      </w:r>
      <w:r w:rsidR="00D37AB1" w:rsidRPr="00F2251D">
        <w:rPr>
          <w:rFonts w:ascii="Times New Roman" w:hAnsi="Times New Roman" w:cs="Times New Roman"/>
          <w:sz w:val="28"/>
          <w:szCs w:val="28"/>
        </w:rPr>
        <w:t>ой длиной волны от 760 до 840</w:t>
      </w:r>
      <w:r w:rsidR="00F2251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D37AB1" w:rsidRPr="00F2251D">
        <w:rPr>
          <w:rFonts w:ascii="Times New Roman" w:hAnsi="Times New Roman" w:cs="Times New Roman"/>
          <w:sz w:val="28"/>
          <w:szCs w:val="28"/>
        </w:rPr>
        <w:t>нм</w:t>
      </w:r>
      <w:proofErr w:type="spellEnd"/>
      <w:r w:rsidR="00D37AB1" w:rsidRPr="00F2251D">
        <w:rPr>
          <w:rFonts w:ascii="Times New Roman" w:hAnsi="Times New Roman" w:cs="Times New Roman"/>
          <w:sz w:val="28"/>
          <w:szCs w:val="28"/>
        </w:rPr>
        <w:t>. Для перемещения луча используют либо трех</w:t>
      </w:r>
      <w:r w:rsidR="00EF5536" w:rsidRPr="00F2251D">
        <w:rPr>
          <w:rFonts w:ascii="Times New Roman" w:hAnsi="Times New Roman" w:cs="Times New Roman"/>
          <w:sz w:val="28"/>
          <w:szCs w:val="28"/>
        </w:rPr>
        <w:t xml:space="preserve"> </w:t>
      </w:r>
      <w:r w:rsidR="00D37AB1" w:rsidRPr="00F2251D">
        <w:rPr>
          <w:rFonts w:ascii="Times New Roman" w:hAnsi="Times New Roman" w:cs="Times New Roman"/>
          <w:sz w:val="28"/>
          <w:szCs w:val="28"/>
        </w:rPr>
        <w:t xml:space="preserve">осевую пьезоэлектрическую подвижку, либо одноосевую подвижку для движения вдоль оси </w:t>
      </w:r>
      <w:r w:rsidR="00D37AB1" w:rsidRPr="00F2251D">
        <w:rPr>
          <w:rFonts w:ascii="Times New Roman" w:hAnsi="Times New Roman" w:cs="Times New Roman"/>
          <w:i/>
          <w:sz w:val="28"/>
          <w:szCs w:val="28"/>
          <w:lang w:val="en-US"/>
        </w:rPr>
        <w:t>z</w:t>
      </w:r>
      <w:r w:rsidR="00D37AB1" w:rsidRPr="00F2251D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D37AB1" w:rsidRPr="00F2251D">
        <w:rPr>
          <w:rFonts w:ascii="Times New Roman" w:hAnsi="Times New Roman" w:cs="Times New Roman"/>
          <w:sz w:val="28"/>
          <w:szCs w:val="28"/>
        </w:rPr>
        <w:t>вместе с дву</w:t>
      </w:r>
      <w:r w:rsidR="00EF5536" w:rsidRPr="00F2251D">
        <w:rPr>
          <w:rFonts w:ascii="Times New Roman" w:hAnsi="Times New Roman" w:cs="Times New Roman"/>
          <w:sz w:val="28"/>
          <w:szCs w:val="28"/>
        </w:rPr>
        <w:t xml:space="preserve">х </w:t>
      </w:r>
      <w:r w:rsidR="00D37AB1" w:rsidRPr="00F2251D">
        <w:rPr>
          <w:rFonts w:ascii="Times New Roman" w:hAnsi="Times New Roman" w:cs="Times New Roman"/>
          <w:sz w:val="28"/>
          <w:szCs w:val="28"/>
        </w:rPr>
        <w:t xml:space="preserve">координатным гальванометрическим зеркалом, обеспечивающим перемещением луча в плоскости </w:t>
      </w:r>
      <w:proofErr w:type="spellStart"/>
      <w:r w:rsidR="00D37AB1" w:rsidRPr="00F2251D">
        <w:rPr>
          <w:rFonts w:ascii="Times New Roman" w:hAnsi="Times New Roman" w:cs="Times New Roman"/>
          <w:i/>
          <w:sz w:val="28"/>
          <w:szCs w:val="28"/>
          <w:lang w:val="en-US"/>
        </w:rPr>
        <w:t>xy</w:t>
      </w:r>
      <w:proofErr w:type="spellEnd"/>
      <w:r w:rsidR="00D37AB1" w:rsidRPr="00F2251D">
        <w:rPr>
          <w:rFonts w:ascii="Times New Roman" w:hAnsi="Times New Roman" w:cs="Times New Roman"/>
          <w:sz w:val="28"/>
          <w:szCs w:val="28"/>
        </w:rPr>
        <w:t xml:space="preserve">. Включение-выключение </w:t>
      </w:r>
      <w:r w:rsidR="00AB25B6" w:rsidRPr="00F2251D">
        <w:rPr>
          <w:rFonts w:ascii="Times New Roman" w:hAnsi="Times New Roman" w:cs="Times New Roman"/>
          <w:sz w:val="28"/>
          <w:szCs w:val="28"/>
        </w:rPr>
        <w:t xml:space="preserve">засветки </w:t>
      </w:r>
      <w:r w:rsidR="00E535C6" w:rsidRPr="00F2251D">
        <w:rPr>
          <w:rFonts w:ascii="Times New Roman" w:hAnsi="Times New Roman" w:cs="Times New Roman"/>
          <w:sz w:val="28"/>
          <w:szCs w:val="28"/>
        </w:rPr>
        <w:t>ос</w:t>
      </w:r>
      <w:r w:rsidR="00AB25B6" w:rsidRPr="00F2251D">
        <w:rPr>
          <w:rFonts w:ascii="Times New Roman" w:hAnsi="Times New Roman" w:cs="Times New Roman"/>
          <w:sz w:val="28"/>
          <w:szCs w:val="28"/>
        </w:rPr>
        <w:t>у</w:t>
      </w:r>
      <w:r w:rsidR="00E535C6" w:rsidRPr="00F2251D">
        <w:rPr>
          <w:rFonts w:ascii="Times New Roman" w:hAnsi="Times New Roman" w:cs="Times New Roman"/>
          <w:sz w:val="28"/>
          <w:szCs w:val="28"/>
        </w:rPr>
        <w:t>ществляется с помощью акусто</w:t>
      </w:r>
      <w:r w:rsidR="00D37AB1" w:rsidRPr="00F2251D">
        <w:rPr>
          <w:rFonts w:ascii="Times New Roman" w:hAnsi="Times New Roman" w:cs="Times New Roman"/>
          <w:sz w:val="28"/>
          <w:szCs w:val="28"/>
        </w:rPr>
        <w:t xml:space="preserve">оптического модулятора, отклоняющего луч. </w:t>
      </w:r>
    </w:p>
    <w:p w14:paraId="17BED760" w14:textId="77777777" w:rsidR="00704FC3" w:rsidRPr="00F2251D" w:rsidRDefault="00704FC3" w:rsidP="00704FC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F2251D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C9EB1AA" wp14:editId="1F12C457">
            <wp:extent cx="4785333" cy="3015762"/>
            <wp:effectExtent l="0" t="0" r="0" b="0"/>
            <wp:docPr id="1" name="Изображение 2" descr="two_phot_act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Изображение 2" descr="two_phot_act.png"/>
                    <pic:cNvPicPr>
                      <a:picLocks noChangeAspect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88189" cy="30175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5936F9" w14:textId="0E78459F" w:rsidR="00704FC3" w:rsidRPr="00704FC3" w:rsidRDefault="00704FC3" w:rsidP="00704FC3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8"/>
        </w:rPr>
      </w:pPr>
      <w:r w:rsidRPr="00704FC3">
        <w:rPr>
          <w:rFonts w:ascii="Times New Roman" w:hAnsi="Times New Roman" w:cs="Times New Roman"/>
          <w:sz w:val="24"/>
          <w:szCs w:val="28"/>
        </w:rPr>
        <w:t>Рис.1 – Схема экспериментальной установки для печати объектов мет</w:t>
      </w:r>
      <w:r>
        <w:rPr>
          <w:rFonts w:ascii="Times New Roman" w:hAnsi="Times New Roman" w:cs="Times New Roman"/>
          <w:sz w:val="24"/>
          <w:szCs w:val="28"/>
        </w:rPr>
        <w:t xml:space="preserve">одом </w:t>
      </w:r>
      <w:proofErr w:type="spellStart"/>
      <w:r>
        <w:rPr>
          <w:rFonts w:ascii="Times New Roman" w:hAnsi="Times New Roman" w:cs="Times New Roman"/>
          <w:sz w:val="24"/>
          <w:szCs w:val="28"/>
        </w:rPr>
        <w:t>двухфотонной</w:t>
      </w:r>
      <w:proofErr w:type="spellEnd"/>
      <w:r>
        <w:rPr>
          <w:rFonts w:ascii="Times New Roman" w:hAnsi="Times New Roman" w:cs="Times New Roman"/>
          <w:sz w:val="24"/>
          <w:szCs w:val="28"/>
        </w:rPr>
        <w:t xml:space="preserve"> полимеризации</w:t>
      </w:r>
    </w:p>
    <w:p w14:paraId="35855958" w14:textId="77777777" w:rsidR="00704FC3" w:rsidRPr="00704FC3" w:rsidRDefault="00704FC3" w:rsidP="00F2251D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8"/>
        </w:rPr>
      </w:pPr>
    </w:p>
    <w:p w14:paraId="2DB3BEC0" w14:textId="09506B02" w:rsidR="00990946" w:rsidRPr="00F2251D" w:rsidRDefault="00E535C6" w:rsidP="00F2251D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F2251D">
        <w:rPr>
          <w:rFonts w:ascii="Times New Roman" w:hAnsi="Times New Roman" w:cs="Times New Roman"/>
          <w:sz w:val="28"/>
          <w:szCs w:val="28"/>
        </w:rPr>
        <w:t xml:space="preserve">Данный метод позволяет печатать полимерные объекты с разрешением до </w:t>
      </w:r>
      <w:r w:rsidR="00990946" w:rsidRPr="00F2251D">
        <w:rPr>
          <w:rFonts w:ascii="Times New Roman" w:hAnsi="Times New Roman" w:cs="Times New Roman"/>
          <w:sz w:val="28"/>
          <w:szCs w:val="28"/>
        </w:rPr>
        <w:t>10</w:t>
      </w:r>
      <w:r w:rsidRPr="00F2251D">
        <w:rPr>
          <w:rFonts w:ascii="Times New Roman" w:hAnsi="Times New Roman" w:cs="Times New Roman"/>
          <w:sz w:val="28"/>
          <w:szCs w:val="28"/>
        </w:rPr>
        <w:t>0нм</w:t>
      </w:r>
      <w:r w:rsidR="00AB25B6" w:rsidRPr="00F2251D">
        <w:rPr>
          <w:rFonts w:ascii="Times New Roman" w:hAnsi="Times New Roman" w:cs="Times New Roman"/>
          <w:sz w:val="28"/>
          <w:szCs w:val="28"/>
        </w:rPr>
        <w:t xml:space="preserve"> [49</w:t>
      </w:r>
      <w:r w:rsidR="00F2251D">
        <w:rPr>
          <w:rFonts w:ascii="Times New Roman" w:hAnsi="Times New Roman"/>
          <w:sz w:val="28"/>
          <w:szCs w:val="28"/>
        </w:rPr>
        <w:t>–</w:t>
      </w:r>
      <w:r w:rsidR="00AB25B6" w:rsidRPr="00F2251D">
        <w:rPr>
          <w:rFonts w:ascii="Times New Roman" w:hAnsi="Times New Roman" w:cs="Times New Roman"/>
          <w:sz w:val="28"/>
          <w:szCs w:val="28"/>
        </w:rPr>
        <w:t>55]</w:t>
      </w:r>
      <w:r w:rsidRPr="00F2251D">
        <w:rPr>
          <w:rFonts w:ascii="Times New Roman" w:hAnsi="Times New Roman" w:cs="Times New Roman"/>
          <w:sz w:val="28"/>
          <w:szCs w:val="28"/>
        </w:rPr>
        <w:t xml:space="preserve"> в поперечном направлении</w:t>
      </w:r>
      <w:r w:rsidR="00990946" w:rsidRPr="00F2251D">
        <w:rPr>
          <w:rFonts w:ascii="Times New Roman" w:hAnsi="Times New Roman" w:cs="Times New Roman"/>
          <w:sz w:val="28"/>
          <w:szCs w:val="28"/>
        </w:rPr>
        <w:t xml:space="preserve"> с высоким качеством поверхн</w:t>
      </w:r>
      <w:r w:rsidR="00AB25B6" w:rsidRPr="00F2251D">
        <w:rPr>
          <w:rFonts w:ascii="Times New Roman" w:hAnsi="Times New Roman" w:cs="Times New Roman"/>
          <w:sz w:val="28"/>
          <w:szCs w:val="28"/>
        </w:rPr>
        <w:t>ости (до 2,5</w:t>
      </w:r>
      <w:r w:rsidR="00F13806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990946" w:rsidRPr="00F2251D">
        <w:rPr>
          <w:rFonts w:ascii="Times New Roman" w:hAnsi="Times New Roman" w:cs="Times New Roman"/>
          <w:sz w:val="28"/>
          <w:szCs w:val="28"/>
        </w:rPr>
        <w:t>нм</w:t>
      </w:r>
      <w:proofErr w:type="spellEnd"/>
      <w:r w:rsidR="00AB25B6" w:rsidRPr="00F2251D">
        <w:rPr>
          <w:rFonts w:ascii="Times New Roman" w:hAnsi="Times New Roman" w:cs="Times New Roman"/>
          <w:sz w:val="28"/>
          <w:szCs w:val="28"/>
        </w:rPr>
        <w:t xml:space="preserve"> [56]</w:t>
      </w:r>
      <w:r w:rsidR="00990946" w:rsidRPr="00F2251D">
        <w:rPr>
          <w:rFonts w:ascii="Times New Roman" w:hAnsi="Times New Roman" w:cs="Times New Roman"/>
          <w:sz w:val="28"/>
          <w:szCs w:val="28"/>
        </w:rPr>
        <w:t>)</w:t>
      </w:r>
      <w:r w:rsidR="00934F02" w:rsidRPr="00F2251D">
        <w:rPr>
          <w:rFonts w:ascii="Times New Roman" w:hAnsi="Times New Roman" w:cs="Times New Roman"/>
          <w:sz w:val="28"/>
          <w:szCs w:val="28"/>
        </w:rPr>
        <w:t>,</w:t>
      </w:r>
      <w:r w:rsidR="00990946" w:rsidRPr="00F2251D">
        <w:rPr>
          <w:rFonts w:ascii="Times New Roman" w:hAnsi="Times New Roman" w:cs="Times New Roman"/>
          <w:sz w:val="28"/>
          <w:szCs w:val="28"/>
        </w:rPr>
        <w:t xml:space="preserve"> плотной внутренней структурой</w:t>
      </w:r>
      <w:r w:rsidR="00934F02" w:rsidRPr="00F2251D">
        <w:rPr>
          <w:rFonts w:ascii="Times New Roman" w:hAnsi="Times New Roman" w:cs="Times New Roman"/>
          <w:sz w:val="28"/>
          <w:szCs w:val="28"/>
        </w:rPr>
        <w:t xml:space="preserve"> и полной геометрической свободой</w:t>
      </w:r>
      <w:r w:rsidR="00990946" w:rsidRPr="00F2251D">
        <w:rPr>
          <w:rFonts w:ascii="Times New Roman" w:hAnsi="Times New Roman" w:cs="Times New Roman"/>
          <w:sz w:val="28"/>
          <w:szCs w:val="28"/>
        </w:rPr>
        <w:t xml:space="preserve">. </w:t>
      </w:r>
    </w:p>
    <w:p w14:paraId="11A0DFB4" w14:textId="26068EC7" w:rsidR="004E0E1C" w:rsidRPr="00F2251D" w:rsidRDefault="00990946" w:rsidP="00F2251D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F2251D">
        <w:rPr>
          <w:rFonts w:ascii="Times New Roman" w:hAnsi="Times New Roman" w:cs="Times New Roman"/>
          <w:sz w:val="28"/>
          <w:szCs w:val="28"/>
        </w:rPr>
        <w:t xml:space="preserve">Альтернативным вариантом </w:t>
      </w:r>
      <w:r w:rsidR="004E0E1C" w:rsidRPr="00F2251D">
        <w:rPr>
          <w:rFonts w:ascii="Times New Roman" w:hAnsi="Times New Roman" w:cs="Times New Roman"/>
          <w:sz w:val="28"/>
          <w:szCs w:val="28"/>
        </w:rPr>
        <w:t>реализации</w:t>
      </w:r>
      <w:r w:rsidRPr="00F2251D">
        <w:rPr>
          <w:rFonts w:ascii="Times New Roman" w:hAnsi="Times New Roman" w:cs="Times New Roman"/>
          <w:sz w:val="28"/>
          <w:szCs w:val="28"/>
        </w:rPr>
        <w:t xml:space="preserve"> </w:t>
      </w:r>
      <w:r w:rsidR="004E0E1C" w:rsidRPr="00F2251D">
        <w:rPr>
          <w:rFonts w:ascii="Times New Roman" w:hAnsi="Times New Roman" w:cs="Times New Roman"/>
          <w:sz w:val="28"/>
          <w:szCs w:val="28"/>
        </w:rPr>
        <w:t>технологии двух</w:t>
      </w:r>
      <w:r w:rsidR="00EF5536" w:rsidRPr="00F2251D">
        <w:rPr>
          <w:rFonts w:ascii="Times New Roman" w:hAnsi="Times New Roman" w:cs="Times New Roman"/>
          <w:sz w:val="28"/>
          <w:szCs w:val="28"/>
        </w:rPr>
        <w:t xml:space="preserve"> </w:t>
      </w:r>
      <w:r w:rsidR="004E0E1C" w:rsidRPr="00F2251D">
        <w:rPr>
          <w:rFonts w:ascii="Times New Roman" w:hAnsi="Times New Roman" w:cs="Times New Roman"/>
          <w:sz w:val="28"/>
          <w:szCs w:val="28"/>
        </w:rPr>
        <w:t xml:space="preserve">фотонной полимеризации </w:t>
      </w:r>
      <w:r w:rsidRPr="00F2251D">
        <w:rPr>
          <w:rFonts w:ascii="Times New Roman" w:hAnsi="Times New Roman" w:cs="Times New Roman"/>
          <w:sz w:val="28"/>
          <w:szCs w:val="28"/>
        </w:rPr>
        <w:t>является использование фоточувствительного раствора с ионами металла. В этом случае лазерное облучение инициирует реакцию локализованного фотохимического восстановления. Необходимые для реакции электроны обычно возбуждаются в соседствующих молекулах красителей, откуда перемещаются в область протекания реакции. Восстановление ионов металла ведет к их осаждению и росту металлических кристаллов. Данный метод в литературе носит название лазерного фотовосстановления</w:t>
      </w:r>
      <w:r w:rsidR="00DD44F6" w:rsidRPr="00F2251D">
        <w:rPr>
          <w:rFonts w:ascii="Times New Roman" w:hAnsi="Times New Roman" w:cs="Times New Roman"/>
          <w:sz w:val="28"/>
          <w:szCs w:val="28"/>
        </w:rPr>
        <w:t xml:space="preserve"> [57]</w:t>
      </w:r>
      <w:r w:rsidRPr="00F2251D">
        <w:rPr>
          <w:rFonts w:ascii="Times New Roman" w:hAnsi="Times New Roman" w:cs="Times New Roman"/>
          <w:sz w:val="28"/>
          <w:szCs w:val="28"/>
        </w:rPr>
        <w:t xml:space="preserve">. </w:t>
      </w:r>
      <w:r w:rsidR="004E0E1C" w:rsidRPr="00F2251D">
        <w:rPr>
          <w:rFonts w:ascii="Times New Roman" w:hAnsi="Times New Roman" w:cs="Times New Roman"/>
          <w:sz w:val="28"/>
          <w:szCs w:val="28"/>
        </w:rPr>
        <w:t xml:space="preserve">В этом случае разрешение и качество </w:t>
      </w:r>
      <w:r w:rsidR="00C22FDE" w:rsidRPr="00F2251D">
        <w:rPr>
          <w:rFonts w:ascii="Times New Roman" w:hAnsi="Times New Roman" w:cs="Times New Roman"/>
          <w:sz w:val="28"/>
          <w:szCs w:val="28"/>
        </w:rPr>
        <w:t>поверхности значительно ниже (12</w:t>
      </w:r>
      <w:r w:rsidR="004E0E1C" w:rsidRPr="00F2251D">
        <w:rPr>
          <w:rFonts w:ascii="Times New Roman" w:hAnsi="Times New Roman" w:cs="Times New Roman"/>
          <w:sz w:val="28"/>
          <w:szCs w:val="28"/>
        </w:rPr>
        <w:t>0 и 20</w:t>
      </w:r>
      <w:r w:rsidR="00F2251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4E0E1C" w:rsidRPr="00F2251D">
        <w:rPr>
          <w:rFonts w:ascii="Times New Roman" w:hAnsi="Times New Roman" w:cs="Times New Roman"/>
          <w:sz w:val="28"/>
          <w:szCs w:val="28"/>
        </w:rPr>
        <w:t>нм</w:t>
      </w:r>
      <w:proofErr w:type="spellEnd"/>
      <w:r w:rsidR="004E0E1C" w:rsidRPr="00F2251D">
        <w:rPr>
          <w:rFonts w:ascii="Times New Roman" w:hAnsi="Times New Roman" w:cs="Times New Roman"/>
          <w:sz w:val="28"/>
          <w:szCs w:val="28"/>
        </w:rPr>
        <w:t xml:space="preserve"> соответственно), однако исследования по улучшению данных значений активно продолжаются. </w:t>
      </w:r>
    </w:p>
    <w:p w14:paraId="5B678E6B" w14:textId="5F4564FA" w:rsidR="004E0E1C" w:rsidRPr="00F2251D" w:rsidRDefault="004E0E1C" w:rsidP="00F2251D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F2251D">
        <w:rPr>
          <w:rFonts w:ascii="Times New Roman" w:hAnsi="Times New Roman" w:cs="Times New Roman"/>
          <w:sz w:val="28"/>
          <w:szCs w:val="28"/>
        </w:rPr>
        <w:t xml:space="preserve">Основными направлениями применениями данной технологии являются </w:t>
      </w:r>
      <w:proofErr w:type="spellStart"/>
      <w:r w:rsidRPr="00F2251D">
        <w:rPr>
          <w:rFonts w:ascii="Times New Roman" w:hAnsi="Times New Roman" w:cs="Times New Roman"/>
          <w:sz w:val="28"/>
          <w:szCs w:val="28"/>
        </w:rPr>
        <w:t>микрофлюидика</w:t>
      </w:r>
      <w:proofErr w:type="spellEnd"/>
      <w:r w:rsidR="00DD44F6" w:rsidRPr="00F2251D">
        <w:rPr>
          <w:rFonts w:ascii="Times New Roman" w:hAnsi="Times New Roman" w:cs="Times New Roman"/>
          <w:sz w:val="28"/>
          <w:szCs w:val="28"/>
        </w:rPr>
        <w:t xml:space="preserve"> [18</w:t>
      </w:r>
      <w:r w:rsidR="00F13806">
        <w:rPr>
          <w:rFonts w:ascii="Times New Roman" w:hAnsi="Times New Roman" w:cs="Times New Roman"/>
          <w:bCs/>
          <w:sz w:val="28"/>
          <w:szCs w:val="28"/>
        </w:rPr>
        <w:t>–</w:t>
      </w:r>
      <w:r w:rsidR="00DD44F6" w:rsidRPr="00F2251D">
        <w:rPr>
          <w:rFonts w:ascii="Times New Roman" w:hAnsi="Times New Roman" w:cs="Times New Roman"/>
          <w:sz w:val="28"/>
          <w:szCs w:val="28"/>
        </w:rPr>
        <w:t>23]</w:t>
      </w:r>
      <w:r w:rsidRPr="00F2251D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F2251D">
        <w:rPr>
          <w:rFonts w:ascii="Times New Roman" w:hAnsi="Times New Roman" w:cs="Times New Roman"/>
          <w:sz w:val="28"/>
          <w:szCs w:val="28"/>
        </w:rPr>
        <w:t>биомиметика</w:t>
      </w:r>
      <w:proofErr w:type="spellEnd"/>
      <w:r w:rsidR="00DD44F6" w:rsidRPr="00F2251D">
        <w:rPr>
          <w:rFonts w:ascii="Times New Roman" w:hAnsi="Times New Roman" w:cs="Times New Roman"/>
          <w:sz w:val="28"/>
          <w:szCs w:val="28"/>
        </w:rPr>
        <w:t xml:space="preserve"> [58]</w:t>
      </w:r>
      <w:r w:rsidRPr="00F2251D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F2251D">
        <w:rPr>
          <w:rFonts w:ascii="Times New Roman" w:hAnsi="Times New Roman" w:cs="Times New Roman"/>
          <w:sz w:val="28"/>
          <w:szCs w:val="28"/>
        </w:rPr>
        <w:t>нанофотоника</w:t>
      </w:r>
      <w:proofErr w:type="spellEnd"/>
      <w:r w:rsidR="00DD44F6" w:rsidRPr="00F2251D">
        <w:rPr>
          <w:rFonts w:ascii="Times New Roman" w:hAnsi="Times New Roman" w:cs="Times New Roman"/>
          <w:sz w:val="28"/>
          <w:szCs w:val="28"/>
        </w:rPr>
        <w:t xml:space="preserve"> [10</w:t>
      </w:r>
      <w:r w:rsidR="00F2251D">
        <w:rPr>
          <w:rFonts w:ascii="Times New Roman" w:hAnsi="Times New Roman"/>
          <w:sz w:val="28"/>
          <w:szCs w:val="28"/>
        </w:rPr>
        <w:t>–</w:t>
      </w:r>
      <w:r w:rsidR="00DD44F6" w:rsidRPr="00F2251D">
        <w:rPr>
          <w:rFonts w:ascii="Times New Roman" w:hAnsi="Times New Roman" w:cs="Times New Roman"/>
          <w:sz w:val="28"/>
          <w:szCs w:val="28"/>
        </w:rPr>
        <w:t>12]</w:t>
      </w:r>
      <w:r w:rsidRPr="00F2251D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F2251D">
        <w:rPr>
          <w:rFonts w:ascii="Times New Roman" w:hAnsi="Times New Roman" w:cs="Times New Roman"/>
          <w:sz w:val="28"/>
          <w:szCs w:val="28"/>
        </w:rPr>
        <w:t>микрооптика</w:t>
      </w:r>
      <w:proofErr w:type="spellEnd"/>
      <w:r w:rsidR="00DD44F6" w:rsidRPr="00F2251D">
        <w:rPr>
          <w:rFonts w:ascii="Times New Roman" w:hAnsi="Times New Roman" w:cs="Times New Roman"/>
          <w:sz w:val="28"/>
          <w:szCs w:val="28"/>
        </w:rPr>
        <w:t xml:space="preserve"> [24</w:t>
      </w:r>
      <w:r w:rsidR="00704FC3">
        <w:rPr>
          <w:rFonts w:ascii="Times New Roman" w:hAnsi="Times New Roman"/>
          <w:sz w:val="28"/>
          <w:szCs w:val="28"/>
        </w:rPr>
        <w:t>–</w:t>
      </w:r>
      <w:r w:rsidR="00DD44F6" w:rsidRPr="00F2251D">
        <w:rPr>
          <w:rFonts w:ascii="Times New Roman" w:hAnsi="Times New Roman" w:cs="Times New Roman"/>
          <w:sz w:val="28"/>
          <w:szCs w:val="28"/>
        </w:rPr>
        <w:t>26]</w:t>
      </w:r>
      <w:r w:rsidRPr="00F2251D">
        <w:rPr>
          <w:rFonts w:ascii="Times New Roman" w:hAnsi="Times New Roman" w:cs="Times New Roman"/>
          <w:sz w:val="28"/>
          <w:szCs w:val="28"/>
        </w:rPr>
        <w:t xml:space="preserve"> и </w:t>
      </w:r>
      <w:proofErr w:type="spellStart"/>
      <w:r w:rsidR="00DD44F6" w:rsidRPr="00F2251D">
        <w:rPr>
          <w:rFonts w:ascii="Times New Roman" w:hAnsi="Times New Roman" w:cs="Times New Roman"/>
          <w:sz w:val="28"/>
          <w:szCs w:val="28"/>
        </w:rPr>
        <w:t>метаматериалы</w:t>
      </w:r>
      <w:proofErr w:type="spellEnd"/>
      <w:r w:rsidR="00DD44F6" w:rsidRPr="00F2251D">
        <w:rPr>
          <w:rFonts w:ascii="Times New Roman" w:hAnsi="Times New Roman" w:cs="Times New Roman"/>
          <w:sz w:val="28"/>
          <w:szCs w:val="28"/>
        </w:rPr>
        <w:t xml:space="preserve"> [8]</w:t>
      </w:r>
      <w:r w:rsidRPr="00F2251D">
        <w:rPr>
          <w:rFonts w:ascii="Times New Roman" w:hAnsi="Times New Roman" w:cs="Times New Roman"/>
          <w:sz w:val="28"/>
          <w:szCs w:val="28"/>
        </w:rPr>
        <w:t xml:space="preserve">. </w:t>
      </w:r>
    </w:p>
    <w:p w14:paraId="1E444F0B" w14:textId="77777777" w:rsidR="000B08AF" w:rsidRDefault="000B08AF" w:rsidP="00F2251D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3B96D785" w14:textId="0BBAB2BC" w:rsidR="004E0E1C" w:rsidRPr="00F2251D" w:rsidRDefault="00F2251D" w:rsidP="00F2251D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F2251D">
        <w:rPr>
          <w:rFonts w:ascii="Times New Roman" w:hAnsi="Times New Roman" w:cs="Times New Roman"/>
          <w:b/>
          <w:sz w:val="28"/>
          <w:szCs w:val="28"/>
        </w:rPr>
        <w:t xml:space="preserve">Электродинамическая печать и </w:t>
      </w:r>
      <w:proofErr w:type="spellStart"/>
      <w:r w:rsidRPr="00F2251D">
        <w:rPr>
          <w:rFonts w:ascii="Times New Roman" w:hAnsi="Times New Roman" w:cs="Times New Roman"/>
          <w:b/>
          <w:sz w:val="28"/>
          <w:szCs w:val="28"/>
        </w:rPr>
        <w:t>электроспиннинг</w:t>
      </w:r>
      <w:proofErr w:type="spellEnd"/>
      <w:r w:rsidRPr="00F2251D">
        <w:rPr>
          <w:rFonts w:ascii="Times New Roman" w:hAnsi="Times New Roman" w:cs="Times New Roman"/>
          <w:b/>
          <w:sz w:val="28"/>
          <w:szCs w:val="28"/>
        </w:rPr>
        <w:t xml:space="preserve"> с использованием расплава</w:t>
      </w:r>
    </w:p>
    <w:p w14:paraId="2968BCC5" w14:textId="1FD27C83" w:rsidR="009130EA" w:rsidRDefault="00285849" w:rsidP="00F2251D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F2251D">
        <w:rPr>
          <w:rFonts w:ascii="Times New Roman" w:hAnsi="Times New Roman" w:cs="Times New Roman"/>
          <w:sz w:val="28"/>
          <w:szCs w:val="28"/>
        </w:rPr>
        <w:t>Электрогидродинамическая печать</w:t>
      </w:r>
      <w:r w:rsidR="00A77235" w:rsidRPr="00F2251D">
        <w:rPr>
          <w:rFonts w:ascii="Times New Roman" w:hAnsi="Times New Roman" w:cs="Times New Roman"/>
          <w:sz w:val="28"/>
          <w:szCs w:val="28"/>
        </w:rPr>
        <w:t xml:space="preserve"> (</w:t>
      </w:r>
      <w:r w:rsidR="00A77235" w:rsidRPr="00F2251D">
        <w:rPr>
          <w:rFonts w:ascii="Times New Roman" w:hAnsi="Times New Roman" w:cs="Times New Roman"/>
          <w:sz w:val="28"/>
          <w:szCs w:val="28"/>
          <w:lang w:val="en-US"/>
        </w:rPr>
        <w:t>EHDP</w:t>
      </w:r>
      <w:r w:rsidR="00A77235" w:rsidRPr="00F2251D">
        <w:rPr>
          <w:rFonts w:ascii="Times New Roman" w:hAnsi="Times New Roman" w:cs="Times New Roman"/>
          <w:sz w:val="28"/>
          <w:szCs w:val="28"/>
        </w:rPr>
        <w:t>)</w:t>
      </w:r>
      <w:r w:rsidR="00CC43F0" w:rsidRPr="00F2251D">
        <w:rPr>
          <w:rFonts w:ascii="Times New Roman" w:hAnsi="Times New Roman" w:cs="Times New Roman"/>
          <w:sz w:val="28"/>
          <w:szCs w:val="28"/>
        </w:rPr>
        <w:t xml:space="preserve"> [59</w:t>
      </w:r>
      <w:r w:rsidR="00F13806">
        <w:rPr>
          <w:rFonts w:ascii="Times New Roman" w:hAnsi="Times New Roman" w:cs="Times New Roman"/>
          <w:bCs/>
          <w:sz w:val="28"/>
          <w:szCs w:val="28"/>
        </w:rPr>
        <w:t>–</w:t>
      </w:r>
      <w:r w:rsidR="00CC43F0" w:rsidRPr="00F2251D">
        <w:rPr>
          <w:rFonts w:ascii="Times New Roman" w:hAnsi="Times New Roman" w:cs="Times New Roman"/>
          <w:sz w:val="28"/>
          <w:szCs w:val="28"/>
        </w:rPr>
        <w:t>61]</w:t>
      </w:r>
      <w:r w:rsidRPr="00F2251D">
        <w:rPr>
          <w:rFonts w:ascii="Times New Roman" w:hAnsi="Times New Roman" w:cs="Times New Roman"/>
          <w:sz w:val="28"/>
          <w:szCs w:val="28"/>
        </w:rPr>
        <w:t xml:space="preserve"> основывается </w:t>
      </w:r>
      <w:r w:rsidR="006B4C18" w:rsidRPr="00F2251D">
        <w:rPr>
          <w:rFonts w:ascii="Times New Roman" w:hAnsi="Times New Roman" w:cs="Times New Roman"/>
          <w:sz w:val="28"/>
          <w:szCs w:val="28"/>
        </w:rPr>
        <w:t xml:space="preserve">том же эффекте, что и </w:t>
      </w:r>
      <w:proofErr w:type="spellStart"/>
      <w:r w:rsidR="006B4C18" w:rsidRPr="00F2251D">
        <w:rPr>
          <w:rFonts w:ascii="Times New Roman" w:hAnsi="Times New Roman" w:cs="Times New Roman"/>
          <w:sz w:val="28"/>
          <w:szCs w:val="28"/>
        </w:rPr>
        <w:t>электроспиннинг</w:t>
      </w:r>
      <w:proofErr w:type="spellEnd"/>
      <w:r w:rsidR="00D41284" w:rsidRPr="00F2251D">
        <w:rPr>
          <w:rFonts w:ascii="Times New Roman" w:hAnsi="Times New Roman" w:cs="Times New Roman"/>
          <w:sz w:val="28"/>
          <w:szCs w:val="28"/>
        </w:rPr>
        <w:t xml:space="preserve"> (рис.</w:t>
      </w:r>
      <w:r w:rsidR="00F2251D">
        <w:rPr>
          <w:rFonts w:ascii="Times New Roman" w:hAnsi="Times New Roman" w:cs="Times New Roman"/>
          <w:sz w:val="28"/>
          <w:szCs w:val="28"/>
        </w:rPr>
        <w:t xml:space="preserve"> </w:t>
      </w:r>
      <w:r w:rsidR="00D41284" w:rsidRPr="00F2251D">
        <w:rPr>
          <w:rFonts w:ascii="Times New Roman" w:hAnsi="Times New Roman" w:cs="Times New Roman"/>
          <w:sz w:val="28"/>
          <w:szCs w:val="28"/>
        </w:rPr>
        <w:t>2)</w:t>
      </w:r>
      <w:r w:rsidR="006B4C18" w:rsidRPr="00F2251D">
        <w:rPr>
          <w:rFonts w:ascii="Times New Roman" w:hAnsi="Times New Roman" w:cs="Times New Roman"/>
          <w:sz w:val="28"/>
          <w:szCs w:val="28"/>
        </w:rPr>
        <w:t xml:space="preserve"> – расплав или раствор полимера подается через сопло, которое находится под большим </w:t>
      </w:r>
      <w:r w:rsidR="001C39D6" w:rsidRPr="00F2251D">
        <w:rPr>
          <w:rFonts w:ascii="Times New Roman" w:hAnsi="Times New Roman" w:cs="Times New Roman"/>
          <w:sz w:val="28"/>
          <w:szCs w:val="28"/>
        </w:rPr>
        <w:t xml:space="preserve">(от сотен вольт до нескольких киловольт) </w:t>
      </w:r>
      <w:r w:rsidR="006B4C18" w:rsidRPr="00F2251D">
        <w:rPr>
          <w:rFonts w:ascii="Times New Roman" w:hAnsi="Times New Roman" w:cs="Times New Roman"/>
          <w:sz w:val="28"/>
          <w:szCs w:val="28"/>
        </w:rPr>
        <w:t xml:space="preserve">постоянным (или в некоторых </w:t>
      </w:r>
      <w:r w:rsidR="00CC43F0" w:rsidRPr="00F2251D">
        <w:rPr>
          <w:rFonts w:ascii="Times New Roman" w:hAnsi="Times New Roman" w:cs="Times New Roman"/>
          <w:sz w:val="28"/>
          <w:szCs w:val="28"/>
        </w:rPr>
        <w:t xml:space="preserve">случаях </w:t>
      </w:r>
      <w:r w:rsidR="006B4C18" w:rsidRPr="00F2251D">
        <w:rPr>
          <w:rFonts w:ascii="Times New Roman" w:hAnsi="Times New Roman" w:cs="Times New Roman"/>
          <w:sz w:val="28"/>
          <w:szCs w:val="28"/>
        </w:rPr>
        <w:t>переменным) напряжением относительно проводящего, чаще всего заземленного, стола. Заряжание полимера приводит к взаимному отталкиванию внутри жидкости и, когда силы электрического взаимного отталкивания превышают силы поверхностного натяжения, жидкость формирует конус Тейлора, выстреливая в направлении подложки.</w:t>
      </w:r>
      <w:r w:rsidR="00CD0F2A" w:rsidRPr="00F2251D">
        <w:rPr>
          <w:rFonts w:ascii="Times New Roman" w:hAnsi="Times New Roman" w:cs="Times New Roman"/>
          <w:sz w:val="28"/>
          <w:szCs w:val="28"/>
        </w:rPr>
        <w:t xml:space="preserve"> </w:t>
      </w:r>
      <w:r w:rsidR="009130EA" w:rsidRPr="00F2251D">
        <w:rPr>
          <w:rFonts w:ascii="Times New Roman" w:hAnsi="Times New Roman" w:cs="Times New Roman"/>
          <w:sz w:val="28"/>
          <w:szCs w:val="28"/>
        </w:rPr>
        <w:t>П</w:t>
      </w:r>
      <w:r w:rsidR="00CD0F2A" w:rsidRPr="00F2251D">
        <w:rPr>
          <w:rFonts w:ascii="Times New Roman" w:hAnsi="Times New Roman" w:cs="Times New Roman"/>
          <w:sz w:val="28"/>
          <w:szCs w:val="28"/>
        </w:rPr>
        <w:t>о мере приближения жидкого полимера к подложке</w:t>
      </w:r>
      <w:r w:rsidR="001C39D6" w:rsidRPr="00F2251D">
        <w:rPr>
          <w:rFonts w:ascii="Times New Roman" w:hAnsi="Times New Roman" w:cs="Times New Roman"/>
          <w:sz w:val="28"/>
          <w:szCs w:val="28"/>
        </w:rPr>
        <w:t xml:space="preserve"> у струи развивались хаотические биения в виду электростатической нестабильности</w:t>
      </w:r>
      <w:r w:rsidR="00A115C3" w:rsidRPr="00F2251D">
        <w:rPr>
          <w:rFonts w:ascii="Times New Roman" w:hAnsi="Times New Roman" w:cs="Times New Roman"/>
          <w:sz w:val="28"/>
          <w:szCs w:val="28"/>
        </w:rPr>
        <w:t xml:space="preserve"> [62</w:t>
      </w:r>
      <w:r w:rsidR="00F2251D">
        <w:rPr>
          <w:rFonts w:ascii="Times New Roman" w:hAnsi="Times New Roman"/>
          <w:sz w:val="28"/>
          <w:szCs w:val="28"/>
        </w:rPr>
        <w:t>–</w:t>
      </w:r>
      <w:r w:rsidR="00A115C3" w:rsidRPr="00F2251D">
        <w:rPr>
          <w:rFonts w:ascii="Times New Roman" w:hAnsi="Times New Roman" w:cs="Times New Roman"/>
          <w:sz w:val="28"/>
          <w:szCs w:val="28"/>
        </w:rPr>
        <w:t>63]</w:t>
      </w:r>
      <w:r w:rsidR="001C39D6" w:rsidRPr="00F2251D">
        <w:rPr>
          <w:rFonts w:ascii="Times New Roman" w:hAnsi="Times New Roman" w:cs="Times New Roman"/>
          <w:sz w:val="28"/>
          <w:szCs w:val="28"/>
        </w:rPr>
        <w:t xml:space="preserve">. </w:t>
      </w:r>
      <w:r w:rsidR="006B4C18" w:rsidRPr="00F2251D">
        <w:rPr>
          <w:rFonts w:ascii="Times New Roman" w:hAnsi="Times New Roman" w:cs="Times New Roman"/>
          <w:sz w:val="28"/>
          <w:szCs w:val="28"/>
        </w:rPr>
        <w:t>Для того</w:t>
      </w:r>
      <w:proofErr w:type="gramStart"/>
      <w:r w:rsidR="006B4C18" w:rsidRPr="00F2251D">
        <w:rPr>
          <w:rFonts w:ascii="Times New Roman" w:hAnsi="Times New Roman" w:cs="Times New Roman"/>
          <w:sz w:val="28"/>
          <w:szCs w:val="28"/>
        </w:rPr>
        <w:t>,</w:t>
      </w:r>
      <w:proofErr w:type="gramEnd"/>
      <w:r w:rsidR="006B4C18" w:rsidRPr="00F2251D">
        <w:rPr>
          <w:rFonts w:ascii="Times New Roman" w:hAnsi="Times New Roman" w:cs="Times New Roman"/>
          <w:sz w:val="28"/>
          <w:szCs w:val="28"/>
        </w:rPr>
        <w:t xml:space="preserve"> чтобы адаптировать </w:t>
      </w:r>
      <w:proofErr w:type="spellStart"/>
      <w:r w:rsidR="006B4C18" w:rsidRPr="00F2251D">
        <w:rPr>
          <w:rFonts w:ascii="Times New Roman" w:hAnsi="Times New Roman" w:cs="Times New Roman"/>
          <w:sz w:val="28"/>
          <w:szCs w:val="28"/>
        </w:rPr>
        <w:t>электроспиннинг</w:t>
      </w:r>
      <w:proofErr w:type="spellEnd"/>
      <w:r w:rsidR="006B4C18" w:rsidRPr="00F2251D">
        <w:rPr>
          <w:rFonts w:ascii="Times New Roman" w:hAnsi="Times New Roman" w:cs="Times New Roman"/>
          <w:sz w:val="28"/>
          <w:szCs w:val="28"/>
        </w:rPr>
        <w:t xml:space="preserve"> для нужд трехмерной печати Сан и </w:t>
      </w:r>
      <w:r w:rsidR="00CD0F2A" w:rsidRPr="00F2251D">
        <w:rPr>
          <w:rFonts w:ascii="Times New Roman" w:hAnsi="Times New Roman" w:cs="Times New Roman"/>
          <w:sz w:val="28"/>
          <w:szCs w:val="28"/>
        </w:rPr>
        <w:t>коллеги</w:t>
      </w:r>
      <w:r w:rsidR="00391586" w:rsidRPr="00F2251D">
        <w:rPr>
          <w:rFonts w:ascii="Times New Roman" w:hAnsi="Times New Roman" w:cs="Times New Roman"/>
          <w:sz w:val="28"/>
          <w:szCs w:val="28"/>
        </w:rPr>
        <w:t xml:space="preserve"> [64]</w:t>
      </w:r>
      <w:r w:rsidR="006B4C18" w:rsidRPr="00F2251D">
        <w:rPr>
          <w:rFonts w:ascii="Times New Roman" w:hAnsi="Times New Roman" w:cs="Times New Roman"/>
          <w:sz w:val="28"/>
          <w:szCs w:val="28"/>
        </w:rPr>
        <w:t xml:space="preserve"> значительно уменьшили расстояние между соплом и подложкой с нескольких сантиметров до нескольких миллиметров, </w:t>
      </w:r>
      <w:r w:rsidR="00CD0F2A" w:rsidRPr="00F2251D">
        <w:rPr>
          <w:rFonts w:ascii="Times New Roman" w:hAnsi="Times New Roman" w:cs="Times New Roman"/>
          <w:sz w:val="28"/>
          <w:szCs w:val="28"/>
        </w:rPr>
        <w:t xml:space="preserve">а </w:t>
      </w:r>
      <w:r w:rsidR="006B4C18" w:rsidRPr="00F2251D">
        <w:rPr>
          <w:rFonts w:ascii="Times New Roman" w:hAnsi="Times New Roman" w:cs="Times New Roman"/>
          <w:sz w:val="28"/>
          <w:szCs w:val="28"/>
        </w:rPr>
        <w:t xml:space="preserve">также снизили напряжение с нескольких киловольт до сотен вольт. </w:t>
      </w:r>
      <w:r w:rsidR="009130EA" w:rsidRPr="00F2251D">
        <w:rPr>
          <w:rFonts w:ascii="Times New Roman" w:hAnsi="Times New Roman" w:cs="Times New Roman"/>
          <w:sz w:val="28"/>
          <w:szCs w:val="28"/>
        </w:rPr>
        <w:t>Впоследствии было показано, что изменение скорости подачи полимера и величины прикладываемого напряжения оказывает значительное влияние на моду процесса и морфологию объектов</w:t>
      </w:r>
      <w:r w:rsidR="00D41284" w:rsidRPr="00F2251D">
        <w:rPr>
          <w:rFonts w:ascii="Times New Roman" w:hAnsi="Times New Roman" w:cs="Times New Roman"/>
          <w:sz w:val="28"/>
          <w:szCs w:val="28"/>
        </w:rPr>
        <w:t xml:space="preserve"> (рис.</w:t>
      </w:r>
      <w:r w:rsidR="00F2251D">
        <w:rPr>
          <w:rFonts w:ascii="Times New Roman" w:hAnsi="Times New Roman" w:cs="Times New Roman"/>
          <w:sz w:val="28"/>
          <w:szCs w:val="28"/>
        </w:rPr>
        <w:t xml:space="preserve"> </w:t>
      </w:r>
      <w:r w:rsidR="00D41284" w:rsidRPr="00F2251D">
        <w:rPr>
          <w:rFonts w:ascii="Times New Roman" w:hAnsi="Times New Roman" w:cs="Times New Roman"/>
          <w:sz w:val="28"/>
          <w:szCs w:val="28"/>
        </w:rPr>
        <w:t>3)</w:t>
      </w:r>
      <w:r w:rsidR="00391586" w:rsidRPr="00F2251D">
        <w:rPr>
          <w:rFonts w:ascii="Times New Roman" w:hAnsi="Times New Roman" w:cs="Times New Roman"/>
          <w:sz w:val="28"/>
          <w:szCs w:val="28"/>
        </w:rPr>
        <w:t xml:space="preserve"> [65]</w:t>
      </w:r>
      <w:r w:rsidR="009130EA" w:rsidRPr="00F2251D">
        <w:rPr>
          <w:rFonts w:ascii="Times New Roman" w:hAnsi="Times New Roman" w:cs="Times New Roman"/>
          <w:sz w:val="28"/>
          <w:szCs w:val="28"/>
        </w:rPr>
        <w:t xml:space="preserve">. В частности, было показано существование режима печати </w:t>
      </w:r>
      <w:proofErr w:type="spellStart"/>
      <w:r w:rsidR="009130EA" w:rsidRPr="00F2251D">
        <w:rPr>
          <w:rFonts w:ascii="Times New Roman" w:hAnsi="Times New Roman" w:cs="Times New Roman"/>
          <w:sz w:val="28"/>
          <w:szCs w:val="28"/>
        </w:rPr>
        <w:t>микрокапель</w:t>
      </w:r>
      <w:proofErr w:type="spellEnd"/>
      <w:r w:rsidR="009130EA" w:rsidRPr="00F2251D">
        <w:rPr>
          <w:rFonts w:ascii="Times New Roman" w:hAnsi="Times New Roman" w:cs="Times New Roman"/>
          <w:sz w:val="28"/>
          <w:szCs w:val="28"/>
        </w:rPr>
        <w:t xml:space="preserve"> с размерами 50</w:t>
      </w:r>
      <w:r w:rsidR="00F2251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9130EA" w:rsidRPr="00F2251D">
        <w:rPr>
          <w:rFonts w:ascii="Times New Roman" w:hAnsi="Times New Roman" w:cs="Times New Roman"/>
          <w:sz w:val="28"/>
          <w:szCs w:val="28"/>
        </w:rPr>
        <w:t>нм</w:t>
      </w:r>
      <w:proofErr w:type="spellEnd"/>
      <w:r w:rsidR="00391586" w:rsidRPr="00F2251D">
        <w:rPr>
          <w:rFonts w:ascii="Times New Roman" w:hAnsi="Times New Roman" w:cs="Times New Roman"/>
          <w:sz w:val="28"/>
          <w:szCs w:val="28"/>
        </w:rPr>
        <w:t xml:space="preserve"> [66]</w:t>
      </w:r>
      <w:r w:rsidR="009130EA" w:rsidRPr="00F2251D">
        <w:rPr>
          <w:rFonts w:ascii="Times New Roman" w:hAnsi="Times New Roman" w:cs="Times New Roman"/>
          <w:sz w:val="28"/>
          <w:szCs w:val="28"/>
        </w:rPr>
        <w:t>.</w:t>
      </w:r>
    </w:p>
    <w:tbl>
      <w:tblPr>
        <w:tblStyle w:val="a4"/>
        <w:tblW w:w="9214" w:type="dxa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3052"/>
        <w:gridCol w:w="3295"/>
        <w:gridCol w:w="2867"/>
      </w:tblGrid>
      <w:tr w:rsidR="00704FC3" w:rsidRPr="00704FC3" w14:paraId="65A8A73A" w14:textId="77777777" w:rsidTr="00704FC3">
        <w:tc>
          <w:tcPr>
            <w:tcW w:w="3052" w:type="dxa"/>
          </w:tcPr>
          <w:p w14:paraId="34EC9343" w14:textId="77777777" w:rsidR="00704FC3" w:rsidRPr="00704FC3" w:rsidRDefault="00704FC3" w:rsidP="00AF1071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704FC3">
              <w:rPr>
                <w:rFonts w:ascii="Times New Roman" w:hAnsi="Times New Roman" w:cs="Times New Roman"/>
                <w:sz w:val="24"/>
                <w:szCs w:val="28"/>
              </w:rPr>
              <w:t>а)</w:t>
            </w:r>
          </w:p>
        </w:tc>
        <w:tc>
          <w:tcPr>
            <w:tcW w:w="3295" w:type="dxa"/>
          </w:tcPr>
          <w:p w14:paraId="72DA35D2" w14:textId="77777777" w:rsidR="00704FC3" w:rsidRPr="00704FC3" w:rsidRDefault="00704FC3" w:rsidP="00AF1071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704FC3">
              <w:rPr>
                <w:rFonts w:ascii="Times New Roman" w:hAnsi="Times New Roman" w:cs="Times New Roman"/>
                <w:sz w:val="24"/>
                <w:szCs w:val="28"/>
              </w:rPr>
              <w:t>б)</w:t>
            </w:r>
          </w:p>
        </w:tc>
        <w:tc>
          <w:tcPr>
            <w:tcW w:w="2867" w:type="dxa"/>
          </w:tcPr>
          <w:p w14:paraId="384FBA3E" w14:textId="77777777" w:rsidR="00704FC3" w:rsidRPr="00704FC3" w:rsidRDefault="00704FC3" w:rsidP="00AF1071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704FC3">
              <w:rPr>
                <w:rFonts w:ascii="Times New Roman" w:hAnsi="Times New Roman" w:cs="Times New Roman"/>
                <w:sz w:val="24"/>
                <w:szCs w:val="28"/>
              </w:rPr>
              <w:t>в)</w:t>
            </w:r>
          </w:p>
        </w:tc>
      </w:tr>
      <w:tr w:rsidR="00704FC3" w:rsidRPr="00704FC3" w14:paraId="77A6AB15" w14:textId="77777777" w:rsidTr="00704FC3">
        <w:tc>
          <w:tcPr>
            <w:tcW w:w="3052" w:type="dxa"/>
          </w:tcPr>
          <w:p w14:paraId="12243995" w14:textId="13A78ABB" w:rsidR="00704FC3" w:rsidRPr="00704FC3" w:rsidRDefault="00704FC3" w:rsidP="00AF1071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704FC3">
              <w:rPr>
                <w:sz w:val="24"/>
                <w:szCs w:val="28"/>
              </w:rPr>
              <w:object w:dxaOrig="5010" w:dyaOrig="4450" w14:anchorId="2505208C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42pt;height:126pt" o:ole="">
                  <v:imagedata r:id="rId10" o:title=""/>
                </v:shape>
                <o:OLEObject Type="Embed" ProgID="PBrush" ShapeID="_x0000_i1025" DrawAspect="Content" ObjectID="_1551507813" r:id="rId11"/>
              </w:object>
            </w:r>
          </w:p>
        </w:tc>
        <w:tc>
          <w:tcPr>
            <w:tcW w:w="3295" w:type="dxa"/>
          </w:tcPr>
          <w:p w14:paraId="12C1D6FC" w14:textId="1335A326" w:rsidR="00704FC3" w:rsidRPr="00704FC3" w:rsidRDefault="00704FC3" w:rsidP="00AF1071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704FC3">
              <w:rPr>
                <w:sz w:val="24"/>
                <w:szCs w:val="28"/>
              </w:rPr>
              <w:object w:dxaOrig="5730" w:dyaOrig="4210" w14:anchorId="50BE72C0">
                <v:shape id="_x0000_i1026" type="#_x0000_t75" style="width:149.35pt;height:111.35pt" o:ole="">
                  <v:imagedata r:id="rId12" o:title=""/>
                </v:shape>
                <o:OLEObject Type="Embed" ProgID="PBrush" ShapeID="_x0000_i1026" DrawAspect="Content" ObjectID="_1551507814" r:id="rId13"/>
              </w:object>
            </w:r>
          </w:p>
        </w:tc>
        <w:tc>
          <w:tcPr>
            <w:tcW w:w="2867" w:type="dxa"/>
          </w:tcPr>
          <w:p w14:paraId="31612A75" w14:textId="1C038307" w:rsidR="00704FC3" w:rsidRPr="00704FC3" w:rsidRDefault="00704FC3" w:rsidP="00AF1071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704FC3">
              <w:rPr>
                <w:sz w:val="24"/>
                <w:szCs w:val="28"/>
              </w:rPr>
              <w:object w:dxaOrig="5390" w:dyaOrig="4060" w14:anchorId="35450C10">
                <v:shape id="_x0000_i1027" type="#_x0000_t75" style="width:155.35pt;height:116.65pt" o:ole="">
                  <v:imagedata r:id="rId14" o:title=""/>
                </v:shape>
                <o:OLEObject Type="Embed" ProgID="PBrush" ShapeID="_x0000_i1027" DrawAspect="Content" ObjectID="_1551507815" r:id="rId15"/>
              </w:object>
            </w:r>
          </w:p>
        </w:tc>
      </w:tr>
      <w:tr w:rsidR="00704FC3" w:rsidRPr="00704FC3" w14:paraId="1A2F6392" w14:textId="77777777" w:rsidTr="00704FC3">
        <w:tc>
          <w:tcPr>
            <w:tcW w:w="9214" w:type="dxa"/>
            <w:gridSpan w:val="3"/>
          </w:tcPr>
          <w:p w14:paraId="4FFE4A00" w14:textId="68FF6AE1" w:rsidR="00704FC3" w:rsidRPr="00704FC3" w:rsidRDefault="00704FC3" w:rsidP="00704FC3">
            <w:pPr>
              <w:spacing w:line="276" w:lineRule="auto"/>
              <w:ind w:firstLine="34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704FC3">
              <w:rPr>
                <w:rFonts w:ascii="Times New Roman" w:hAnsi="Times New Roman" w:cs="Times New Roman"/>
                <w:sz w:val="24"/>
                <w:szCs w:val="28"/>
              </w:rPr>
              <w:t>Рис.</w:t>
            </w:r>
            <w:r w:rsidR="00F13806">
              <w:rPr>
                <w:rFonts w:ascii="Times New Roman" w:hAnsi="Times New Roman" w:cs="Times New Roman"/>
                <w:sz w:val="24"/>
                <w:szCs w:val="28"/>
              </w:rPr>
              <w:t xml:space="preserve"> </w:t>
            </w:r>
            <w:r w:rsidRPr="00704FC3">
              <w:rPr>
                <w:rFonts w:ascii="Times New Roman" w:hAnsi="Times New Roman" w:cs="Times New Roman"/>
                <w:sz w:val="24"/>
                <w:szCs w:val="28"/>
              </w:rPr>
              <w:t>2</w:t>
            </w:r>
            <w:r w:rsidR="00434784">
              <w:rPr>
                <w:rFonts w:ascii="Times New Roman" w:hAnsi="Times New Roman" w:cs="Times New Roman"/>
                <w:sz w:val="24"/>
                <w:szCs w:val="28"/>
              </w:rPr>
              <w:t xml:space="preserve"> –</w:t>
            </w:r>
            <w:r w:rsidRPr="00704FC3">
              <w:rPr>
                <w:rFonts w:ascii="Times New Roman" w:hAnsi="Times New Roman" w:cs="Times New Roman"/>
                <w:sz w:val="24"/>
                <w:szCs w:val="28"/>
              </w:rPr>
              <w:t xml:space="preserve"> Схема экспериментальной установки для печати объектов методом электродинамической печати и основные режимы работы устройства: а) традиционный </w:t>
            </w:r>
            <w:proofErr w:type="spellStart"/>
            <w:r w:rsidRPr="00704FC3">
              <w:rPr>
                <w:rFonts w:ascii="Times New Roman" w:hAnsi="Times New Roman" w:cs="Times New Roman"/>
                <w:sz w:val="24"/>
                <w:szCs w:val="28"/>
              </w:rPr>
              <w:t>электроспиннинг</w:t>
            </w:r>
            <w:proofErr w:type="spellEnd"/>
            <w:r w:rsidRPr="00704FC3">
              <w:rPr>
                <w:rFonts w:ascii="Times New Roman" w:hAnsi="Times New Roman" w:cs="Times New Roman"/>
                <w:sz w:val="24"/>
                <w:szCs w:val="28"/>
              </w:rPr>
              <w:t>, расстояние между соплом и подложкой (</w:t>
            </w:r>
            <w:r w:rsidRPr="00704FC3">
              <w:rPr>
                <w:rFonts w:ascii="Times New Roman" w:hAnsi="Times New Roman" w:cs="Times New Roman"/>
                <w:sz w:val="24"/>
                <w:szCs w:val="28"/>
                <w:lang w:val="en-US"/>
              </w:rPr>
              <w:t>H</w:t>
            </w:r>
            <w:r w:rsidRPr="00704FC3">
              <w:rPr>
                <w:rFonts w:ascii="Times New Roman" w:hAnsi="Times New Roman" w:cs="Times New Roman"/>
                <w:sz w:val="24"/>
                <w:szCs w:val="28"/>
              </w:rPr>
              <w:t xml:space="preserve">) варьируется от нескольких до десятков </w:t>
            </w:r>
            <w:proofErr w:type="gramStart"/>
            <w:r w:rsidRPr="00704FC3">
              <w:rPr>
                <w:rFonts w:ascii="Times New Roman" w:hAnsi="Times New Roman" w:cs="Times New Roman"/>
                <w:sz w:val="24"/>
                <w:szCs w:val="28"/>
              </w:rPr>
              <w:t>см</w:t>
            </w:r>
            <w:proofErr w:type="gramEnd"/>
            <w:r w:rsidRPr="00704FC3">
              <w:rPr>
                <w:rFonts w:ascii="Times New Roman" w:hAnsi="Times New Roman" w:cs="Times New Roman"/>
                <w:sz w:val="24"/>
                <w:szCs w:val="28"/>
              </w:rPr>
              <w:t xml:space="preserve">; б) </w:t>
            </w:r>
            <w:r w:rsidRPr="00704FC3">
              <w:rPr>
                <w:rFonts w:ascii="Times New Roman" w:hAnsi="Times New Roman" w:cs="Times New Roman"/>
                <w:sz w:val="24"/>
                <w:szCs w:val="28"/>
                <w:lang w:val="en-US"/>
              </w:rPr>
              <w:t>EHDP</w:t>
            </w:r>
            <w:r w:rsidRPr="00704FC3">
              <w:rPr>
                <w:rFonts w:ascii="Times New Roman" w:hAnsi="Times New Roman" w:cs="Times New Roman"/>
                <w:sz w:val="24"/>
                <w:szCs w:val="28"/>
              </w:rPr>
              <w:t xml:space="preserve"> в непрерывном режиме (Н </w:t>
            </w:r>
            <w:r w:rsidR="00434784">
              <w:rPr>
                <w:rFonts w:ascii="Times New Roman" w:hAnsi="Times New Roman" w:cs="Times New Roman"/>
                <w:sz w:val="24"/>
                <w:szCs w:val="28"/>
              </w:rPr>
              <w:br/>
            </w:r>
            <w:r w:rsidRPr="00704FC3">
              <w:rPr>
                <w:rFonts w:ascii="Times New Roman" w:hAnsi="Times New Roman" w:cs="Times New Roman"/>
                <w:sz w:val="24"/>
                <w:szCs w:val="28"/>
              </w:rPr>
              <w:t>от 500</w:t>
            </w:r>
            <w:r w:rsidR="00434784">
              <w:rPr>
                <w:rFonts w:ascii="Times New Roman" w:hAnsi="Times New Roman" w:cs="Times New Roman"/>
                <w:sz w:val="24"/>
                <w:szCs w:val="28"/>
              </w:rPr>
              <w:t xml:space="preserve"> </w:t>
            </w:r>
            <w:r w:rsidRPr="00704FC3">
              <w:rPr>
                <w:rFonts w:ascii="Times New Roman" w:hAnsi="Times New Roman" w:cs="Times New Roman"/>
                <w:sz w:val="24"/>
                <w:szCs w:val="28"/>
              </w:rPr>
              <w:t>мкм до 3</w:t>
            </w:r>
            <w:r w:rsidR="00434784">
              <w:rPr>
                <w:rFonts w:ascii="Times New Roman" w:hAnsi="Times New Roman" w:cs="Times New Roman"/>
                <w:sz w:val="24"/>
                <w:szCs w:val="28"/>
              </w:rPr>
              <w:t xml:space="preserve"> </w:t>
            </w:r>
            <w:r w:rsidRPr="00704FC3">
              <w:rPr>
                <w:rFonts w:ascii="Times New Roman" w:hAnsi="Times New Roman" w:cs="Times New Roman"/>
                <w:sz w:val="24"/>
                <w:szCs w:val="28"/>
              </w:rPr>
              <w:t xml:space="preserve">мм); в) </w:t>
            </w:r>
            <w:r w:rsidRPr="00704FC3">
              <w:rPr>
                <w:rFonts w:ascii="Times New Roman" w:hAnsi="Times New Roman" w:cs="Times New Roman"/>
                <w:sz w:val="24"/>
                <w:szCs w:val="28"/>
                <w:lang w:val="en-US"/>
              </w:rPr>
              <w:t>EHDP</w:t>
            </w:r>
            <w:r w:rsidRPr="00704FC3">
              <w:rPr>
                <w:rFonts w:ascii="Times New Roman" w:hAnsi="Times New Roman" w:cs="Times New Roman"/>
                <w:sz w:val="24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8"/>
              </w:rPr>
              <w:t xml:space="preserve">в режиме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8"/>
              </w:rPr>
              <w:t>микрокапель</w:t>
            </w:r>
            <w:proofErr w:type="spellEnd"/>
          </w:p>
          <w:p w14:paraId="6969C820" w14:textId="77777777" w:rsidR="00704FC3" w:rsidRPr="00704FC3" w:rsidRDefault="00704FC3" w:rsidP="00AF1071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</w:p>
        </w:tc>
      </w:tr>
    </w:tbl>
    <w:p w14:paraId="142FCA22" w14:textId="77777777" w:rsidR="0022657B" w:rsidRPr="00F2251D" w:rsidRDefault="0022657B" w:rsidP="00434784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F2251D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D3066E4" wp14:editId="74E82CE4">
            <wp:extent cx="3165475" cy="2347595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5475" cy="2347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6A32ED" w14:textId="7FB87FE5" w:rsidR="0022657B" w:rsidRPr="0022657B" w:rsidRDefault="0022657B" w:rsidP="0022657B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8"/>
        </w:rPr>
      </w:pPr>
      <w:r w:rsidRPr="0022657B">
        <w:rPr>
          <w:rFonts w:ascii="Times New Roman" w:hAnsi="Times New Roman" w:cs="Times New Roman"/>
          <w:sz w:val="24"/>
          <w:szCs w:val="28"/>
        </w:rPr>
        <w:t>Рис. 3 – Режимы электрогидродинамической печати в зависимости от скорости потока</w:t>
      </w:r>
      <w:r w:rsidR="00F13806">
        <w:rPr>
          <w:rFonts w:ascii="Times New Roman" w:hAnsi="Times New Roman" w:cs="Times New Roman"/>
          <w:sz w:val="24"/>
          <w:szCs w:val="28"/>
        </w:rPr>
        <w:t xml:space="preserve"> и величины электрического поля</w:t>
      </w:r>
    </w:p>
    <w:p w14:paraId="6A043613" w14:textId="77777777" w:rsidR="00704FC3" w:rsidRDefault="00704FC3" w:rsidP="0022657B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49A324CF" w14:textId="2A25E895" w:rsidR="00817386" w:rsidRPr="00F2251D" w:rsidRDefault="00817386" w:rsidP="00F2251D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F2251D">
        <w:rPr>
          <w:rFonts w:ascii="Times New Roman" w:hAnsi="Times New Roman" w:cs="Times New Roman"/>
          <w:sz w:val="28"/>
          <w:szCs w:val="28"/>
        </w:rPr>
        <w:t xml:space="preserve">В режиме </w:t>
      </w:r>
      <w:proofErr w:type="spellStart"/>
      <w:r w:rsidRPr="00F2251D">
        <w:rPr>
          <w:rFonts w:ascii="Times New Roman" w:hAnsi="Times New Roman" w:cs="Times New Roman"/>
          <w:sz w:val="28"/>
          <w:szCs w:val="28"/>
        </w:rPr>
        <w:t>микрокапель</w:t>
      </w:r>
      <w:proofErr w:type="spellEnd"/>
      <w:r w:rsidRPr="00F2251D">
        <w:rPr>
          <w:rFonts w:ascii="Times New Roman" w:hAnsi="Times New Roman" w:cs="Times New Roman"/>
          <w:sz w:val="28"/>
          <w:szCs w:val="28"/>
        </w:rPr>
        <w:t xml:space="preserve"> была продемонстрирована возможность печати полимерными чернилами с добавками золота, серебра, меди и кобальта</w:t>
      </w:r>
      <w:r w:rsidR="00391586" w:rsidRPr="00F2251D">
        <w:rPr>
          <w:rFonts w:ascii="Times New Roman" w:hAnsi="Times New Roman" w:cs="Times New Roman"/>
          <w:sz w:val="28"/>
          <w:szCs w:val="28"/>
        </w:rPr>
        <w:t xml:space="preserve"> [67</w:t>
      </w:r>
      <w:r w:rsidR="00F2251D">
        <w:rPr>
          <w:rFonts w:ascii="Times New Roman" w:hAnsi="Times New Roman"/>
          <w:sz w:val="28"/>
          <w:szCs w:val="28"/>
        </w:rPr>
        <w:t>–</w:t>
      </w:r>
      <w:r w:rsidR="00391586" w:rsidRPr="00F2251D">
        <w:rPr>
          <w:rFonts w:ascii="Times New Roman" w:hAnsi="Times New Roman" w:cs="Times New Roman"/>
          <w:sz w:val="28"/>
          <w:szCs w:val="28"/>
        </w:rPr>
        <w:t>69],</w:t>
      </w:r>
      <w:r w:rsidRPr="00F2251D">
        <w:rPr>
          <w:sz w:val="28"/>
          <w:szCs w:val="28"/>
        </w:rPr>
        <w:t xml:space="preserve"> </w:t>
      </w:r>
      <w:r w:rsidRPr="00F2251D">
        <w:rPr>
          <w:rFonts w:ascii="Times New Roman" w:hAnsi="Times New Roman" w:cs="Times New Roman"/>
          <w:sz w:val="28"/>
          <w:szCs w:val="28"/>
        </w:rPr>
        <w:t>а также квантовы</w:t>
      </w:r>
      <w:r w:rsidR="00D1608D" w:rsidRPr="00F2251D">
        <w:rPr>
          <w:rFonts w:ascii="Times New Roman" w:hAnsi="Times New Roman" w:cs="Times New Roman"/>
          <w:sz w:val="28"/>
          <w:szCs w:val="28"/>
        </w:rPr>
        <w:t>ми</w:t>
      </w:r>
      <w:r w:rsidRPr="00F2251D">
        <w:rPr>
          <w:rFonts w:ascii="Times New Roman" w:hAnsi="Times New Roman" w:cs="Times New Roman"/>
          <w:sz w:val="28"/>
          <w:szCs w:val="28"/>
        </w:rPr>
        <w:t xml:space="preserve"> </w:t>
      </w:r>
      <w:r w:rsidR="00D1608D" w:rsidRPr="00F2251D">
        <w:rPr>
          <w:rFonts w:ascii="Times New Roman" w:hAnsi="Times New Roman" w:cs="Times New Roman"/>
          <w:sz w:val="28"/>
          <w:szCs w:val="28"/>
        </w:rPr>
        <w:t>точ</w:t>
      </w:r>
      <w:r w:rsidRPr="00F2251D">
        <w:rPr>
          <w:rFonts w:ascii="Times New Roman" w:hAnsi="Times New Roman" w:cs="Times New Roman"/>
          <w:sz w:val="28"/>
          <w:szCs w:val="28"/>
        </w:rPr>
        <w:t>к</w:t>
      </w:r>
      <w:r w:rsidR="00D1608D" w:rsidRPr="00F2251D">
        <w:rPr>
          <w:rFonts w:ascii="Times New Roman" w:hAnsi="Times New Roman" w:cs="Times New Roman"/>
          <w:sz w:val="28"/>
          <w:szCs w:val="28"/>
        </w:rPr>
        <w:t>ами</w:t>
      </w:r>
      <w:r w:rsidR="00391586" w:rsidRPr="00F2251D">
        <w:rPr>
          <w:rFonts w:ascii="Times New Roman" w:hAnsi="Times New Roman" w:cs="Times New Roman"/>
          <w:sz w:val="28"/>
          <w:szCs w:val="28"/>
        </w:rPr>
        <w:t xml:space="preserve"> [70].</w:t>
      </w:r>
      <w:r w:rsidRPr="00F2251D">
        <w:rPr>
          <w:sz w:val="28"/>
          <w:szCs w:val="28"/>
        </w:rPr>
        <w:t xml:space="preserve"> </w:t>
      </w:r>
      <w:proofErr w:type="gramStart"/>
      <w:r w:rsidR="00D1608D" w:rsidRPr="00F2251D">
        <w:rPr>
          <w:rFonts w:ascii="Times New Roman" w:hAnsi="Times New Roman" w:cs="Times New Roman"/>
          <w:sz w:val="28"/>
          <w:szCs w:val="28"/>
        </w:rPr>
        <w:t>При печати данным методом шероховатость поверхности составляет величину от десяти нанометров до нескольких сотен в зависимости от условий от размера капель, скорость печати – 1</w:t>
      </w:r>
      <w:r w:rsidR="00F2251D">
        <w:rPr>
          <w:rFonts w:ascii="Times New Roman" w:hAnsi="Times New Roman"/>
          <w:sz w:val="28"/>
          <w:szCs w:val="28"/>
        </w:rPr>
        <w:t>–</w:t>
      </w:r>
      <w:r w:rsidR="00D1608D" w:rsidRPr="00F2251D">
        <w:rPr>
          <w:rFonts w:ascii="Times New Roman" w:hAnsi="Times New Roman" w:cs="Times New Roman"/>
          <w:sz w:val="28"/>
          <w:szCs w:val="28"/>
        </w:rPr>
        <w:t>10</w:t>
      </w:r>
      <w:r w:rsidR="0022657B">
        <w:rPr>
          <w:rFonts w:ascii="Times New Roman" w:hAnsi="Times New Roman" w:cs="Times New Roman"/>
          <w:sz w:val="28"/>
          <w:szCs w:val="28"/>
        </w:rPr>
        <w:t xml:space="preserve"> </w:t>
      </w:r>
      <w:r w:rsidR="00D1608D" w:rsidRPr="00F2251D">
        <w:rPr>
          <w:rFonts w:ascii="Times New Roman" w:hAnsi="Times New Roman" w:cs="Times New Roman"/>
          <w:sz w:val="28"/>
          <w:szCs w:val="28"/>
        </w:rPr>
        <w:t>мкм/с. Стоит отметить существование у данного метода больших трудностей при печати нависающей геометрии – в качестве демонстрации возможностей были напечатаны наклонные столбы с углом к нормали до 56 градусов</w:t>
      </w:r>
      <w:r w:rsidR="00391586" w:rsidRPr="00F2251D">
        <w:rPr>
          <w:rFonts w:ascii="Times New Roman" w:hAnsi="Times New Roman" w:cs="Times New Roman"/>
          <w:sz w:val="28"/>
          <w:szCs w:val="28"/>
        </w:rPr>
        <w:t xml:space="preserve"> [67].</w:t>
      </w:r>
      <w:proofErr w:type="gramEnd"/>
      <w:r w:rsidR="00391586" w:rsidRPr="00F2251D">
        <w:rPr>
          <w:rFonts w:ascii="Times New Roman" w:hAnsi="Times New Roman" w:cs="Times New Roman"/>
          <w:sz w:val="28"/>
          <w:szCs w:val="28"/>
        </w:rPr>
        <w:t xml:space="preserve"> </w:t>
      </w:r>
      <w:r w:rsidR="001A2361" w:rsidRPr="00F2251D">
        <w:rPr>
          <w:rFonts w:ascii="Times New Roman" w:hAnsi="Times New Roman" w:cs="Times New Roman"/>
          <w:sz w:val="28"/>
          <w:szCs w:val="28"/>
        </w:rPr>
        <w:t>С</w:t>
      </w:r>
      <w:r w:rsidR="00D1608D" w:rsidRPr="00F2251D">
        <w:rPr>
          <w:rFonts w:ascii="Times New Roman" w:hAnsi="Times New Roman" w:cs="Times New Roman"/>
          <w:sz w:val="28"/>
          <w:szCs w:val="28"/>
        </w:rPr>
        <w:t xml:space="preserve"> печатью изолированных объектов</w:t>
      </w:r>
      <w:r w:rsidR="001A2361" w:rsidRPr="00F2251D">
        <w:rPr>
          <w:rFonts w:ascii="Times New Roman" w:hAnsi="Times New Roman" w:cs="Times New Roman"/>
          <w:sz w:val="28"/>
          <w:szCs w:val="28"/>
        </w:rPr>
        <w:t xml:space="preserve"> данный метод проблем не испытывает</w:t>
      </w:r>
      <w:r w:rsidR="00D1608D" w:rsidRPr="00F2251D">
        <w:rPr>
          <w:rFonts w:ascii="Times New Roman" w:hAnsi="Times New Roman" w:cs="Times New Roman"/>
          <w:sz w:val="28"/>
          <w:szCs w:val="28"/>
        </w:rPr>
        <w:t>.</w:t>
      </w:r>
    </w:p>
    <w:p w14:paraId="15BE49A0" w14:textId="31E49B48" w:rsidR="00934F02" w:rsidRPr="00F2251D" w:rsidRDefault="00D46C85" w:rsidP="00F2251D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F2251D">
        <w:rPr>
          <w:rFonts w:ascii="Times New Roman" w:hAnsi="Times New Roman" w:cs="Times New Roman"/>
          <w:sz w:val="28"/>
          <w:szCs w:val="28"/>
        </w:rPr>
        <w:t>Параллельно</w:t>
      </w:r>
      <w:r w:rsidR="00934F02" w:rsidRPr="00F2251D">
        <w:rPr>
          <w:rFonts w:ascii="Times New Roman" w:hAnsi="Times New Roman" w:cs="Times New Roman"/>
          <w:sz w:val="28"/>
          <w:szCs w:val="28"/>
        </w:rPr>
        <w:t xml:space="preserve"> Браун предложил использовать в качестве материала </w:t>
      </w:r>
      <w:proofErr w:type="spellStart"/>
      <w:r w:rsidR="00934F02" w:rsidRPr="00F2251D">
        <w:rPr>
          <w:rFonts w:ascii="Times New Roman" w:hAnsi="Times New Roman" w:cs="Times New Roman"/>
          <w:sz w:val="28"/>
          <w:szCs w:val="28"/>
        </w:rPr>
        <w:t>термополимер</w:t>
      </w:r>
      <w:proofErr w:type="spellEnd"/>
      <w:r w:rsidR="00934F02" w:rsidRPr="00F2251D">
        <w:rPr>
          <w:rFonts w:ascii="Times New Roman" w:hAnsi="Times New Roman" w:cs="Times New Roman"/>
          <w:sz w:val="28"/>
          <w:szCs w:val="28"/>
        </w:rPr>
        <w:t>, чья пониженная проводимость и повышенная вязкость позволили избежать электростатических нестабильностей</w:t>
      </w:r>
      <w:r w:rsidR="00391586" w:rsidRPr="00F2251D">
        <w:rPr>
          <w:rFonts w:ascii="Times New Roman" w:hAnsi="Times New Roman" w:cs="Times New Roman"/>
          <w:sz w:val="28"/>
          <w:szCs w:val="28"/>
        </w:rPr>
        <w:t xml:space="preserve"> [60].</w:t>
      </w:r>
      <w:r w:rsidR="00934F02" w:rsidRPr="00F2251D">
        <w:rPr>
          <w:rFonts w:ascii="Times New Roman" w:hAnsi="Times New Roman" w:cs="Times New Roman"/>
          <w:sz w:val="28"/>
          <w:szCs w:val="28"/>
        </w:rPr>
        <w:t xml:space="preserve"> Последний метод получил название </w:t>
      </w:r>
      <w:proofErr w:type="spellStart"/>
      <w:r w:rsidR="00934F02" w:rsidRPr="00F2251D">
        <w:rPr>
          <w:rFonts w:ascii="Times New Roman" w:hAnsi="Times New Roman" w:cs="Times New Roman"/>
          <w:sz w:val="28"/>
          <w:szCs w:val="28"/>
        </w:rPr>
        <w:t>электроспиннинга</w:t>
      </w:r>
      <w:proofErr w:type="spellEnd"/>
      <w:r w:rsidR="00934F02" w:rsidRPr="00F2251D">
        <w:rPr>
          <w:rFonts w:ascii="Times New Roman" w:hAnsi="Times New Roman" w:cs="Times New Roman"/>
          <w:sz w:val="28"/>
          <w:szCs w:val="28"/>
        </w:rPr>
        <w:t xml:space="preserve"> с использованием расплава или </w:t>
      </w:r>
      <w:r w:rsidR="00934F02" w:rsidRPr="00F2251D">
        <w:rPr>
          <w:rFonts w:ascii="Times New Roman" w:hAnsi="Times New Roman" w:cs="Times New Roman"/>
          <w:sz w:val="28"/>
          <w:szCs w:val="28"/>
          <w:lang w:val="en-US"/>
        </w:rPr>
        <w:t>MEW</w:t>
      </w:r>
      <w:r w:rsidR="00934F02" w:rsidRPr="00F2251D">
        <w:rPr>
          <w:rFonts w:ascii="Times New Roman" w:hAnsi="Times New Roman" w:cs="Times New Roman"/>
          <w:sz w:val="28"/>
          <w:szCs w:val="28"/>
        </w:rPr>
        <w:t xml:space="preserve"> (</w:t>
      </w:r>
      <w:r w:rsidR="00934F02" w:rsidRPr="00F2251D">
        <w:rPr>
          <w:rFonts w:ascii="Times New Roman" w:hAnsi="Times New Roman" w:cs="Times New Roman"/>
          <w:sz w:val="28"/>
          <w:szCs w:val="28"/>
          <w:lang w:val="en-US"/>
        </w:rPr>
        <w:t>melt</w:t>
      </w:r>
      <w:r w:rsidR="00934F02" w:rsidRPr="00F2251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934F02" w:rsidRPr="00F2251D">
        <w:rPr>
          <w:rFonts w:ascii="Times New Roman" w:hAnsi="Times New Roman" w:cs="Times New Roman"/>
          <w:sz w:val="28"/>
          <w:szCs w:val="28"/>
          <w:lang w:val="en-US"/>
        </w:rPr>
        <w:t>electrospinning</w:t>
      </w:r>
      <w:proofErr w:type="spellEnd"/>
      <w:r w:rsidR="00934F02" w:rsidRPr="00F2251D">
        <w:rPr>
          <w:rFonts w:ascii="Times New Roman" w:hAnsi="Times New Roman" w:cs="Times New Roman"/>
          <w:sz w:val="28"/>
          <w:szCs w:val="28"/>
        </w:rPr>
        <w:t xml:space="preserve"> </w:t>
      </w:r>
      <w:r w:rsidR="00934F02" w:rsidRPr="00F2251D">
        <w:rPr>
          <w:rFonts w:ascii="Times New Roman" w:hAnsi="Times New Roman" w:cs="Times New Roman"/>
          <w:sz w:val="28"/>
          <w:szCs w:val="28"/>
          <w:lang w:val="en-US"/>
        </w:rPr>
        <w:t>writing</w:t>
      </w:r>
      <w:r w:rsidR="00934F02" w:rsidRPr="00F2251D">
        <w:rPr>
          <w:rFonts w:ascii="Times New Roman" w:hAnsi="Times New Roman" w:cs="Times New Roman"/>
          <w:sz w:val="28"/>
          <w:szCs w:val="28"/>
        </w:rPr>
        <w:t xml:space="preserve">). Метод печати расплавом позволил достичь разрешения </w:t>
      </w:r>
      <w:r w:rsidR="001A2361" w:rsidRPr="00F2251D">
        <w:rPr>
          <w:rFonts w:ascii="Times New Roman" w:hAnsi="Times New Roman" w:cs="Times New Roman"/>
          <w:sz w:val="28"/>
          <w:szCs w:val="28"/>
        </w:rPr>
        <w:t>до 6</w:t>
      </w:r>
      <w:r w:rsidR="00934F02" w:rsidRPr="00F2251D">
        <w:rPr>
          <w:rFonts w:ascii="Times New Roman" w:hAnsi="Times New Roman" w:cs="Times New Roman"/>
          <w:sz w:val="28"/>
          <w:szCs w:val="28"/>
        </w:rPr>
        <w:t>00</w:t>
      </w:r>
      <w:r w:rsidR="0022657B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934F02" w:rsidRPr="00F2251D">
        <w:rPr>
          <w:rFonts w:ascii="Times New Roman" w:hAnsi="Times New Roman" w:cs="Times New Roman"/>
          <w:sz w:val="28"/>
          <w:szCs w:val="28"/>
        </w:rPr>
        <w:t>нм</w:t>
      </w:r>
      <w:proofErr w:type="spellEnd"/>
      <w:r w:rsidR="00934F02" w:rsidRPr="00F2251D">
        <w:rPr>
          <w:rFonts w:ascii="Times New Roman" w:hAnsi="Times New Roman" w:cs="Times New Roman"/>
          <w:sz w:val="28"/>
          <w:szCs w:val="28"/>
        </w:rPr>
        <w:t xml:space="preserve"> </w:t>
      </w:r>
      <w:r w:rsidR="001A2361" w:rsidRPr="00F2251D">
        <w:rPr>
          <w:rFonts w:ascii="Times New Roman" w:hAnsi="Times New Roman" w:cs="Times New Roman"/>
          <w:sz w:val="28"/>
          <w:szCs w:val="28"/>
        </w:rPr>
        <w:t xml:space="preserve">и </w:t>
      </w:r>
      <w:proofErr w:type="spellStart"/>
      <w:r w:rsidR="001A2361" w:rsidRPr="00F2251D">
        <w:rPr>
          <w:rFonts w:ascii="Times New Roman" w:hAnsi="Times New Roman" w:cs="Times New Roman"/>
          <w:sz w:val="28"/>
          <w:szCs w:val="28"/>
        </w:rPr>
        <w:t>шероховатстью</w:t>
      </w:r>
      <w:proofErr w:type="spellEnd"/>
      <w:r w:rsidR="001A2361" w:rsidRPr="00F2251D">
        <w:rPr>
          <w:rFonts w:ascii="Times New Roman" w:hAnsi="Times New Roman" w:cs="Times New Roman"/>
          <w:sz w:val="28"/>
          <w:szCs w:val="28"/>
        </w:rPr>
        <w:t xml:space="preserve"> 28</w:t>
      </w:r>
      <w:r w:rsidR="0022657B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1A2361" w:rsidRPr="00F2251D">
        <w:rPr>
          <w:rFonts w:ascii="Times New Roman" w:hAnsi="Times New Roman" w:cs="Times New Roman"/>
          <w:sz w:val="28"/>
          <w:szCs w:val="28"/>
        </w:rPr>
        <w:t>нм</w:t>
      </w:r>
      <w:proofErr w:type="spellEnd"/>
      <w:r w:rsidR="00391586" w:rsidRPr="00F2251D">
        <w:rPr>
          <w:rFonts w:ascii="Times New Roman" w:hAnsi="Times New Roman" w:cs="Times New Roman"/>
          <w:sz w:val="28"/>
          <w:szCs w:val="28"/>
        </w:rPr>
        <w:t xml:space="preserve"> [66]</w:t>
      </w:r>
      <w:r w:rsidR="001A2361" w:rsidRPr="00F2251D">
        <w:rPr>
          <w:rFonts w:ascii="Times New Roman" w:hAnsi="Times New Roman" w:cs="Times New Roman"/>
          <w:sz w:val="28"/>
          <w:szCs w:val="28"/>
        </w:rPr>
        <w:t>.</w:t>
      </w:r>
      <w:r w:rsidR="0088153A" w:rsidRPr="00F2251D">
        <w:rPr>
          <w:rFonts w:ascii="Times New Roman" w:hAnsi="Times New Roman" w:cs="Times New Roman"/>
          <w:sz w:val="28"/>
          <w:szCs w:val="28"/>
        </w:rPr>
        <w:t xml:space="preserve"> Скорость печати может достигать 8</w:t>
      </w:r>
      <w:r w:rsidR="0022657B">
        <w:rPr>
          <w:rFonts w:ascii="Times New Roman" w:hAnsi="Times New Roman" w:cs="Times New Roman"/>
          <w:sz w:val="28"/>
          <w:szCs w:val="28"/>
        </w:rPr>
        <w:t xml:space="preserve"> </w:t>
      </w:r>
      <w:r w:rsidR="0088153A" w:rsidRPr="00F2251D">
        <w:rPr>
          <w:rFonts w:ascii="Times New Roman" w:hAnsi="Times New Roman" w:cs="Times New Roman"/>
          <w:sz w:val="28"/>
          <w:szCs w:val="28"/>
        </w:rPr>
        <w:t xml:space="preserve">см/с. Данный метод не может печатать нависающие структуры и изолированные объекты и в основном используется при печати клеточных </w:t>
      </w:r>
      <w:proofErr w:type="spellStart"/>
      <w:r w:rsidR="0088153A" w:rsidRPr="00F2251D">
        <w:rPr>
          <w:rFonts w:ascii="Times New Roman" w:hAnsi="Times New Roman" w:cs="Times New Roman"/>
          <w:sz w:val="28"/>
          <w:szCs w:val="28"/>
        </w:rPr>
        <w:t>скаффолдов</w:t>
      </w:r>
      <w:proofErr w:type="spellEnd"/>
      <w:r w:rsidR="0088153A" w:rsidRPr="00F2251D">
        <w:rPr>
          <w:rFonts w:ascii="Times New Roman" w:hAnsi="Times New Roman" w:cs="Times New Roman"/>
          <w:sz w:val="28"/>
          <w:szCs w:val="28"/>
        </w:rPr>
        <w:t>.</w:t>
      </w:r>
    </w:p>
    <w:p w14:paraId="6C9D931F" w14:textId="77777777" w:rsidR="000B08AF" w:rsidRPr="00F2251D" w:rsidRDefault="000B08AF" w:rsidP="00F2251D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0405647F" w14:textId="67118271" w:rsidR="00934F02" w:rsidRPr="00F2251D" w:rsidRDefault="00F2251D" w:rsidP="0022657B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F2251D">
        <w:rPr>
          <w:rFonts w:ascii="Times New Roman" w:hAnsi="Times New Roman" w:cs="Times New Roman"/>
          <w:b/>
          <w:sz w:val="28"/>
          <w:szCs w:val="28"/>
        </w:rPr>
        <w:t>Лазерная прямая печать</w:t>
      </w:r>
    </w:p>
    <w:p w14:paraId="421B3F30" w14:textId="2D44D9F9" w:rsidR="00FD117C" w:rsidRDefault="007E04DA" w:rsidP="0022657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2251D">
        <w:rPr>
          <w:rFonts w:ascii="Times New Roman" w:hAnsi="Times New Roman" w:cs="Times New Roman"/>
          <w:sz w:val="28"/>
          <w:szCs w:val="28"/>
        </w:rPr>
        <w:t xml:space="preserve">В прямой лазерной печати концентрированные чернила с </w:t>
      </w:r>
      <w:proofErr w:type="spellStart"/>
      <w:r w:rsidRPr="00F2251D">
        <w:rPr>
          <w:rFonts w:ascii="Times New Roman" w:hAnsi="Times New Roman" w:cs="Times New Roman"/>
          <w:sz w:val="28"/>
          <w:szCs w:val="28"/>
        </w:rPr>
        <w:t>наночастицами</w:t>
      </w:r>
      <w:proofErr w:type="spellEnd"/>
      <w:r w:rsidRPr="00F2251D">
        <w:rPr>
          <w:rFonts w:ascii="Times New Roman" w:hAnsi="Times New Roman" w:cs="Times New Roman"/>
          <w:sz w:val="28"/>
          <w:szCs w:val="28"/>
        </w:rPr>
        <w:t xml:space="preserve"> серебра (с весовой долей 85%) выдавливаются из стеклянного сопла. На выходе чернила отжигаются </w:t>
      </w:r>
      <w:r w:rsidR="00C07B5B" w:rsidRPr="00F2251D">
        <w:rPr>
          <w:rFonts w:ascii="Times New Roman" w:hAnsi="Times New Roman" w:cs="Times New Roman"/>
          <w:sz w:val="28"/>
          <w:szCs w:val="28"/>
        </w:rPr>
        <w:t>пучком</w:t>
      </w:r>
      <w:r w:rsidRPr="00F2251D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F2251D">
        <w:rPr>
          <w:rFonts w:ascii="Times New Roman" w:hAnsi="Times New Roman" w:cs="Times New Roman"/>
          <w:sz w:val="28"/>
          <w:szCs w:val="28"/>
        </w:rPr>
        <w:t>ИК-лазера</w:t>
      </w:r>
      <w:proofErr w:type="gramEnd"/>
      <w:r w:rsidRPr="00F2251D">
        <w:rPr>
          <w:rFonts w:ascii="Times New Roman" w:hAnsi="Times New Roman" w:cs="Times New Roman"/>
          <w:sz w:val="28"/>
          <w:szCs w:val="28"/>
        </w:rPr>
        <w:t>. Схема</w:t>
      </w:r>
      <w:r w:rsidR="000713E6" w:rsidRPr="00F2251D">
        <w:rPr>
          <w:rFonts w:ascii="Times New Roman" w:hAnsi="Times New Roman" w:cs="Times New Roman"/>
          <w:sz w:val="28"/>
          <w:szCs w:val="28"/>
        </w:rPr>
        <w:t xml:space="preserve"> установки представлена на рис.</w:t>
      </w:r>
      <w:r w:rsidR="00534367">
        <w:rPr>
          <w:rFonts w:ascii="Times New Roman" w:hAnsi="Times New Roman" w:cs="Times New Roman"/>
          <w:sz w:val="28"/>
          <w:szCs w:val="28"/>
        </w:rPr>
        <w:t xml:space="preserve"> </w:t>
      </w:r>
      <w:r w:rsidR="000713E6" w:rsidRPr="00F2251D">
        <w:rPr>
          <w:rFonts w:ascii="Times New Roman" w:hAnsi="Times New Roman" w:cs="Times New Roman"/>
          <w:sz w:val="28"/>
          <w:szCs w:val="28"/>
        </w:rPr>
        <w:t>4</w:t>
      </w:r>
      <w:r w:rsidRPr="00F2251D">
        <w:rPr>
          <w:rFonts w:ascii="Times New Roman" w:hAnsi="Times New Roman" w:cs="Times New Roman"/>
          <w:sz w:val="28"/>
          <w:szCs w:val="28"/>
        </w:rPr>
        <w:t xml:space="preserve">. </w:t>
      </w:r>
      <w:r w:rsidR="00C07B5B" w:rsidRPr="00F2251D">
        <w:rPr>
          <w:rFonts w:ascii="Times New Roman" w:hAnsi="Times New Roman" w:cs="Times New Roman"/>
          <w:sz w:val="28"/>
          <w:szCs w:val="28"/>
        </w:rPr>
        <w:t>Основными компонентами</w:t>
      </w:r>
      <w:r w:rsidR="00FD117C" w:rsidRPr="00F2251D">
        <w:rPr>
          <w:rFonts w:ascii="Times New Roman" w:hAnsi="Times New Roman" w:cs="Times New Roman"/>
          <w:sz w:val="28"/>
          <w:szCs w:val="28"/>
        </w:rPr>
        <w:t xml:space="preserve"> являются стеклянная пипетка (обычно диаметром 1</w:t>
      </w:r>
      <w:r w:rsidR="00F13806">
        <w:rPr>
          <w:rFonts w:ascii="Times New Roman" w:hAnsi="Times New Roman" w:cs="Times New Roman"/>
          <w:bCs/>
          <w:sz w:val="28"/>
          <w:szCs w:val="28"/>
        </w:rPr>
        <w:t>–</w:t>
      </w:r>
      <w:r w:rsidR="00FD117C" w:rsidRPr="00F2251D">
        <w:rPr>
          <w:rFonts w:ascii="Times New Roman" w:hAnsi="Times New Roman" w:cs="Times New Roman"/>
          <w:sz w:val="28"/>
          <w:szCs w:val="28"/>
        </w:rPr>
        <w:t>10</w:t>
      </w:r>
      <w:r w:rsidR="0022657B">
        <w:rPr>
          <w:rFonts w:ascii="Times New Roman" w:hAnsi="Times New Roman" w:cs="Times New Roman"/>
          <w:sz w:val="28"/>
          <w:szCs w:val="28"/>
        </w:rPr>
        <w:t xml:space="preserve"> </w:t>
      </w:r>
      <w:r w:rsidR="00FD117C" w:rsidRPr="00F2251D">
        <w:rPr>
          <w:rFonts w:ascii="Times New Roman" w:hAnsi="Times New Roman" w:cs="Times New Roman"/>
          <w:sz w:val="28"/>
          <w:szCs w:val="28"/>
        </w:rPr>
        <w:t>мкм)</w:t>
      </w:r>
      <w:r w:rsidR="00391586" w:rsidRPr="00F2251D">
        <w:rPr>
          <w:rFonts w:ascii="Times New Roman" w:hAnsi="Times New Roman" w:cs="Times New Roman"/>
          <w:sz w:val="28"/>
          <w:szCs w:val="28"/>
        </w:rPr>
        <w:t xml:space="preserve"> [71]</w:t>
      </w:r>
      <w:r w:rsidR="00FD117C" w:rsidRPr="00F2251D">
        <w:rPr>
          <w:rFonts w:ascii="Times New Roman" w:hAnsi="Times New Roman" w:cs="Times New Roman"/>
          <w:sz w:val="28"/>
          <w:szCs w:val="28"/>
        </w:rPr>
        <w:t>, насос, контролирующий поток чернил и подвижный стол. Сопла изготовлены из стеклянных капилляров с использованием лазерной системы, где местный нагрев под растягивающей нагрузкой приводит к конусообразному пластическому разрушению капилляра. Контроль нагрева и растяжения позволяет получать сопла требуемого размера.</w:t>
      </w:r>
    </w:p>
    <w:p w14:paraId="590C1B49" w14:textId="77777777" w:rsidR="0022657B" w:rsidRDefault="0022657B" w:rsidP="0022657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407FA665" w14:textId="77777777" w:rsidR="0022657B" w:rsidRDefault="0022657B" w:rsidP="0022657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12D8B205" w14:textId="3252B4FE" w:rsidR="0022657B" w:rsidRPr="0022657B" w:rsidRDefault="0022657B" w:rsidP="0022657B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8"/>
        </w:rPr>
      </w:pPr>
      <w:r w:rsidRPr="00F2251D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E3227A2" wp14:editId="05274613">
            <wp:extent cx="3927475" cy="4544060"/>
            <wp:effectExtent l="0" t="0" r="0" b="889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9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27475" cy="4544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2251D">
        <w:rPr>
          <w:rFonts w:ascii="Times New Roman" w:hAnsi="Times New Roman" w:cs="Times New Roman"/>
          <w:sz w:val="28"/>
          <w:szCs w:val="28"/>
        </w:rPr>
        <w:br/>
      </w:r>
      <w:r w:rsidRPr="0022657B">
        <w:rPr>
          <w:rFonts w:ascii="Times New Roman" w:hAnsi="Times New Roman" w:cs="Times New Roman"/>
          <w:sz w:val="24"/>
          <w:szCs w:val="28"/>
        </w:rPr>
        <w:t>Рис. 4 – Схема у</w:t>
      </w:r>
      <w:r w:rsidR="00F13806">
        <w:rPr>
          <w:rFonts w:ascii="Times New Roman" w:hAnsi="Times New Roman" w:cs="Times New Roman"/>
          <w:sz w:val="24"/>
          <w:szCs w:val="28"/>
        </w:rPr>
        <w:t>становки прямой лазерной печати</w:t>
      </w:r>
    </w:p>
    <w:p w14:paraId="7C1F5996" w14:textId="77777777" w:rsidR="0022657B" w:rsidRDefault="0022657B" w:rsidP="0022657B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066BA8DE" w14:textId="67F5B4E0" w:rsidR="00C07B5B" w:rsidRPr="00F2251D" w:rsidRDefault="00FD117C" w:rsidP="0022657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2251D">
        <w:rPr>
          <w:rFonts w:ascii="Times New Roman" w:hAnsi="Times New Roman" w:cs="Times New Roman"/>
          <w:sz w:val="28"/>
          <w:szCs w:val="28"/>
        </w:rPr>
        <w:t>Большое внимание в этой технологии уделяется и</w:t>
      </w:r>
      <w:r w:rsidR="00B54B54" w:rsidRPr="00F2251D">
        <w:rPr>
          <w:rFonts w:ascii="Times New Roman" w:hAnsi="Times New Roman" w:cs="Times New Roman"/>
          <w:sz w:val="28"/>
          <w:szCs w:val="28"/>
        </w:rPr>
        <w:t>з</w:t>
      </w:r>
      <w:r w:rsidRPr="00F2251D">
        <w:rPr>
          <w:rFonts w:ascii="Times New Roman" w:hAnsi="Times New Roman" w:cs="Times New Roman"/>
          <w:sz w:val="28"/>
          <w:szCs w:val="28"/>
        </w:rPr>
        <w:t xml:space="preserve">готовлению чернил </w:t>
      </w:r>
      <w:proofErr w:type="gramStart"/>
      <w:r w:rsidRPr="00F2251D">
        <w:rPr>
          <w:rFonts w:ascii="Times New Roman" w:hAnsi="Times New Roman" w:cs="Times New Roman"/>
          <w:sz w:val="28"/>
          <w:szCs w:val="28"/>
        </w:rPr>
        <w:t>с</w:t>
      </w:r>
      <w:proofErr w:type="gramEnd"/>
      <w:r w:rsidRPr="00F2251D">
        <w:rPr>
          <w:rFonts w:ascii="Times New Roman" w:hAnsi="Times New Roman" w:cs="Times New Roman"/>
          <w:sz w:val="28"/>
          <w:szCs w:val="28"/>
        </w:rPr>
        <w:t xml:space="preserve"> заданными </w:t>
      </w:r>
      <w:r w:rsidR="00391586" w:rsidRPr="00F2251D">
        <w:rPr>
          <w:rFonts w:ascii="Times New Roman" w:hAnsi="Times New Roman" w:cs="Times New Roman"/>
          <w:sz w:val="28"/>
          <w:szCs w:val="28"/>
        </w:rPr>
        <w:t>вязкоупругими</w:t>
      </w:r>
      <w:r w:rsidR="00A57490" w:rsidRPr="00F2251D">
        <w:rPr>
          <w:rFonts w:ascii="Times New Roman" w:hAnsi="Times New Roman" w:cs="Times New Roman"/>
          <w:sz w:val="28"/>
          <w:szCs w:val="28"/>
        </w:rPr>
        <w:t xml:space="preserve"> свойствам. Чернила должны обладать ярко выраженной </w:t>
      </w:r>
      <w:proofErr w:type="spellStart"/>
      <w:r w:rsidR="00A57490" w:rsidRPr="00F2251D">
        <w:rPr>
          <w:rFonts w:ascii="Times New Roman" w:hAnsi="Times New Roman" w:cs="Times New Roman"/>
          <w:sz w:val="28"/>
          <w:szCs w:val="28"/>
        </w:rPr>
        <w:t>псевдопластичностью</w:t>
      </w:r>
      <w:proofErr w:type="spellEnd"/>
      <w:r w:rsidR="00A57490" w:rsidRPr="00F2251D">
        <w:rPr>
          <w:rFonts w:ascii="Times New Roman" w:hAnsi="Times New Roman" w:cs="Times New Roman"/>
          <w:sz w:val="28"/>
          <w:szCs w:val="28"/>
        </w:rPr>
        <w:t>, то есть уменьшением модуля сдвига на несколько порядков при приложении сдвигового напряжения (рис.</w:t>
      </w:r>
      <w:r w:rsidR="00534367">
        <w:rPr>
          <w:rFonts w:ascii="Times New Roman" w:hAnsi="Times New Roman" w:cs="Times New Roman"/>
          <w:sz w:val="28"/>
          <w:szCs w:val="28"/>
        </w:rPr>
        <w:t xml:space="preserve"> </w:t>
      </w:r>
      <w:r w:rsidR="00A57490" w:rsidRPr="00F2251D">
        <w:rPr>
          <w:rFonts w:ascii="Times New Roman" w:hAnsi="Times New Roman" w:cs="Times New Roman"/>
          <w:sz w:val="28"/>
          <w:szCs w:val="28"/>
        </w:rPr>
        <w:t>4)</w:t>
      </w:r>
      <w:r w:rsidR="00A13D7E" w:rsidRPr="00F2251D">
        <w:rPr>
          <w:rFonts w:ascii="Times New Roman" w:hAnsi="Times New Roman" w:cs="Times New Roman"/>
          <w:sz w:val="28"/>
          <w:szCs w:val="28"/>
        </w:rPr>
        <w:t xml:space="preserve"> [71]</w:t>
      </w:r>
      <w:r w:rsidR="00A57490" w:rsidRPr="00F2251D">
        <w:rPr>
          <w:rFonts w:ascii="Times New Roman" w:hAnsi="Times New Roman" w:cs="Times New Roman"/>
          <w:sz w:val="28"/>
          <w:szCs w:val="28"/>
        </w:rPr>
        <w:t xml:space="preserve">. При приложении избыточного напряжения </w:t>
      </w:r>
      <w:proofErr w:type="spellStart"/>
      <w:r w:rsidR="00A57490" w:rsidRPr="00F2251D">
        <w:rPr>
          <w:rFonts w:ascii="Times New Roman" w:hAnsi="Times New Roman" w:cs="Times New Roman"/>
          <w:sz w:val="28"/>
          <w:szCs w:val="28"/>
        </w:rPr>
        <w:t>псевдопластичная</w:t>
      </w:r>
      <w:proofErr w:type="spellEnd"/>
      <w:r w:rsidR="00A57490" w:rsidRPr="00F2251D">
        <w:rPr>
          <w:rFonts w:ascii="Times New Roman" w:hAnsi="Times New Roman" w:cs="Times New Roman"/>
          <w:sz w:val="28"/>
          <w:szCs w:val="28"/>
        </w:rPr>
        <w:t xml:space="preserve"> нить покидает сопло с жестким сердечником и сильно суженной жидкой оболочкой. В то время как твердое ядро обеспечивает сохранение формы, жидкая оболочка способствует</w:t>
      </w:r>
      <w:r w:rsidR="00004B25" w:rsidRPr="00F2251D">
        <w:rPr>
          <w:rFonts w:ascii="Times New Roman" w:hAnsi="Times New Roman" w:cs="Times New Roman"/>
          <w:sz w:val="28"/>
          <w:szCs w:val="28"/>
        </w:rPr>
        <w:t xml:space="preserve"> склеиванию</w:t>
      </w:r>
      <w:r w:rsidR="00A57490" w:rsidRPr="00F2251D">
        <w:rPr>
          <w:rFonts w:ascii="Times New Roman" w:hAnsi="Times New Roman" w:cs="Times New Roman"/>
          <w:sz w:val="28"/>
          <w:szCs w:val="28"/>
        </w:rPr>
        <w:t xml:space="preserve"> отдельных слоев</w:t>
      </w:r>
      <w:r w:rsidR="00391586" w:rsidRPr="00F2251D">
        <w:rPr>
          <w:rFonts w:ascii="Times New Roman" w:hAnsi="Times New Roman" w:cs="Times New Roman"/>
          <w:sz w:val="28"/>
          <w:szCs w:val="28"/>
        </w:rPr>
        <w:t xml:space="preserve"> [72].</w:t>
      </w:r>
      <w:r w:rsidR="00A57490" w:rsidRPr="00F2251D">
        <w:rPr>
          <w:rFonts w:ascii="Times New Roman" w:hAnsi="Times New Roman" w:cs="Times New Roman"/>
          <w:sz w:val="28"/>
          <w:szCs w:val="28"/>
        </w:rPr>
        <w:t xml:space="preserve"> Подобный профиль </w:t>
      </w:r>
      <w:r w:rsidR="00B54B54" w:rsidRPr="00F2251D">
        <w:rPr>
          <w:rFonts w:ascii="Times New Roman" w:hAnsi="Times New Roman" w:cs="Times New Roman"/>
          <w:sz w:val="28"/>
          <w:szCs w:val="28"/>
        </w:rPr>
        <w:t xml:space="preserve">«нити» </w:t>
      </w:r>
      <w:r w:rsidR="00A57490" w:rsidRPr="00F2251D">
        <w:rPr>
          <w:rFonts w:ascii="Times New Roman" w:hAnsi="Times New Roman" w:cs="Times New Roman"/>
          <w:sz w:val="28"/>
          <w:szCs w:val="28"/>
        </w:rPr>
        <w:t>позволяет печатать самоподдерживающие структуры</w:t>
      </w:r>
      <w:r w:rsidR="00B54B54" w:rsidRPr="00F2251D">
        <w:rPr>
          <w:rFonts w:ascii="Times New Roman" w:hAnsi="Times New Roman" w:cs="Times New Roman"/>
          <w:sz w:val="28"/>
          <w:szCs w:val="28"/>
        </w:rPr>
        <w:t>, такие как арки или мосты, однако не позволяет печатать большие свободно стоящие геометрии</w:t>
      </w:r>
      <w:r w:rsidR="00A57490" w:rsidRPr="00F2251D">
        <w:rPr>
          <w:rFonts w:ascii="Times New Roman" w:hAnsi="Times New Roman" w:cs="Times New Roman"/>
          <w:sz w:val="28"/>
          <w:szCs w:val="28"/>
        </w:rPr>
        <w:t>.</w:t>
      </w:r>
      <w:r w:rsidR="00004B25" w:rsidRPr="00F2251D">
        <w:rPr>
          <w:rFonts w:ascii="Times New Roman" w:hAnsi="Times New Roman" w:cs="Times New Roman"/>
          <w:sz w:val="28"/>
          <w:szCs w:val="28"/>
        </w:rPr>
        <w:t xml:space="preserve"> </w:t>
      </w:r>
      <w:r w:rsidR="00B54B54" w:rsidRPr="00F2251D">
        <w:rPr>
          <w:rFonts w:ascii="Times New Roman" w:hAnsi="Times New Roman" w:cs="Times New Roman"/>
          <w:sz w:val="28"/>
          <w:szCs w:val="28"/>
        </w:rPr>
        <w:t xml:space="preserve">Последнее ограничение как раз может быть преодолено с помощью лазерного отжига на выходе из сопла. </w:t>
      </w:r>
      <w:r w:rsidR="007E04DA" w:rsidRPr="00F2251D">
        <w:rPr>
          <w:rFonts w:ascii="Times New Roman" w:hAnsi="Times New Roman" w:cs="Times New Roman"/>
          <w:sz w:val="28"/>
          <w:szCs w:val="28"/>
        </w:rPr>
        <w:t xml:space="preserve">Большая разница коэффициентов теплопроводности отожженных и «сырых» чернил позволяют напечатанным элементам выступать в качестве теплоотвода, что предотвращает отжиг непосредственно на кончике сопла и, таким образом, препятствует его закупориванию. </w:t>
      </w:r>
      <w:r w:rsidR="00004B25" w:rsidRPr="00F2251D">
        <w:rPr>
          <w:rFonts w:ascii="Times New Roman" w:hAnsi="Times New Roman" w:cs="Times New Roman"/>
          <w:sz w:val="28"/>
          <w:szCs w:val="28"/>
        </w:rPr>
        <w:t xml:space="preserve">Также было показано, что, контролируя интенсивность лазерного излучения, данным </w:t>
      </w:r>
      <w:r w:rsidR="00534367">
        <w:rPr>
          <w:rFonts w:ascii="Times New Roman" w:hAnsi="Times New Roman" w:cs="Times New Roman"/>
          <w:sz w:val="28"/>
          <w:szCs w:val="28"/>
        </w:rPr>
        <w:br/>
      </w:r>
      <w:r w:rsidR="00004B25" w:rsidRPr="00F2251D">
        <w:rPr>
          <w:rFonts w:ascii="Times New Roman" w:hAnsi="Times New Roman" w:cs="Times New Roman"/>
          <w:sz w:val="28"/>
          <w:szCs w:val="28"/>
        </w:rPr>
        <w:t>методом можно печатать участки с различной проводимостью (вплоть до 5.2×10</w:t>
      </w:r>
      <w:r w:rsidR="00004B25" w:rsidRPr="00F2251D">
        <w:rPr>
          <w:rFonts w:ascii="Times New Roman" w:hAnsi="Times New Roman" w:cs="Times New Roman"/>
          <w:sz w:val="28"/>
          <w:szCs w:val="28"/>
          <w:vertAlign w:val="superscript"/>
        </w:rPr>
        <w:t>-7</w:t>
      </w:r>
      <w:r w:rsidR="00534367">
        <w:rPr>
          <w:rFonts w:ascii="Times New Roman" w:hAnsi="Times New Roman" w:cs="Times New Roman"/>
          <w:sz w:val="28"/>
          <w:szCs w:val="28"/>
          <w:vertAlign w:val="superscript"/>
        </w:rPr>
        <w:t xml:space="preserve"> </w:t>
      </w:r>
      <w:proofErr w:type="spellStart"/>
      <w:r w:rsidR="00004B25" w:rsidRPr="00F2251D">
        <w:rPr>
          <w:rFonts w:ascii="Times New Roman" w:hAnsi="Times New Roman" w:cs="Times New Roman"/>
          <w:sz w:val="28"/>
          <w:szCs w:val="28"/>
        </w:rPr>
        <w:t>Ωм</w:t>
      </w:r>
      <w:proofErr w:type="spellEnd"/>
      <w:r w:rsidR="00004B25" w:rsidRPr="00F2251D">
        <w:rPr>
          <w:rFonts w:ascii="Times New Roman" w:hAnsi="Times New Roman" w:cs="Times New Roman"/>
          <w:sz w:val="28"/>
          <w:szCs w:val="28"/>
        </w:rPr>
        <w:t xml:space="preserve"> без лазерного отжига или же до 5.4×10</w:t>
      </w:r>
      <w:r w:rsidR="00004B25" w:rsidRPr="00F2251D">
        <w:rPr>
          <w:rFonts w:ascii="Times New Roman" w:hAnsi="Times New Roman" w:cs="Times New Roman"/>
          <w:sz w:val="28"/>
          <w:szCs w:val="28"/>
          <w:vertAlign w:val="superscript"/>
        </w:rPr>
        <w:t>-8</w:t>
      </w:r>
      <w:r w:rsidR="00534367">
        <w:rPr>
          <w:rFonts w:ascii="Times New Roman" w:hAnsi="Times New Roman" w:cs="Times New Roman"/>
          <w:sz w:val="28"/>
          <w:szCs w:val="28"/>
          <w:vertAlign w:val="superscript"/>
        </w:rPr>
        <w:t xml:space="preserve"> </w:t>
      </w:r>
      <w:proofErr w:type="spellStart"/>
      <w:r w:rsidR="00004B25" w:rsidRPr="00F2251D">
        <w:rPr>
          <w:rFonts w:ascii="Times New Roman" w:hAnsi="Times New Roman" w:cs="Times New Roman"/>
          <w:sz w:val="28"/>
          <w:szCs w:val="28"/>
        </w:rPr>
        <w:t>Ωм</w:t>
      </w:r>
      <w:proofErr w:type="spellEnd"/>
      <w:r w:rsidR="00004B25" w:rsidRPr="00F2251D">
        <w:rPr>
          <w:rFonts w:ascii="Times New Roman" w:hAnsi="Times New Roman" w:cs="Times New Roman"/>
          <w:sz w:val="28"/>
          <w:szCs w:val="28"/>
        </w:rPr>
        <w:t>)</w:t>
      </w:r>
      <w:r w:rsidR="00391586" w:rsidRPr="00F2251D">
        <w:rPr>
          <w:rFonts w:ascii="Times New Roman" w:hAnsi="Times New Roman" w:cs="Times New Roman"/>
          <w:sz w:val="28"/>
          <w:szCs w:val="28"/>
        </w:rPr>
        <w:t xml:space="preserve"> [71]</w:t>
      </w:r>
      <w:r w:rsidR="00004B25" w:rsidRPr="00F2251D">
        <w:rPr>
          <w:rFonts w:ascii="Times New Roman" w:hAnsi="Times New Roman" w:cs="Times New Roman"/>
          <w:sz w:val="28"/>
          <w:szCs w:val="28"/>
        </w:rPr>
        <w:t>.</w:t>
      </w:r>
    </w:p>
    <w:p w14:paraId="22C88098" w14:textId="103C1F02" w:rsidR="007E04DA" w:rsidRPr="00F2251D" w:rsidRDefault="0023494E" w:rsidP="0022657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2251D">
        <w:rPr>
          <w:rFonts w:ascii="Times New Roman" w:hAnsi="Times New Roman" w:cs="Times New Roman"/>
          <w:sz w:val="28"/>
          <w:szCs w:val="28"/>
        </w:rPr>
        <w:t>Д</w:t>
      </w:r>
      <w:r w:rsidR="007E04DA" w:rsidRPr="00F2251D">
        <w:rPr>
          <w:rFonts w:ascii="Times New Roman" w:hAnsi="Times New Roman" w:cs="Times New Roman"/>
          <w:sz w:val="28"/>
          <w:szCs w:val="28"/>
        </w:rPr>
        <w:t xml:space="preserve">анный метод позволяет рисовать </w:t>
      </w:r>
      <w:r w:rsidR="003371E8" w:rsidRPr="00F2251D">
        <w:rPr>
          <w:rFonts w:ascii="Times New Roman" w:hAnsi="Times New Roman" w:cs="Times New Roman"/>
          <w:sz w:val="28"/>
          <w:szCs w:val="28"/>
        </w:rPr>
        <w:t xml:space="preserve">в пространстве </w:t>
      </w:r>
      <w:r w:rsidR="007E04DA" w:rsidRPr="00F2251D">
        <w:rPr>
          <w:rFonts w:ascii="Times New Roman" w:hAnsi="Times New Roman" w:cs="Times New Roman"/>
          <w:sz w:val="28"/>
          <w:szCs w:val="28"/>
        </w:rPr>
        <w:t>произвольные объекты без использования поддержек с достаточно большой скоростью (</w:t>
      </w:r>
      <w:r w:rsidR="00B54B54" w:rsidRPr="00F2251D">
        <w:rPr>
          <w:rFonts w:ascii="Times New Roman" w:hAnsi="Times New Roman" w:cs="Times New Roman"/>
          <w:sz w:val="28"/>
          <w:szCs w:val="28"/>
        </w:rPr>
        <w:t>до 1</w:t>
      </w:r>
      <w:r w:rsidR="007E04DA" w:rsidRPr="00F2251D">
        <w:rPr>
          <w:rFonts w:ascii="Times New Roman" w:hAnsi="Times New Roman" w:cs="Times New Roman"/>
          <w:sz w:val="28"/>
          <w:szCs w:val="28"/>
        </w:rPr>
        <w:t>мм/с</w:t>
      </w:r>
      <w:r w:rsidR="00B54B54" w:rsidRPr="00F2251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proofErr w:type="gramStart"/>
      <w:r w:rsidR="00B54B54" w:rsidRPr="00F2251D">
        <w:rPr>
          <w:rFonts w:ascii="Times New Roman" w:hAnsi="Times New Roman" w:cs="Times New Roman"/>
          <w:sz w:val="28"/>
          <w:szCs w:val="28"/>
        </w:rPr>
        <w:t>с</w:t>
      </w:r>
      <w:proofErr w:type="spellEnd"/>
      <w:proofErr w:type="gramEnd"/>
      <w:r w:rsidR="00B54B54" w:rsidRPr="00F2251D">
        <w:rPr>
          <w:rFonts w:ascii="Times New Roman" w:hAnsi="Times New Roman" w:cs="Times New Roman"/>
          <w:sz w:val="28"/>
          <w:szCs w:val="28"/>
        </w:rPr>
        <w:t xml:space="preserve"> использованием лазерного отжига и 200</w:t>
      </w:r>
      <w:r w:rsidR="00534367">
        <w:rPr>
          <w:rFonts w:ascii="Times New Roman" w:hAnsi="Times New Roman"/>
          <w:sz w:val="28"/>
          <w:szCs w:val="28"/>
        </w:rPr>
        <w:t>–</w:t>
      </w:r>
      <w:r w:rsidR="00B54B54" w:rsidRPr="00F2251D">
        <w:rPr>
          <w:rFonts w:ascii="Times New Roman" w:hAnsi="Times New Roman" w:cs="Times New Roman"/>
          <w:sz w:val="28"/>
          <w:szCs w:val="28"/>
        </w:rPr>
        <w:t>500</w:t>
      </w:r>
      <w:r w:rsidR="00534367">
        <w:rPr>
          <w:rFonts w:ascii="Times New Roman" w:hAnsi="Times New Roman" w:cs="Times New Roman"/>
          <w:sz w:val="28"/>
          <w:szCs w:val="28"/>
        </w:rPr>
        <w:t xml:space="preserve"> </w:t>
      </w:r>
      <w:r w:rsidR="00B54B54" w:rsidRPr="00F2251D">
        <w:rPr>
          <w:rFonts w:ascii="Times New Roman" w:hAnsi="Times New Roman" w:cs="Times New Roman"/>
          <w:sz w:val="28"/>
          <w:szCs w:val="28"/>
        </w:rPr>
        <w:t xml:space="preserve">мкм/с </w:t>
      </w:r>
      <w:r w:rsidRPr="00F2251D">
        <w:rPr>
          <w:rFonts w:ascii="Times New Roman" w:hAnsi="Times New Roman" w:cs="Times New Roman"/>
          <w:sz w:val="28"/>
          <w:szCs w:val="28"/>
        </w:rPr>
        <w:t xml:space="preserve">– </w:t>
      </w:r>
      <w:r w:rsidR="00B54B54" w:rsidRPr="00F2251D">
        <w:rPr>
          <w:rFonts w:ascii="Times New Roman" w:hAnsi="Times New Roman" w:cs="Times New Roman"/>
          <w:sz w:val="28"/>
          <w:szCs w:val="28"/>
        </w:rPr>
        <w:t>без него</w:t>
      </w:r>
      <w:r w:rsidR="007E04DA" w:rsidRPr="00F2251D">
        <w:rPr>
          <w:rFonts w:ascii="Times New Roman" w:hAnsi="Times New Roman" w:cs="Times New Roman"/>
          <w:sz w:val="28"/>
          <w:szCs w:val="28"/>
        </w:rPr>
        <w:t>)</w:t>
      </w:r>
      <w:r w:rsidRPr="00F2251D">
        <w:rPr>
          <w:rFonts w:ascii="Times New Roman" w:hAnsi="Times New Roman" w:cs="Times New Roman"/>
          <w:sz w:val="28"/>
          <w:szCs w:val="28"/>
        </w:rPr>
        <w:t>,</w:t>
      </w:r>
      <w:r w:rsidR="003371E8" w:rsidRPr="00F2251D">
        <w:rPr>
          <w:rFonts w:ascii="Times New Roman" w:hAnsi="Times New Roman" w:cs="Times New Roman"/>
          <w:sz w:val="28"/>
          <w:szCs w:val="28"/>
        </w:rPr>
        <w:t xml:space="preserve"> </w:t>
      </w:r>
      <w:r w:rsidR="00004B25" w:rsidRPr="00F2251D">
        <w:rPr>
          <w:rFonts w:ascii="Times New Roman" w:hAnsi="Times New Roman" w:cs="Times New Roman"/>
          <w:sz w:val="28"/>
          <w:szCs w:val="28"/>
        </w:rPr>
        <w:t>достаточно</w:t>
      </w:r>
      <w:r w:rsidR="00B54B54" w:rsidRPr="00F2251D">
        <w:rPr>
          <w:rFonts w:ascii="Times New Roman" w:hAnsi="Times New Roman" w:cs="Times New Roman"/>
          <w:sz w:val="28"/>
          <w:szCs w:val="28"/>
        </w:rPr>
        <w:t xml:space="preserve"> высоким</w:t>
      </w:r>
      <w:r w:rsidR="003371E8" w:rsidRPr="00F2251D">
        <w:rPr>
          <w:rFonts w:ascii="Times New Roman" w:hAnsi="Times New Roman" w:cs="Times New Roman"/>
          <w:sz w:val="28"/>
          <w:szCs w:val="28"/>
        </w:rPr>
        <w:t xml:space="preserve"> разрешением (до 600</w:t>
      </w:r>
      <w:r w:rsidR="0053436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3371E8" w:rsidRPr="00F2251D">
        <w:rPr>
          <w:rFonts w:ascii="Times New Roman" w:hAnsi="Times New Roman" w:cs="Times New Roman"/>
          <w:sz w:val="28"/>
          <w:szCs w:val="28"/>
        </w:rPr>
        <w:t>нм</w:t>
      </w:r>
      <w:proofErr w:type="spellEnd"/>
      <w:r w:rsidRPr="00F2251D">
        <w:rPr>
          <w:rFonts w:ascii="Times New Roman" w:hAnsi="Times New Roman" w:cs="Times New Roman"/>
          <w:sz w:val="28"/>
          <w:szCs w:val="28"/>
        </w:rPr>
        <w:t xml:space="preserve"> с лазерным отжигом и </w:t>
      </w:r>
      <w:r w:rsidR="00534367">
        <w:rPr>
          <w:rFonts w:ascii="Times New Roman" w:hAnsi="Times New Roman" w:cs="Times New Roman"/>
          <w:sz w:val="28"/>
          <w:szCs w:val="28"/>
        </w:rPr>
        <w:br/>
      </w:r>
      <w:r w:rsidRPr="00F2251D">
        <w:rPr>
          <w:rFonts w:ascii="Times New Roman" w:hAnsi="Times New Roman" w:cs="Times New Roman"/>
          <w:sz w:val="28"/>
          <w:szCs w:val="28"/>
        </w:rPr>
        <w:t>2</w:t>
      </w:r>
      <w:r w:rsidR="00534367">
        <w:rPr>
          <w:rFonts w:ascii="Times New Roman" w:hAnsi="Times New Roman" w:cs="Times New Roman"/>
          <w:sz w:val="28"/>
          <w:szCs w:val="28"/>
        </w:rPr>
        <w:t xml:space="preserve"> </w:t>
      </w:r>
      <w:r w:rsidRPr="00F2251D">
        <w:rPr>
          <w:rFonts w:ascii="Times New Roman" w:hAnsi="Times New Roman" w:cs="Times New Roman"/>
          <w:sz w:val="28"/>
          <w:szCs w:val="28"/>
        </w:rPr>
        <w:t>мкм – без него</w:t>
      </w:r>
      <w:r w:rsidR="003371E8" w:rsidRPr="00F2251D">
        <w:rPr>
          <w:rFonts w:ascii="Times New Roman" w:hAnsi="Times New Roman" w:cs="Times New Roman"/>
          <w:sz w:val="28"/>
          <w:szCs w:val="28"/>
        </w:rPr>
        <w:t>)</w:t>
      </w:r>
      <w:r w:rsidRPr="00F2251D">
        <w:rPr>
          <w:rFonts w:ascii="Times New Roman" w:hAnsi="Times New Roman" w:cs="Times New Roman"/>
          <w:sz w:val="28"/>
          <w:szCs w:val="28"/>
        </w:rPr>
        <w:t xml:space="preserve"> и плотной микроструктурой</w:t>
      </w:r>
      <w:r w:rsidR="00391586" w:rsidRPr="00F2251D">
        <w:rPr>
          <w:rFonts w:ascii="Times New Roman" w:hAnsi="Times New Roman" w:cs="Times New Roman"/>
          <w:sz w:val="28"/>
          <w:szCs w:val="28"/>
        </w:rPr>
        <w:t xml:space="preserve"> [73]. </w:t>
      </w:r>
      <w:r w:rsidRPr="00F2251D">
        <w:rPr>
          <w:rFonts w:ascii="Times New Roman" w:hAnsi="Times New Roman" w:cs="Times New Roman"/>
          <w:sz w:val="28"/>
          <w:szCs w:val="28"/>
        </w:rPr>
        <w:t>В качестве материала в лазерной прямой печати до настоящего момент</w:t>
      </w:r>
      <w:r w:rsidR="00391586" w:rsidRPr="00F2251D">
        <w:rPr>
          <w:rFonts w:ascii="Times New Roman" w:hAnsi="Times New Roman" w:cs="Times New Roman"/>
          <w:sz w:val="28"/>
          <w:szCs w:val="28"/>
        </w:rPr>
        <w:t>а использовались только серебря</w:t>
      </w:r>
      <w:r w:rsidRPr="00F2251D">
        <w:rPr>
          <w:rFonts w:ascii="Times New Roman" w:hAnsi="Times New Roman" w:cs="Times New Roman"/>
          <w:sz w:val="28"/>
          <w:szCs w:val="28"/>
        </w:rPr>
        <w:t>ные чернила. Данный метод использовался для создания гибких соединений для массива микроэлементов солнечных батарей, а также – для соединения пикселей 4х4 массива светодиодов.</w:t>
      </w:r>
    </w:p>
    <w:p w14:paraId="4BA33337" w14:textId="77777777" w:rsidR="000B08AF" w:rsidRPr="00F2251D" w:rsidRDefault="000B08AF" w:rsidP="0022657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2D90ACAB" w14:textId="6D20DA24" w:rsidR="0023494E" w:rsidRPr="00534367" w:rsidRDefault="00534367" w:rsidP="0022657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534367">
        <w:rPr>
          <w:rFonts w:ascii="Times New Roman" w:hAnsi="Times New Roman" w:cs="Times New Roman"/>
          <w:b/>
          <w:sz w:val="28"/>
          <w:szCs w:val="28"/>
        </w:rPr>
        <w:t xml:space="preserve">Прямой </w:t>
      </w:r>
      <w:proofErr w:type="spellStart"/>
      <w:r w:rsidRPr="00534367">
        <w:rPr>
          <w:rFonts w:ascii="Times New Roman" w:hAnsi="Times New Roman" w:cs="Times New Roman"/>
          <w:b/>
          <w:sz w:val="28"/>
          <w:szCs w:val="28"/>
        </w:rPr>
        <w:t>лазерно</w:t>
      </w:r>
      <w:proofErr w:type="spellEnd"/>
      <w:r w:rsidRPr="00534367">
        <w:rPr>
          <w:rFonts w:ascii="Times New Roman" w:hAnsi="Times New Roman" w:cs="Times New Roman"/>
          <w:b/>
          <w:sz w:val="28"/>
          <w:szCs w:val="28"/>
        </w:rPr>
        <w:t xml:space="preserve"> индуцированный транспорт</w:t>
      </w:r>
    </w:p>
    <w:p w14:paraId="7E162C6B" w14:textId="5F9ACB3E" w:rsidR="00797DC2" w:rsidRDefault="00295BD9" w:rsidP="0022657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2251D">
        <w:rPr>
          <w:rFonts w:ascii="Times New Roman" w:hAnsi="Times New Roman" w:cs="Times New Roman"/>
          <w:sz w:val="28"/>
          <w:szCs w:val="28"/>
        </w:rPr>
        <w:t xml:space="preserve">Техника прямого </w:t>
      </w:r>
      <w:proofErr w:type="spellStart"/>
      <w:r w:rsidRPr="00F2251D">
        <w:rPr>
          <w:rFonts w:ascii="Times New Roman" w:hAnsi="Times New Roman" w:cs="Times New Roman"/>
          <w:sz w:val="28"/>
          <w:szCs w:val="28"/>
        </w:rPr>
        <w:t>лазерно</w:t>
      </w:r>
      <w:proofErr w:type="spellEnd"/>
      <w:r w:rsidRPr="00F2251D">
        <w:rPr>
          <w:rFonts w:ascii="Times New Roman" w:hAnsi="Times New Roman" w:cs="Times New Roman"/>
          <w:sz w:val="28"/>
          <w:szCs w:val="28"/>
        </w:rPr>
        <w:t xml:space="preserve"> индуцированного транспорта для создания двумерных металлических струк</w:t>
      </w:r>
      <w:r w:rsidR="00282E5A" w:rsidRPr="00F2251D">
        <w:rPr>
          <w:rFonts w:ascii="Times New Roman" w:hAnsi="Times New Roman" w:cs="Times New Roman"/>
          <w:sz w:val="28"/>
          <w:szCs w:val="28"/>
        </w:rPr>
        <w:t>т</w:t>
      </w:r>
      <w:r w:rsidRPr="00F2251D">
        <w:rPr>
          <w:rFonts w:ascii="Times New Roman" w:hAnsi="Times New Roman" w:cs="Times New Roman"/>
          <w:sz w:val="28"/>
          <w:szCs w:val="28"/>
        </w:rPr>
        <w:t>ур с помощью абляции была представлена еще в 1986 году</w:t>
      </w:r>
      <w:r w:rsidR="00391586" w:rsidRPr="00F2251D">
        <w:rPr>
          <w:rFonts w:ascii="Times New Roman" w:hAnsi="Times New Roman" w:cs="Times New Roman"/>
          <w:sz w:val="28"/>
          <w:szCs w:val="28"/>
        </w:rPr>
        <w:t xml:space="preserve"> [74], </w:t>
      </w:r>
      <w:r w:rsidR="00282E5A" w:rsidRPr="00F2251D">
        <w:rPr>
          <w:rFonts w:ascii="Times New Roman" w:hAnsi="Times New Roman" w:cs="Times New Roman"/>
          <w:sz w:val="28"/>
          <w:szCs w:val="28"/>
        </w:rPr>
        <w:t xml:space="preserve">однако применяться для создания трехмерных объектов стала </w:t>
      </w:r>
      <w:r w:rsidR="007A3E6F" w:rsidRPr="00F2251D">
        <w:rPr>
          <w:rFonts w:ascii="Times New Roman" w:hAnsi="Times New Roman" w:cs="Times New Roman"/>
          <w:sz w:val="28"/>
          <w:szCs w:val="28"/>
        </w:rPr>
        <w:t>относительно недавно</w:t>
      </w:r>
      <w:r w:rsidR="006730D4" w:rsidRPr="00F2251D">
        <w:rPr>
          <w:rFonts w:ascii="Times New Roman" w:hAnsi="Times New Roman" w:cs="Times New Roman"/>
          <w:sz w:val="28"/>
          <w:szCs w:val="28"/>
        </w:rPr>
        <w:t xml:space="preserve"> [75</w:t>
      </w:r>
      <w:r w:rsidR="00534367">
        <w:rPr>
          <w:rFonts w:ascii="Times New Roman" w:hAnsi="Times New Roman"/>
          <w:sz w:val="28"/>
          <w:szCs w:val="28"/>
        </w:rPr>
        <w:t>–</w:t>
      </w:r>
      <w:r w:rsidR="006730D4" w:rsidRPr="00F2251D">
        <w:rPr>
          <w:rFonts w:ascii="Times New Roman" w:hAnsi="Times New Roman" w:cs="Times New Roman"/>
          <w:sz w:val="28"/>
          <w:szCs w:val="28"/>
        </w:rPr>
        <w:t xml:space="preserve">76]. </w:t>
      </w:r>
      <w:r w:rsidR="00C8371D" w:rsidRPr="00F2251D">
        <w:rPr>
          <w:rFonts w:ascii="Times New Roman" w:hAnsi="Times New Roman" w:cs="Times New Roman"/>
          <w:sz w:val="28"/>
          <w:szCs w:val="28"/>
        </w:rPr>
        <w:t>Типичная с</w:t>
      </w:r>
      <w:r w:rsidR="00282E5A" w:rsidRPr="00F2251D">
        <w:rPr>
          <w:rFonts w:ascii="Times New Roman" w:hAnsi="Times New Roman" w:cs="Times New Roman"/>
          <w:sz w:val="28"/>
          <w:szCs w:val="28"/>
        </w:rPr>
        <w:t xml:space="preserve">хема </w:t>
      </w:r>
      <w:r w:rsidR="00610D81" w:rsidRPr="00F2251D">
        <w:rPr>
          <w:rFonts w:ascii="Times New Roman" w:hAnsi="Times New Roman" w:cs="Times New Roman"/>
          <w:sz w:val="28"/>
          <w:szCs w:val="28"/>
        </w:rPr>
        <w:t xml:space="preserve">экспериментальной </w:t>
      </w:r>
      <w:r w:rsidR="00282E5A" w:rsidRPr="00F2251D">
        <w:rPr>
          <w:rFonts w:ascii="Times New Roman" w:hAnsi="Times New Roman" w:cs="Times New Roman"/>
          <w:sz w:val="28"/>
          <w:szCs w:val="28"/>
        </w:rPr>
        <w:t>установки приведена на рис.</w:t>
      </w:r>
      <w:r w:rsidR="00704FC3">
        <w:rPr>
          <w:rFonts w:ascii="Times New Roman" w:hAnsi="Times New Roman" w:cs="Times New Roman"/>
          <w:sz w:val="28"/>
          <w:szCs w:val="28"/>
        </w:rPr>
        <w:t xml:space="preserve"> </w:t>
      </w:r>
      <w:r w:rsidR="00282E5A" w:rsidRPr="00F2251D">
        <w:rPr>
          <w:rFonts w:ascii="Times New Roman" w:hAnsi="Times New Roman" w:cs="Times New Roman"/>
          <w:sz w:val="28"/>
          <w:szCs w:val="28"/>
        </w:rPr>
        <w:t>5</w:t>
      </w:r>
      <w:r w:rsidR="000B652C" w:rsidRPr="00F2251D">
        <w:rPr>
          <w:rFonts w:ascii="Times New Roman" w:hAnsi="Times New Roman" w:cs="Times New Roman"/>
          <w:sz w:val="28"/>
          <w:szCs w:val="28"/>
        </w:rPr>
        <w:t xml:space="preserve"> [76]</w:t>
      </w:r>
      <w:r w:rsidR="00610D81" w:rsidRPr="00F2251D">
        <w:rPr>
          <w:rFonts w:ascii="Times New Roman" w:hAnsi="Times New Roman" w:cs="Times New Roman"/>
          <w:sz w:val="28"/>
          <w:szCs w:val="28"/>
        </w:rPr>
        <w:t xml:space="preserve"> и состоит из импульсного </w:t>
      </w:r>
      <w:proofErr w:type="gramStart"/>
      <w:r w:rsidR="00610D81" w:rsidRPr="00F2251D">
        <w:rPr>
          <w:rFonts w:ascii="Times New Roman" w:hAnsi="Times New Roman" w:cs="Times New Roman"/>
          <w:sz w:val="28"/>
          <w:szCs w:val="28"/>
        </w:rPr>
        <w:t>УФ-лазера</w:t>
      </w:r>
      <w:proofErr w:type="gramEnd"/>
      <w:r w:rsidR="00610D81" w:rsidRPr="00F2251D">
        <w:rPr>
          <w:rFonts w:ascii="Times New Roman" w:hAnsi="Times New Roman" w:cs="Times New Roman"/>
          <w:sz w:val="28"/>
          <w:szCs w:val="28"/>
        </w:rPr>
        <w:t>, стекла с тонким слоем металла</w:t>
      </w:r>
      <w:r w:rsidR="007A3E6F" w:rsidRPr="00F2251D">
        <w:rPr>
          <w:rFonts w:ascii="Times New Roman" w:hAnsi="Times New Roman" w:cs="Times New Roman"/>
          <w:sz w:val="28"/>
          <w:szCs w:val="28"/>
        </w:rPr>
        <w:t xml:space="preserve"> (</w:t>
      </w:r>
      <w:r w:rsidR="0036688E" w:rsidRPr="00F2251D">
        <w:rPr>
          <w:rFonts w:ascii="Times New Roman" w:hAnsi="Times New Roman" w:cs="Times New Roman"/>
          <w:sz w:val="28"/>
          <w:szCs w:val="28"/>
        </w:rPr>
        <w:t>донора</w:t>
      </w:r>
      <w:r w:rsidR="007A3E6F" w:rsidRPr="00F2251D">
        <w:rPr>
          <w:rFonts w:ascii="Times New Roman" w:hAnsi="Times New Roman" w:cs="Times New Roman"/>
          <w:sz w:val="28"/>
          <w:szCs w:val="28"/>
        </w:rPr>
        <w:t>)</w:t>
      </w:r>
      <w:r w:rsidR="00610D81" w:rsidRPr="00F2251D">
        <w:rPr>
          <w:rFonts w:ascii="Times New Roman" w:hAnsi="Times New Roman" w:cs="Times New Roman"/>
          <w:sz w:val="28"/>
          <w:szCs w:val="28"/>
        </w:rPr>
        <w:t xml:space="preserve"> и подложки. </w:t>
      </w:r>
      <w:r w:rsidR="00C8371D" w:rsidRPr="00F2251D">
        <w:rPr>
          <w:rFonts w:ascii="Times New Roman" w:hAnsi="Times New Roman" w:cs="Times New Roman"/>
          <w:sz w:val="28"/>
          <w:szCs w:val="28"/>
        </w:rPr>
        <w:t xml:space="preserve">Обычно и стекло, и подложка помещаются на </w:t>
      </w:r>
      <w:r w:rsidR="00C8371D" w:rsidRPr="00F2251D">
        <w:rPr>
          <w:rFonts w:ascii="Times New Roman" w:hAnsi="Times New Roman" w:cs="Times New Roman"/>
          <w:sz w:val="28"/>
          <w:szCs w:val="28"/>
          <w:lang w:val="en-US"/>
        </w:rPr>
        <w:t>xyz</w:t>
      </w:r>
      <w:r w:rsidR="00C8371D" w:rsidRPr="00F2251D">
        <w:rPr>
          <w:rFonts w:ascii="Times New Roman" w:hAnsi="Times New Roman" w:cs="Times New Roman"/>
          <w:sz w:val="28"/>
          <w:szCs w:val="28"/>
        </w:rPr>
        <w:t>-подвиж</w:t>
      </w:r>
      <w:r w:rsidR="006730D4" w:rsidRPr="00F2251D">
        <w:rPr>
          <w:rFonts w:ascii="Times New Roman" w:hAnsi="Times New Roman" w:cs="Times New Roman"/>
          <w:sz w:val="28"/>
          <w:szCs w:val="28"/>
        </w:rPr>
        <w:t>ный стол</w:t>
      </w:r>
      <w:r w:rsidR="00C8371D" w:rsidRPr="00F2251D">
        <w:rPr>
          <w:rFonts w:ascii="Times New Roman" w:hAnsi="Times New Roman" w:cs="Times New Roman"/>
          <w:sz w:val="28"/>
          <w:szCs w:val="28"/>
        </w:rPr>
        <w:t>, в то время как лазерный луч неподвижен, однако существуют схемы</w:t>
      </w:r>
      <w:r w:rsidR="0036688E" w:rsidRPr="00F2251D">
        <w:rPr>
          <w:rFonts w:ascii="Times New Roman" w:hAnsi="Times New Roman" w:cs="Times New Roman"/>
          <w:sz w:val="28"/>
          <w:szCs w:val="28"/>
        </w:rPr>
        <w:t>,</w:t>
      </w:r>
      <w:r w:rsidR="00C8371D" w:rsidRPr="00F2251D">
        <w:rPr>
          <w:rFonts w:ascii="Times New Roman" w:hAnsi="Times New Roman" w:cs="Times New Roman"/>
          <w:sz w:val="28"/>
          <w:szCs w:val="28"/>
        </w:rPr>
        <w:t xml:space="preserve"> когда </w:t>
      </w:r>
      <w:r w:rsidR="0036688E" w:rsidRPr="00F2251D">
        <w:rPr>
          <w:rFonts w:ascii="Times New Roman" w:hAnsi="Times New Roman" w:cs="Times New Roman"/>
          <w:sz w:val="28"/>
          <w:szCs w:val="28"/>
        </w:rPr>
        <w:t>сканирование донора</w:t>
      </w:r>
      <w:r w:rsidR="00C8371D" w:rsidRPr="00F2251D">
        <w:rPr>
          <w:rFonts w:ascii="Times New Roman" w:hAnsi="Times New Roman" w:cs="Times New Roman"/>
          <w:sz w:val="28"/>
          <w:szCs w:val="28"/>
        </w:rPr>
        <w:t xml:space="preserve"> осуще</w:t>
      </w:r>
      <w:r w:rsidR="0036688E" w:rsidRPr="00F2251D">
        <w:rPr>
          <w:rFonts w:ascii="Times New Roman" w:hAnsi="Times New Roman" w:cs="Times New Roman"/>
          <w:sz w:val="28"/>
          <w:szCs w:val="28"/>
        </w:rPr>
        <w:t>с</w:t>
      </w:r>
      <w:r w:rsidR="00C8371D" w:rsidRPr="00F2251D">
        <w:rPr>
          <w:rFonts w:ascii="Times New Roman" w:hAnsi="Times New Roman" w:cs="Times New Roman"/>
          <w:sz w:val="28"/>
          <w:szCs w:val="28"/>
        </w:rPr>
        <w:t>твляется с помощью поворотных зеркал</w:t>
      </w:r>
      <w:r w:rsidR="006730D4" w:rsidRPr="00F2251D">
        <w:rPr>
          <w:rFonts w:ascii="Times New Roman" w:hAnsi="Times New Roman" w:cs="Times New Roman"/>
          <w:sz w:val="28"/>
          <w:szCs w:val="28"/>
        </w:rPr>
        <w:t xml:space="preserve"> [77]. </w:t>
      </w:r>
      <w:r w:rsidR="00610D81" w:rsidRPr="00F2251D">
        <w:rPr>
          <w:rFonts w:ascii="Times New Roman" w:hAnsi="Times New Roman" w:cs="Times New Roman"/>
          <w:sz w:val="28"/>
          <w:szCs w:val="28"/>
        </w:rPr>
        <w:t xml:space="preserve">Сфокусированное лазерное излучение </w:t>
      </w:r>
      <w:proofErr w:type="gramStart"/>
      <w:r w:rsidR="00E84362" w:rsidRPr="00F2251D">
        <w:rPr>
          <w:rFonts w:ascii="Times New Roman" w:hAnsi="Times New Roman" w:cs="Times New Roman"/>
          <w:sz w:val="28"/>
          <w:szCs w:val="28"/>
        </w:rPr>
        <w:t xml:space="preserve">проникает через стекло </w:t>
      </w:r>
      <w:r w:rsidR="00610D81" w:rsidRPr="00F2251D">
        <w:rPr>
          <w:rFonts w:ascii="Times New Roman" w:hAnsi="Times New Roman" w:cs="Times New Roman"/>
          <w:sz w:val="28"/>
          <w:szCs w:val="28"/>
        </w:rPr>
        <w:t>поглощается</w:t>
      </w:r>
      <w:proofErr w:type="gramEnd"/>
      <w:r w:rsidR="00610D81" w:rsidRPr="00F2251D">
        <w:rPr>
          <w:rFonts w:ascii="Times New Roman" w:hAnsi="Times New Roman" w:cs="Times New Roman"/>
          <w:sz w:val="28"/>
          <w:szCs w:val="28"/>
        </w:rPr>
        <w:t xml:space="preserve"> металлом и </w:t>
      </w:r>
      <w:r w:rsidR="00E84362" w:rsidRPr="00F2251D">
        <w:rPr>
          <w:rFonts w:ascii="Times New Roman" w:hAnsi="Times New Roman" w:cs="Times New Roman"/>
          <w:sz w:val="28"/>
          <w:szCs w:val="28"/>
        </w:rPr>
        <w:t>нагревает границу металл-стекло. Если температура на границе достаточно велика, то давление, возникшее на границе ввиду испарения различных включений стекла</w:t>
      </w:r>
      <w:r w:rsidR="006730D4" w:rsidRPr="00F2251D">
        <w:rPr>
          <w:rFonts w:ascii="Times New Roman" w:hAnsi="Times New Roman" w:cs="Times New Roman"/>
          <w:sz w:val="28"/>
          <w:szCs w:val="28"/>
        </w:rPr>
        <w:t xml:space="preserve"> [78]</w:t>
      </w:r>
      <w:r w:rsidR="00E84362" w:rsidRPr="00F2251D">
        <w:rPr>
          <w:rFonts w:ascii="Times New Roman" w:hAnsi="Times New Roman" w:cs="Times New Roman"/>
          <w:sz w:val="28"/>
          <w:szCs w:val="28"/>
        </w:rPr>
        <w:t xml:space="preserve"> (начиная с </w:t>
      </w:r>
      <w:proofErr w:type="gramStart"/>
      <w:r w:rsidR="00E84362" w:rsidRPr="00F2251D">
        <w:rPr>
          <w:rFonts w:ascii="Times New Roman" w:hAnsi="Times New Roman" w:cs="Times New Roman"/>
          <w:sz w:val="28"/>
          <w:szCs w:val="28"/>
        </w:rPr>
        <w:t>ОН-групп</w:t>
      </w:r>
      <w:proofErr w:type="gramEnd"/>
      <w:r w:rsidR="006730D4" w:rsidRPr="00F2251D">
        <w:rPr>
          <w:rFonts w:ascii="Times New Roman" w:hAnsi="Times New Roman" w:cs="Times New Roman"/>
          <w:sz w:val="28"/>
          <w:szCs w:val="28"/>
        </w:rPr>
        <w:t xml:space="preserve"> [79] </w:t>
      </w:r>
      <w:r w:rsidR="00E84362" w:rsidRPr="00F2251D">
        <w:rPr>
          <w:rFonts w:ascii="Times New Roman" w:hAnsi="Times New Roman" w:cs="Times New Roman"/>
          <w:sz w:val="28"/>
          <w:szCs w:val="28"/>
        </w:rPr>
        <w:t>и просветляющих агентов (оксида серы)</w:t>
      </w:r>
      <w:r w:rsidR="006730D4" w:rsidRPr="00F2251D">
        <w:rPr>
          <w:rFonts w:ascii="Times New Roman" w:hAnsi="Times New Roman" w:cs="Times New Roman"/>
          <w:sz w:val="28"/>
          <w:szCs w:val="28"/>
        </w:rPr>
        <w:t xml:space="preserve"> [80]</w:t>
      </w:r>
      <w:r w:rsidR="00E84362" w:rsidRPr="00F2251D">
        <w:rPr>
          <w:sz w:val="28"/>
          <w:szCs w:val="28"/>
          <w:vertAlign w:val="superscript"/>
        </w:rPr>
        <w:t xml:space="preserve"> </w:t>
      </w:r>
      <w:r w:rsidR="00E84362" w:rsidRPr="00F2251D">
        <w:rPr>
          <w:rFonts w:ascii="Times New Roman" w:hAnsi="Times New Roman" w:cs="Times New Roman"/>
          <w:sz w:val="28"/>
          <w:szCs w:val="28"/>
        </w:rPr>
        <w:t>и</w:t>
      </w:r>
      <w:r w:rsidR="006730D4" w:rsidRPr="00F2251D">
        <w:rPr>
          <w:rFonts w:ascii="Times New Roman" w:hAnsi="Times New Roman" w:cs="Times New Roman"/>
          <w:sz w:val="28"/>
          <w:szCs w:val="28"/>
        </w:rPr>
        <w:t>,</w:t>
      </w:r>
      <w:r w:rsidR="00E84362" w:rsidRPr="00F2251D">
        <w:rPr>
          <w:rFonts w:ascii="Times New Roman" w:hAnsi="Times New Roman" w:cs="Times New Roman"/>
          <w:sz w:val="28"/>
          <w:szCs w:val="28"/>
        </w:rPr>
        <w:t xml:space="preserve"> впоследствии</w:t>
      </w:r>
      <w:r w:rsidR="006730D4" w:rsidRPr="00F2251D">
        <w:rPr>
          <w:rFonts w:ascii="Times New Roman" w:hAnsi="Times New Roman" w:cs="Times New Roman"/>
          <w:sz w:val="28"/>
          <w:szCs w:val="28"/>
        </w:rPr>
        <w:t>,</w:t>
      </w:r>
      <w:r w:rsidR="00E84362" w:rsidRPr="00F2251D">
        <w:rPr>
          <w:rFonts w:ascii="Times New Roman" w:hAnsi="Times New Roman" w:cs="Times New Roman"/>
          <w:sz w:val="28"/>
          <w:szCs w:val="28"/>
        </w:rPr>
        <w:t xml:space="preserve"> щелочей</w:t>
      </w:r>
      <w:r w:rsidR="006730D4" w:rsidRPr="00F2251D">
        <w:rPr>
          <w:rFonts w:ascii="Times New Roman" w:hAnsi="Times New Roman" w:cs="Times New Roman"/>
          <w:sz w:val="28"/>
          <w:szCs w:val="28"/>
        </w:rPr>
        <w:t xml:space="preserve"> [81] </w:t>
      </w:r>
      <w:r w:rsidR="00E84362" w:rsidRPr="00F2251D">
        <w:rPr>
          <w:rFonts w:ascii="Times New Roman" w:hAnsi="Times New Roman" w:cs="Times New Roman"/>
          <w:sz w:val="28"/>
          <w:szCs w:val="28"/>
        </w:rPr>
        <w:t>и диоксида кремния</w:t>
      </w:r>
      <w:r w:rsidR="006730D4" w:rsidRPr="00F2251D">
        <w:rPr>
          <w:rFonts w:ascii="Times New Roman" w:hAnsi="Times New Roman" w:cs="Times New Roman"/>
          <w:sz w:val="28"/>
          <w:szCs w:val="28"/>
        </w:rPr>
        <w:t xml:space="preserve"> [82] </w:t>
      </w:r>
      <w:r w:rsidR="00E84362" w:rsidRPr="00F2251D">
        <w:rPr>
          <w:rFonts w:ascii="Times New Roman" w:hAnsi="Times New Roman" w:cs="Times New Roman"/>
          <w:sz w:val="28"/>
          <w:szCs w:val="28"/>
        </w:rPr>
        <w:t xml:space="preserve">для случая натриево-известкового стекла) </w:t>
      </w:r>
      <w:r w:rsidR="007A3E6F" w:rsidRPr="00F2251D">
        <w:rPr>
          <w:rFonts w:ascii="Times New Roman" w:hAnsi="Times New Roman" w:cs="Times New Roman"/>
          <w:sz w:val="28"/>
          <w:szCs w:val="28"/>
        </w:rPr>
        <w:t xml:space="preserve">приводит к выбросу расплавленного металла по направлению к подложке. </w:t>
      </w:r>
      <w:r w:rsidR="00C8371D" w:rsidRPr="00F2251D">
        <w:rPr>
          <w:rFonts w:ascii="Times New Roman" w:hAnsi="Times New Roman" w:cs="Times New Roman"/>
          <w:sz w:val="28"/>
          <w:szCs w:val="28"/>
        </w:rPr>
        <w:t>Расстояние между стеклом и подложкой составляет величину 10</w:t>
      </w:r>
      <w:r w:rsidR="00F13806">
        <w:rPr>
          <w:rFonts w:ascii="Times New Roman" w:hAnsi="Times New Roman" w:cs="Times New Roman"/>
          <w:bCs/>
          <w:sz w:val="28"/>
          <w:szCs w:val="28"/>
        </w:rPr>
        <w:t>–</w:t>
      </w:r>
      <w:r w:rsidR="00C8371D" w:rsidRPr="00F2251D">
        <w:rPr>
          <w:rFonts w:ascii="Times New Roman" w:hAnsi="Times New Roman" w:cs="Times New Roman"/>
          <w:sz w:val="28"/>
          <w:szCs w:val="28"/>
        </w:rPr>
        <w:t>200</w:t>
      </w:r>
      <w:r w:rsidR="0022657B">
        <w:rPr>
          <w:rFonts w:ascii="Times New Roman" w:hAnsi="Times New Roman" w:cs="Times New Roman"/>
          <w:sz w:val="28"/>
          <w:szCs w:val="28"/>
        </w:rPr>
        <w:t xml:space="preserve"> </w:t>
      </w:r>
      <w:r w:rsidR="00C8371D" w:rsidRPr="00F2251D">
        <w:rPr>
          <w:rFonts w:ascii="Times New Roman" w:hAnsi="Times New Roman" w:cs="Times New Roman"/>
          <w:sz w:val="28"/>
          <w:szCs w:val="28"/>
        </w:rPr>
        <w:t>мкм</w:t>
      </w:r>
      <w:r w:rsidR="0036688E" w:rsidRPr="00F2251D">
        <w:rPr>
          <w:rFonts w:ascii="Times New Roman" w:hAnsi="Times New Roman" w:cs="Times New Roman"/>
          <w:sz w:val="28"/>
          <w:szCs w:val="28"/>
        </w:rPr>
        <w:t xml:space="preserve"> при толщине пленки металла от двадцати до нескольких сотен </w:t>
      </w:r>
      <w:proofErr w:type="spellStart"/>
      <w:r w:rsidR="0036688E" w:rsidRPr="00F2251D">
        <w:rPr>
          <w:rFonts w:ascii="Times New Roman" w:hAnsi="Times New Roman" w:cs="Times New Roman"/>
          <w:sz w:val="28"/>
          <w:szCs w:val="28"/>
        </w:rPr>
        <w:t>нм</w:t>
      </w:r>
      <w:proofErr w:type="spellEnd"/>
      <w:r w:rsidR="00C8371D" w:rsidRPr="00F2251D">
        <w:rPr>
          <w:rFonts w:ascii="Times New Roman" w:hAnsi="Times New Roman" w:cs="Times New Roman"/>
          <w:sz w:val="28"/>
          <w:szCs w:val="28"/>
        </w:rPr>
        <w:t xml:space="preserve">. </w:t>
      </w:r>
      <w:r w:rsidR="007A3E6F" w:rsidRPr="00F2251D">
        <w:rPr>
          <w:rFonts w:ascii="Times New Roman" w:hAnsi="Times New Roman" w:cs="Times New Roman"/>
          <w:sz w:val="28"/>
          <w:szCs w:val="28"/>
        </w:rPr>
        <w:t xml:space="preserve">После </w:t>
      </w:r>
      <w:r w:rsidR="0036688E" w:rsidRPr="00F2251D">
        <w:rPr>
          <w:rFonts w:ascii="Times New Roman" w:hAnsi="Times New Roman" w:cs="Times New Roman"/>
          <w:sz w:val="28"/>
          <w:szCs w:val="28"/>
        </w:rPr>
        <w:t xml:space="preserve">печати </w:t>
      </w:r>
      <w:proofErr w:type="spellStart"/>
      <w:r w:rsidR="0036688E" w:rsidRPr="00F2251D">
        <w:rPr>
          <w:rFonts w:ascii="Times New Roman" w:hAnsi="Times New Roman" w:cs="Times New Roman"/>
          <w:sz w:val="28"/>
          <w:szCs w:val="28"/>
        </w:rPr>
        <w:t>вокселя</w:t>
      </w:r>
      <w:proofErr w:type="spellEnd"/>
      <w:r w:rsidR="0036688E" w:rsidRPr="00F2251D">
        <w:rPr>
          <w:rFonts w:ascii="Times New Roman" w:hAnsi="Times New Roman" w:cs="Times New Roman"/>
          <w:sz w:val="28"/>
          <w:szCs w:val="28"/>
        </w:rPr>
        <w:t xml:space="preserve"> </w:t>
      </w:r>
      <w:r w:rsidR="007A3E6F" w:rsidRPr="00F2251D">
        <w:rPr>
          <w:rFonts w:ascii="Times New Roman" w:hAnsi="Times New Roman" w:cs="Times New Roman"/>
          <w:sz w:val="28"/>
          <w:szCs w:val="28"/>
        </w:rPr>
        <w:t xml:space="preserve">подвижное стекло смещается в сторону, позволяя экспонировать неповрежденный участок </w:t>
      </w:r>
      <w:r w:rsidR="0036688E" w:rsidRPr="00F2251D">
        <w:rPr>
          <w:rFonts w:ascii="Times New Roman" w:hAnsi="Times New Roman" w:cs="Times New Roman"/>
          <w:sz w:val="28"/>
          <w:szCs w:val="28"/>
        </w:rPr>
        <w:t>донора</w:t>
      </w:r>
      <w:r w:rsidR="007A3E6F" w:rsidRPr="00F2251D">
        <w:rPr>
          <w:rFonts w:ascii="Times New Roman" w:hAnsi="Times New Roman" w:cs="Times New Roman"/>
          <w:sz w:val="28"/>
          <w:szCs w:val="28"/>
        </w:rPr>
        <w:t xml:space="preserve"> для дальнейшей печати.</w:t>
      </w:r>
    </w:p>
    <w:p w14:paraId="6A87492D" w14:textId="77777777" w:rsidR="0022657B" w:rsidRPr="00F2251D" w:rsidRDefault="0022657B" w:rsidP="0022657B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F2251D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818B280" wp14:editId="4684CDEA">
            <wp:extent cx="3164966" cy="3412086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5767" cy="3412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0F2C05" w14:textId="68986AE1" w:rsidR="0022657B" w:rsidRPr="0022657B" w:rsidRDefault="0022657B" w:rsidP="0022657B">
      <w:pPr>
        <w:spacing w:after="0" w:line="276" w:lineRule="auto"/>
        <w:jc w:val="center"/>
        <w:rPr>
          <w:rFonts w:ascii="Times New Roman" w:hAnsi="Times New Roman" w:cs="Times New Roman"/>
          <w:sz w:val="24"/>
          <w:szCs w:val="28"/>
        </w:rPr>
      </w:pPr>
      <w:r w:rsidRPr="0022657B">
        <w:rPr>
          <w:rFonts w:ascii="Times New Roman" w:hAnsi="Times New Roman" w:cs="Times New Roman"/>
          <w:sz w:val="24"/>
          <w:szCs w:val="28"/>
        </w:rPr>
        <w:t xml:space="preserve">Рис. 5 – Схема экспериментальной установки для печати объектов методом прямого </w:t>
      </w:r>
      <w:proofErr w:type="spellStart"/>
      <w:r w:rsidRPr="0022657B">
        <w:rPr>
          <w:rFonts w:ascii="Times New Roman" w:hAnsi="Times New Roman" w:cs="Times New Roman"/>
          <w:sz w:val="24"/>
          <w:szCs w:val="28"/>
        </w:rPr>
        <w:t>лазерно</w:t>
      </w:r>
      <w:proofErr w:type="spellEnd"/>
      <w:r w:rsidRPr="0022657B">
        <w:rPr>
          <w:rFonts w:ascii="Times New Roman" w:hAnsi="Times New Roman" w:cs="Times New Roman"/>
          <w:sz w:val="24"/>
          <w:szCs w:val="28"/>
        </w:rPr>
        <w:t xml:space="preserve"> индуцированного транс</w:t>
      </w:r>
      <w:r>
        <w:rPr>
          <w:rFonts w:ascii="Times New Roman" w:hAnsi="Times New Roman" w:cs="Times New Roman"/>
          <w:sz w:val="24"/>
          <w:szCs w:val="28"/>
        </w:rPr>
        <w:t>порта</w:t>
      </w:r>
    </w:p>
    <w:p w14:paraId="2BAB69E3" w14:textId="77777777" w:rsidR="0022657B" w:rsidRDefault="0022657B" w:rsidP="0022657B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762CB7C4" w14:textId="25A417D3" w:rsidR="00797DC2" w:rsidRPr="00F2251D" w:rsidRDefault="00797DC2" w:rsidP="0022657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2251D">
        <w:rPr>
          <w:rFonts w:ascii="Times New Roman" w:hAnsi="Times New Roman" w:cs="Times New Roman"/>
          <w:sz w:val="28"/>
          <w:szCs w:val="28"/>
        </w:rPr>
        <w:t xml:space="preserve">Данная технология способна </w:t>
      </w:r>
      <w:r w:rsidR="0036688E" w:rsidRPr="00F2251D">
        <w:rPr>
          <w:rFonts w:ascii="Times New Roman" w:hAnsi="Times New Roman" w:cs="Times New Roman"/>
          <w:sz w:val="28"/>
          <w:szCs w:val="28"/>
        </w:rPr>
        <w:t>создавать</w:t>
      </w:r>
      <w:r w:rsidRPr="00F2251D">
        <w:rPr>
          <w:rFonts w:ascii="Times New Roman" w:hAnsi="Times New Roman" w:cs="Times New Roman"/>
          <w:sz w:val="28"/>
          <w:szCs w:val="28"/>
        </w:rPr>
        <w:t xml:space="preserve"> нависающие структуры с углами до 30 градусов, изолированные объекты</w:t>
      </w:r>
      <w:r w:rsidR="00510764" w:rsidRPr="00F2251D">
        <w:rPr>
          <w:rFonts w:ascii="Times New Roman" w:hAnsi="Times New Roman" w:cs="Times New Roman"/>
          <w:sz w:val="28"/>
          <w:szCs w:val="28"/>
        </w:rPr>
        <w:t>, а также объекты одновременно из нескольких материалов</w:t>
      </w:r>
      <w:r w:rsidR="006730D4" w:rsidRPr="00F2251D">
        <w:rPr>
          <w:rFonts w:ascii="Times New Roman" w:hAnsi="Times New Roman" w:cs="Times New Roman"/>
          <w:sz w:val="28"/>
          <w:szCs w:val="28"/>
        </w:rPr>
        <w:t xml:space="preserve"> [77]</w:t>
      </w:r>
      <w:r w:rsidRPr="00F2251D">
        <w:rPr>
          <w:rFonts w:ascii="Times New Roman" w:hAnsi="Times New Roman" w:cs="Times New Roman"/>
          <w:sz w:val="28"/>
          <w:szCs w:val="28"/>
        </w:rPr>
        <w:t xml:space="preserve">. </w:t>
      </w:r>
      <w:r w:rsidR="00510764" w:rsidRPr="00F2251D">
        <w:rPr>
          <w:rFonts w:ascii="Times New Roman" w:hAnsi="Times New Roman" w:cs="Times New Roman"/>
          <w:sz w:val="28"/>
          <w:szCs w:val="28"/>
        </w:rPr>
        <w:t xml:space="preserve">Последнее позволяет печатать полые объекты путем последующего селективного плазменного травления поддерживающего материала. </w:t>
      </w:r>
      <w:r w:rsidRPr="00F2251D">
        <w:rPr>
          <w:rFonts w:ascii="Times New Roman" w:hAnsi="Times New Roman" w:cs="Times New Roman"/>
          <w:sz w:val="28"/>
          <w:szCs w:val="28"/>
        </w:rPr>
        <w:t>В то время как размеры единичных капель могут относиться к субмикронному диапазону</w:t>
      </w:r>
      <w:r w:rsidR="006730D4" w:rsidRPr="00F2251D">
        <w:rPr>
          <w:rFonts w:ascii="Times New Roman" w:hAnsi="Times New Roman" w:cs="Times New Roman"/>
          <w:sz w:val="28"/>
          <w:szCs w:val="28"/>
        </w:rPr>
        <w:t xml:space="preserve"> [75]</w:t>
      </w:r>
      <w:r w:rsidRPr="00F2251D">
        <w:rPr>
          <w:rFonts w:ascii="Times New Roman" w:hAnsi="Times New Roman" w:cs="Times New Roman"/>
          <w:sz w:val="28"/>
          <w:szCs w:val="28"/>
        </w:rPr>
        <w:t xml:space="preserve">, </w:t>
      </w:r>
      <w:r w:rsidR="00510764" w:rsidRPr="00F2251D">
        <w:rPr>
          <w:rFonts w:ascii="Times New Roman" w:hAnsi="Times New Roman" w:cs="Times New Roman"/>
          <w:sz w:val="28"/>
          <w:szCs w:val="28"/>
        </w:rPr>
        <w:t xml:space="preserve">недостаточная точность в позиционировании </w:t>
      </w:r>
      <w:proofErr w:type="spellStart"/>
      <w:r w:rsidR="00510764" w:rsidRPr="00F2251D">
        <w:rPr>
          <w:rFonts w:ascii="Times New Roman" w:hAnsi="Times New Roman" w:cs="Times New Roman"/>
          <w:sz w:val="28"/>
          <w:szCs w:val="28"/>
        </w:rPr>
        <w:t>вокселя</w:t>
      </w:r>
      <w:proofErr w:type="spellEnd"/>
      <w:r w:rsidR="00510764" w:rsidRPr="00F2251D">
        <w:rPr>
          <w:rFonts w:ascii="Times New Roman" w:hAnsi="Times New Roman" w:cs="Times New Roman"/>
          <w:sz w:val="28"/>
          <w:szCs w:val="28"/>
        </w:rPr>
        <w:t xml:space="preserve"> приводит к тому, что наилучшее </w:t>
      </w:r>
      <w:r w:rsidRPr="00F2251D">
        <w:rPr>
          <w:rFonts w:ascii="Times New Roman" w:hAnsi="Times New Roman" w:cs="Times New Roman"/>
          <w:sz w:val="28"/>
          <w:szCs w:val="28"/>
        </w:rPr>
        <w:t xml:space="preserve">достигнутое </w:t>
      </w:r>
      <w:r w:rsidR="00510764" w:rsidRPr="00F2251D">
        <w:rPr>
          <w:rFonts w:ascii="Times New Roman" w:hAnsi="Times New Roman" w:cs="Times New Roman"/>
          <w:sz w:val="28"/>
          <w:szCs w:val="28"/>
        </w:rPr>
        <w:t xml:space="preserve">в настоящий момент </w:t>
      </w:r>
      <w:r w:rsidRPr="00F2251D">
        <w:rPr>
          <w:rFonts w:ascii="Times New Roman" w:hAnsi="Times New Roman" w:cs="Times New Roman"/>
          <w:sz w:val="28"/>
          <w:szCs w:val="28"/>
        </w:rPr>
        <w:t>разрешение составляет 3мкм</w:t>
      </w:r>
      <w:r w:rsidR="006730D4" w:rsidRPr="00F2251D">
        <w:rPr>
          <w:rFonts w:ascii="Times New Roman" w:hAnsi="Times New Roman" w:cs="Times New Roman"/>
          <w:sz w:val="28"/>
          <w:szCs w:val="28"/>
        </w:rPr>
        <w:t xml:space="preserve"> [76]</w:t>
      </w:r>
      <w:r w:rsidR="00510764" w:rsidRPr="00F2251D">
        <w:rPr>
          <w:rFonts w:ascii="Times New Roman" w:hAnsi="Times New Roman" w:cs="Times New Roman"/>
          <w:sz w:val="28"/>
          <w:szCs w:val="28"/>
        </w:rPr>
        <w:t>. Шероховатость при этом составляет величину от 500</w:t>
      </w:r>
      <w:r w:rsidR="0022657B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510764" w:rsidRPr="00F2251D">
        <w:rPr>
          <w:rFonts w:ascii="Times New Roman" w:hAnsi="Times New Roman" w:cs="Times New Roman"/>
          <w:sz w:val="28"/>
          <w:szCs w:val="28"/>
        </w:rPr>
        <w:t>нм</w:t>
      </w:r>
      <w:proofErr w:type="spellEnd"/>
      <w:r w:rsidR="00510764" w:rsidRPr="00F2251D">
        <w:rPr>
          <w:rFonts w:ascii="Times New Roman" w:hAnsi="Times New Roman" w:cs="Times New Roman"/>
          <w:sz w:val="28"/>
          <w:szCs w:val="28"/>
        </w:rPr>
        <w:t xml:space="preserve"> до 2</w:t>
      </w:r>
      <w:r w:rsidR="0022657B">
        <w:rPr>
          <w:rFonts w:ascii="Times New Roman" w:hAnsi="Times New Roman" w:cs="Times New Roman"/>
          <w:sz w:val="28"/>
          <w:szCs w:val="28"/>
        </w:rPr>
        <w:t xml:space="preserve"> </w:t>
      </w:r>
      <w:r w:rsidR="00510764" w:rsidRPr="00F2251D">
        <w:rPr>
          <w:rFonts w:ascii="Times New Roman" w:hAnsi="Times New Roman" w:cs="Times New Roman"/>
          <w:sz w:val="28"/>
          <w:szCs w:val="28"/>
        </w:rPr>
        <w:t>мкм, что вызвано последовательным отверждением капель и является одним из существенных недостатков данного метода. Скорость печати с помощью данной технологии определяется объемом капли и частотой её выброса. Недавно сообщалось о достижении частоты в 200</w:t>
      </w:r>
      <w:r w:rsidR="0022657B">
        <w:rPr>
          <w:rFonts w:ascii="Times New Roman" w:hAnsi="Times New Roman" w:cs="Times New Roman"/>
          <w:sz w:val="28"/>
          <w:szCs w:val="28"/>
        </w:rPr>
        <w:t xml:space="preserve"> </w:t>
      </w:r>
      <w:r w:rsidR="00510764" w:rsidRPr="00F2251D">
        <w:rPr>
          <w:rFonts w:ascii="Times New Roman" w:hAnsi="Times New Roman" w:cs="Times New Roman"/>
          <w:sz w:val="28"/>
          <w:szCs w:val="28"/>
        </w:rPr>
        <w:t>Гц</w:t>
      </w:r>
      <w:r w:rsidR="006730D4" w:rsidRPr="00F2251D">
        <w:rPr>
          <w:rFonts w:ascii="Times New Roman" w:hAnsi="Times New Roman" w:cs="Times New Roman"/>
          <w:sz w:val="28"/>
          <w:szCs w:val="28"/>
        </w:rPr>
        <w:t xml:space="preserve"> [76]</w:t>
      </w:r>
      <w:r w:rsidR="00510764" w:rsidRPr="00F2251D">
        <w:rPr>
          <w:rFonts w:ascii="Times New Roman" w:hAnsi="Times New Roman" w:cs="Times New Roman"/>
          <w:sz w:val="28"/>
          <w:szCs w:val="28"/>
        </w:rPr>
        <w:t xml:space="preserve">, что соответствует скорости вертикального роста в несколько десятков микрометров в секунду. Данная технология нашла свое применение в микроэлектронике при печати </w:t>
      </w:r>
      <w:r w:rsidR="0036688E" w:rsidRPr="00F2251D">
        <w:rPr>
          <w:rFonts w:ascii="Times New Roman" w:hAnsi="Times New Roman" w:cs="Times New Roman"/>
          <w:sz w:val="28"/>
          <w:szCs w:val="28"/>
        </w:rPr>
        <w:t>соединений, а также слоистых структур проводник-изолятор</w:t>
      </w:r>
      <w:r w:rsidR="006730D4" w:rsidRPr="00F2251D">
        <w:rPr>
          <w:rFonts w:ascii="Times New Roman" w:hAnsi="Times New Roman" w:cs="Times New Roman"/>
          <w:sz w:val="28"/>
          <w:szCs w:val="28"/>
        </w:rPr>
        <w:t xml:space="preserve"> [83</w:t>
      </w:r>
      <w:r w:rsidR="0022657B">
        <w:rPr>
          <w:rFonts w:ascii="Times New Roman" w:hAnsi="Times New Roman"/>
          <w:sz w:val="28"/>
          <w:szCs w:val="28"/>
        </w:rPr>
        <w:t>–</w:t>
      </w:r>
      <w:r w:rsidR="006730D4" w:rsidRPr="00F2251D">
        <w:rPr>
          <w:rFonts w:ascii="Times New Roman" w:hAnsi="Times New Roman" w:cs="Times New Roman"/>
          <w:sz w:val="28"/>
          <w:szCs w:val="28"/>
        </w:rPr>
        <w:t>84].</w:t>
      </w:r>
    </w:p>
    <w:p w14:paraId="5CA29B83" w14:textId="77777777" w:rsidR="000B08AF" w:rsidRPr="00F2251D" w:rsidRDefault="000B08AF" w:rsidP="0022657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3249DC04" w14:textId="5AD3F4AC" w:rsidR="0036688E" w:rsidRPr="0022657B" w:rsidRDefault="0022657B" w:rsidP="0022657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22657B">
        <w:rPr>
          <w:rFonts w:ascii="Times New Roman" w:hAnsi="Times New Roman" w:cs="Times New Roman"/>
          <w:b/>
          <w:sz w:val="28"/>
          <w:szCs w:val="28"/>
        </w:rPr>
        <w:t>Лазерное электрофоретическое осаждение</w:t>
      </w:r>
    </w:p>
    <w:p w14:paraId="135F916E" w14:textId="105E53E9" w:rsidR="00297991" w:rsidRPr="00F2251D" w:rsidRDefault="006A4533" w:rsidP="0022657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2251D">
        <w:rPr>
          <w:rFonts w:ascii="Times New Roman" w:hAnsi="Times New Roman" w:cs="Times New Roman"/>
          <w:sz w:val="28"/>
          <w:szCs w:val="28"/>
        </w:rPr>
        <w:t xml:space="preserve">Данный метод заключается в оптическом удержании частиц в процессе </w:t>
      </w:r>
      <w:proofErr w:type="spellStart"/>
      <w:r w:rsidRPr="00F2251D">
        <w:rPr>
          <w:rFonts w:ascii="Times New Roman" w:hAnsi="Times New Roman" w:cs="Times New Roman"/>
          <w:sz w:val="28"/>
          <w:szCs w:val="28"/>
        </w:rPr>
        <w:t>электрофорезиса</w:t>
      </w:r>
      <w:proofErr w:type="spellEnd"/>
      <w:r w:rsidRPr="00F2251D">
        <w:rPr>
          <w:rFonts w:ascii="Times New Roman" w:hAnsi="Times New Roman" w:cs="Times New Roman"/>
          <w:sz w:val="28"/>
          <w:szCs w:val="28"/>
        </w:rPr>
        <w:t xml:space="preserve">, что приводит к их осаждению в заданном объеме. Для этого лазерный пучок фокусируется в суспензии отрицательно заряженных </w:t>
      </w:r>
      <w:proofErr w:type="spellStart"/>
      <w:r w:rsidRPr="00F2251D">
        <w:rPr>
          <w:rFonts w:ascii="Times New Roman" w:hAnsi="Times New Roman" w:cs="Times New Roman"/>
          <w:sz w:val="28"/>
          <w:szCs w:val="28"/>
        </w:rPr>
        <w:t>наночастиц</w:t>
      </w:r>
      <w:proofErr w:type="spellEnd"/>
      <w:r w:rsidRPr="00F2251D">
        <w:rPr>
          <w:rFonts w:ascii="Times New Roman" w:hAnsi="Times New Roman" w:cs="Times New Roman"/>
          <w:sz w:val="28"/>
          <w:szCs w:val="28"/>
        </w:rPr>
        <w:t xml:space="preserve">, а к раствору прикладывается постоянное электрическое </w:t>
      </w:r>
      <w:proofErr w:type="gramStart"/>
      <w:r w:rsidRPr="00F2251D">
        <w:rPr>
          <w:rFonts w:ascii="Times New Roman" w:hAnsi="Times New Roman" w:cs="Times New Roman"/>
          <w:sz w:val="28"/>
          <w:szCs w:val="28"/>
        </w:rPr>
        <w:t>поле</w:t>
      </w:r>
      <w:proofErr w:type="gramEnd"/>
      <w:r w:rsidRPr="00F2251D">
        <w:rPr>
          <w:rFonts w:ascii="Times New Roman" w:hAnsi="Times New Roman" w:cs="Times New Roman"/>
          <w:sz w:val="28"/>
          <w:szCs w:val="28"/>
        </w:rPr>
        <w:t xml:space="preserve"> стимулируя коагуляцию частиц друг с другом и последующее осаждение на положительно заряженной подложке. Перемещая лазерный луч, можно формировать объекты с заданным дизайном</w:t>
      </w:r>
      <w:r w:rsidR="006730D4" w:rsidRPr="00F2251D">
        <w:rPr>
          <w:rFonts w:ascii="Times New Roman" w:hAnsi="Times New Roman" w:cs="Times New Roman"/>
          <w:sz w:val="28"/>
          <w:szCs w:val="28"/>
        </w:rPr>
        <w:t xml:space="preserve"> </w:t>
      </w:r>
      <w:r w:rsidR="00512CE6" w:rsidRPr="00F2251D">
        <w:rPr>
          <w:rFonts w:ascii="Times New Roman" w:hAnsi="Times New Roman" w:cs="Times New Roman"/>
          <w:sz w:val="28"/>
          <w:szCs w:val="28"/>
        </w:rPr>
        <w:t>(рис.6-а)</w:t>
      </w:r>
      <w:r w:rsidR="006730D4" w:rsidRPr="00F2251D">
        <w:rPr>
          <w:rFonts w:ascii="Times New Roman" w:hAnsi="Times New Roman" w:cs="Times New Roman"/>
          <w:sz w:val="28"/>
          <w:szCs w:val="28"/>
        </w:rPr>
        <w:t xml:space="preserve"> [85]</w:t>
      </w:r>
      <w:r w:rsidRPr="00F2251D">
        <w:rPr>
          <w:rFonts w:ascii="Times New Roman" w:hAnsi="Times New Roman" w:cs="Times New Roman"/>
          <w:sz w:val="28"/>
          <w:szCs w:val="28"/>
        </w:rPr>
        <w:t xml:space="preserve">. </w:t>
      </w:r>
    </w:p>
    <w:p w14:paraId="32C73188" w14:textId="5073F5A5" w:rsidR="00512CE6" w:rsidRDefault="00512CE6" w:rsidP="0022657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2251D">
        <w:rPr>
          <w:rFonts w:ascii="Times New Roman" w:hAnsi="Times New Roman" w:cs="Times New Roman"/>
          <w:sz w:val="28"/>
          <w:szCs w:val="28"/>
        </w:rPr>
        <w:t>Схема эксперимента приведена на рис.6-б. В качестве источника излучения использовался непрерывный лазер с длиной волны 488</w:t>
      </w:r>
      <w:r w:rsidR="0022657B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F2251D">
        <w:rPr>
          <w:rFonts w:ascii="Times New Roman" w:hAnsi="Times New Roman" w:cs="Times New Roman"/>
          <w:sz w:val="28"/>
          <w:szCs w:val="28"/>
        </w:rPr>
        <w:t>нм</w:t>
      </w:r>
      <w:proofErr w:type="spellEnd"/>
      <w:r w:rsidRPr="00F2251D">
        <w:rPr>
          <w:rFonts w:ascii="Times New Roman" w:hAnsi="Times New Roman" w:cs="Times New Roman"/>
          <w:sz w:val="28"/>
          <w:szCs w:val="28"/>
        </w:rPr>
        <w:t xml:space="preserve"> и мощностью от 1.5 до 2.75</w:t>
      </w:r>
      <w:r w:rsidR="0022657B">
        <w:rPr>
          <w:rFonts w:ascii="Times New Roman" w:hAnsi="Times New Roman" w:cs="Times New Roman"/>
          <w:sz w:val="28"/>
          <w:szCs w:val="28"/>
        </w:rPr>
        <w:t xml:space="preserve"> </w:t>
      </w:r>
      <w:r w:rsidRPr="00F2251D">
        <w:rPr>
          <w:rFonts w:ascii="Times New Roman" w:hAnsi="Times New Roman" w:cs="Times New Roman"/>
          <w:sz w:val="28"/>
          <w:szCs w:val="28"/>
        </w:rPr>
        <w:t xml:space="preserve">мВт. Излучение фокусировалось водный раствор с весовым содержанием 3нм-наночастиц золота 0.26%. Раствор размещался между двумя </w:t>
      </w:r>
      <w:r w:rsidR="00326F92" w:rsidRPr="00F2251D">
        <w:rPr>
          <w:rFonts w:ascii="Times New Roman" w:hAnsi="Times New Roman" w:cs="Times New Roman"/>
          <w:sz w:val="28"/>
          <w:szCs w:val="28"/>
        </w:rPr>
        <w:t>стеклами, покрытыми</w:t>
      </w:r>
      <w:r w:rsidRPr="00F2251D">
        <w:rPr>
          <w:rFonts w:ascii="Times New Roman" w:hAnsi="Times New Roman" w:cs="Times New Roman"/>
          <w:sz w:val="28"/>
          <w:szCs w:val="28"/>
        </w:rPr>
        <w:t xml:space="preserve"> </w:t>
      </w:r>
      <w:r w:rsidR="00326F92" w:rsidRPr="00F2251D">
        <w:rPr>
          <w:rFonts w:ascii="Times New Roman" w:hAnsi="Times New Roman" w:cs="Times New Roman"/>
          <w:sz w:val="28"/>
          <w:szCs w:val="28"/>
        </w:rPr>
        <w:t>оксидом индия-титана (</w:t>
      </w:r>
      <w:r w:rsidRPr="00F2251D">
        <w:rPr>
          <w:rFonts w:ascii="Times New Roman" w:hAnsi="Times New Roman" w:cs="Times New Roman"/>
          <w:sz w:val="28"/>
          <w:szCs w:val="28"/>
          <w:lang w:val="en-US"/>
        </w:rPr>
        <w:t>ITO</w:t>
      </w:r>
      <w:r w:rsidR="00326F92" w:rsidRPr="00F2251D">
        <w:rPr>
          <w:rFonts w:ascii="Times New Roman" w:hAnsi="Times New Roman" w:cs="Times New Roman"/>
          <w:sz w:val="28"/>
          <w:szCs w:val="28"/>
        </w:rPr>
        <w:t>)</w:t>
      </w:r>
      <w:r w:rsidRPr="00F2251D">
        <w:rPr>
          <w:rFonts w:ascii="Times New Roman" w:hAnsi="Times New Roman" w:cs="Times New Roman"/>
          <w:sz w:val="28"/>
          <w:szCs w:val="28"/>
        </w:rPr>
        <w:t>. Расстояние между электродами составляло 160</w:t>
      </w:r>
      <w:r w:rsidR="0022657B">
        <w:rPr>
          <w:rFonts w:ascii="Times New Roman" w:hAnsi="Times New Roman" w:cs="Times New Roman"/>
          <w:sz w:val="28"/>
          <w:szCs w:val="28"/>
        </w:rPr>
        <w:t xml:space="preserve"> </w:t>
      </w:r>
      <w:r w:rsidRPr="00F2251D">
        <w:rPr>
          <w:rFonts w:ascii="Times New Roman" w:hAnsi="Times New Roman" w:cs="Times New Roman"/>
          <w:sz w:val="28"/>
          <w:szCs w:val="28"/>
        </w:rPr>
        <w:t>мкм</w:t>
      </w:r>
      <w:r w:rsidR="00C977E4" w:rsidRPr="00F2251D">
        <w:rPr>
          <w:rFonts w:ascii="Times New Roman" w:hAnsi="Times New Roman" w:cs="Times New Roman"/>
          <w:sz w:val="28"/>
          <w:szCs w:val="28"/>
        </w:rPr>
        <w:t xml:space="preserve"> при напряженности электрического поля </w:t>
      </w:r>
      <w:r w:rsidR="00326F92" w:rsidRPr="00F2251D">
        <w:rPr>
          <w:rFonts w:ascii="Times New Roman" w:hAnsi="Times New Roman" w:cs="Times New Roman"/>
          <w:sz w:val="28"/>
          <w:szCs w:val="28"/>
        </w:rPr>
        <w:t>порядка</w:t>
      </w:r>
      <w:r w:rsidR="00C977E4" w:rsidRPr="00F2251D">
        <w:rPr>
          <w:rFonts w:ascii="Times New Roman" w:hAnsi="Times New Roman" w:cs="Times New Roman"/>
          <w:sz w:val="28"/>
          <w:szCs w:val="28"/>
        </w:rPr>
        <w:t xml:space="preserve"> 10</w:t>
      </w:r>
      <w:r w:rsidR="00F13806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C977E4" w:rsidRPr="00F2251D">
        <w:rPr>
          <w:rFonts w:ascii="Times New Roman" w:hAnsi="Times New Roman" w:cs="Times New Roman"/>
          <w:sz w:val="28"/>
          <w:szCs w:val="28"/>
        </w:rPr>
        <w:t>кВ</w:t>
      </w:r>
      <w:proofErr w:type="spellEnd"/>
      <w:r w:rsidR="00C977E4" w:rsidRPr="00F2251D">
        <w:rPr>
          <w:rFonts w:ascii="Times New Roman" w:hAnsi="Times New Roman" w:cs="Times New Roman"/>
          <w:sz w:val="28"/>
          <w:szCs w:val="28"/>
        </w:rPr>
        <w:t>/метр. Сами электроды располагались на подвижном столе.</w:t>
      </w:r>
    </w:p>
    <w:p w14:paraId="2818B73D" w14:textId="77777777" w:rsidR="0022657B" w:rsidRPr="00F2251D" w:rsidRDefault="0022657B" w:rsidP="0022657B">
      <w:pPr>
        <w:spacing w:after="0" w:line="360" w:lineRule="auto"/>
        <w:ind w:firstLine="708"/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Style w:val="a4"/>
        <w:tblW w:w="10206" w:type="dxa"/>
        <w:tblInd w:w="-57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052"/>
        <w:gridCol w:w="5154"/>
      </w:tblGrid>
      <w:tr w:rsidR="0022657B" w:rsidRPr="0022657B" w14:paraId="59ABF0E7" w14:textId="77777777" w:rsidTr="006932A2">
        <w:tc>
          <w:tcPr>
            <w:tcW w:w="5052" w:type="dxa"/>
          </w:tcPr>
          <w:p w14:paraId="573A54A8" w14:textId="77777777" w:rsidR="0022657B" w:rsidRPr="0022657B" w:rsidRDefault="0022657B" w:rsidP="006932A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22657B">
              <w:rPr>
                <w:rFonts w:ascii="Times New Roman" w:hAnsi="Times New Roman" w:cs="Times New Roman"/>
                <w:sz w:val="24"/>
                <w:szCs w:val="28"/>
              </w:rPr>
              <w:t>а</w:t>
            </w:r>
          </w:p>
        </w:tc>
        <w:tc>
          <w:tcPr>
            <w:tcW w:w="5154" w:type="dxa"/>
          </w:tcPr>
          <w:p w14:paraId="73CEA564" w14:textId="77777777" w:rsidR="0022657B" w:rsidRPr="0022657B" w:rsidRDefault="0022657B" w:rsidP="006932A2">
            <w:pPr>
              <w:spacing w:line="360" w:lineRule="auto"/>
              <w:jc w:val="center"/>
              <w:rPr>
                <w:rFonts w:ascii="Times New Roman" w:hAnsi="Times New Roman" w:cs="Times New Roman"/>
                <w:noProof/>
                <w:sz w:val="24"/>
                <w:szCs w:val="28"/>
                <w:lang w:eastAsia="ru-RU"/>
              </w:rPr>
            </w:pPr>
            <w:r w:rsidRPr="0022657B">
              <w:rPr>
                <w:rFonts w:ascii="Times New Roman" w:hAnsi="Times New Roman" w:cs="Times New Roman"/>
                <w:noProof/>
                <w:sz w:val="24"/>
                <w:szCs w:val="28"/>
                <w:lang w:eastAsia="ru-RU"/>
              </w:rPr>
              <w:t>б</w:t>
            </w:r>
          </w:p>
        </w:tc>
      </w:tr>
      <w:tr w:rsidR="0022657B" w:rsidRPr="0022657B" w14:paraId="6188CE68" w14:textId="77777777" w:rsidTr="006932A2">
        <w:tc>
          <w:tcPr>
            <w:tcW w:w="5052" w:type="dxa"/>
          </w:tcPr>
          <w:p w14:paraId="3445A642" w14:textId="77777777" w:rsidR="0022657B" w:rsidRPr="0022657B" w:rsidRDefault="0022657B" w:rsidP="006932A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</w:p>
          <w:p w14:paraId="6F0811BB" w14:textId="77777777" w:rsidR="0022657B" w:rsidRPr="0022657B" w:rsidRDefault="0022657B" w:rsidP="006932A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22657B">
              <w:rPr>
                <w:rFonts w:ascii="Times New Roman" w:hAnsi="Times New Roman" w:cs="Times New Roman"/>
                <w:noProof/>
                <w:sz w:val="24"/>
                <w:szCs w:val="28"/>
                <w:lang w:eastAsia="ru-RU"/>
              </w:rPr>
              <w:drawing>
                <wp:inline distT="0" distB="0" distL="0" distR="0" wp14:anchorId="0465574F" wp14:editId="17F5E93F">
                  <wp:extent cx="2448000" cy="1450672"/>
                  <wp:effectExtent l="0" t="0" r="0" b="0"/>
                  <wp:docPr id="15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Электрофорезис 2.png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48000" cy="14506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54" w:type="dxa"/>
          </w:tcPr>
          <w:p w14:paraId="239D3862" w14:textId="77777777" w:rsidR="0022657B" w:rsidRPr="0022657B" w:rsidRDefault="0022657B" w:rsidP="006932A2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22657B">
              <w:rPr>
                <w:rFonts w:ascii="Times New Roman" w:hAnsi="Times New Roman" w:cs="Times New Roman"/>
                <w:noProof/>
                <w:sz w:val="24"/>
                <w:szCs w:val="28"/>
                <w:lang w:eastAsia="ru-RU"/>
              </w:rPr>
              <w:drawing>
                <wp:inline distT="0" distB="0" distL="0" distR="0" wp14:anchorId="45010420" wp14:editId="740026E5">
                  <wp:extent cx="2448000" cy="1919037"/>
                  <wp:effectExtent l="0" t="0" r="0" b="5080"/>
                  <wp:docPr id="16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Электрофорезис.png"/>
                          <pic:cNvPicPr/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48000" cy="19190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2657B" w:rsidRPr="0022657B" w14:paraId="772FEB5D" w14:textId="77777777" w:rsidTr="006932A2">
        <w:tc>
          <w:tcPr>
            <w:tcW w:w="10206" w:type="dxa"/>
            <w:gridSpan w:val="2"/>
          </w:tcPr>
          <w:p w14:paraId="58635E92" w14:textId="6870CD46" w:rsidR="0022657B" w:rsidRPr="0022657B" w:rsidRDefault="0022657B" w:rsidP="0022657B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22657B">
              <w:rPr>
                <w:rFonts w:ascii="Times New Roman" w:hAnsi="Times New Roman" w:cs="Times New Roman"/>
                <w:sz w:val="24"/>
                <w:szCs w:val="28"/>
              </w:rPr>
              <w:t>Рис. 6 – Принцип работы (а) и схема установки (б) для печати методом лазерного электрофоретического осаждения</w:t>
            </w:r>
          </w:p>
        </w:tc>
      </w:tr>
    </w:tbl>
    <w:p w14:paraId="154E8663" w14:textId="77777777" w:rsidR="0022657B" w:rsidRDefault="0022657B" w:rsidP="0022657B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42C4C75F" w14:textId="73317CF1" w:rsidR="00C977E4" w:rsidRPr="00F2251D" w:rsidRDefault="00C977E4" w:rsidP="0022657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2251D">
        <w:rPr>
          <w:rFonts w:ascii="Times New Roman" w:hAnsi="Times New Roman" w:cs="Times New Roman"/>
          <w:sz w:val="28"/>
          <w:szCs w:val="28"/>
        </w:rPr>
        <w:t xml:space="preserve">В виду того, что процесс печати происходит в растворе, у данного метода нет геометрических ограничений – с его помощью можно свободно печатать сложные нависающие и самопересекающиеся объекты. Тем не </w:t>
      </w:r>
      <w:proofErr w:type="gramStart"/>
      <w:r w:rsidRPr="00F2251D">
        <w:rPr>
          <w:rFonts w:ascii="Times New Roman" w:hAnsi="Times New Roman" w:cs="Times New Roman"/>
          <w:sz w:val="28"/>
          <w:szCs w:val="28"/>
        </w:rPr>
        <w:t>менее</w:t>
      </w:r>
      <w:proofErr w:type="gramEnd"/>
      <w:r w:rsidRPr="00F2251D">
        <w:rPr>
          <w:rFonts w:ascii="Times New Roman" w:hAnsi="Times New Roman" w:cs="Times New Roman"/>
          <w:sz w:val="28"/>
          <w:szCs w:val="28"/>
        </w:rPr>
        <w:t xml:space="preserve"> послойная печать с его помощью все еще не была продемонстрирована. Разрешение данного метода может варьироваться от 500нм до нескольких </w:t>
      </w:r>
      <w:proofErr w:type="gramStart"/>
      <w:r w:rsidRPr="00F2251D">
        <w:rPr>
          <w:rFonts w:ascii="Times New Roman" w:hAnsi="Times New Roman" w:cs="Times New Roman"/>
          <w:sz w:val="28"/>
          <w:szCs w:val="28"/>
        </w:rPr>
        <w:t>микрон</w:t>
      </w:r>
      <w:proofErr w:type="gramEnd"/>
      <w:r w:rsidRPr="00F2251D">
        <w:rPr>
          <w:rFonts w:ascii="Times New Roman" w:hAnsi="Times New Roman" w:cs="Times New Roman"/>
          <w:sz w:val="28"/>
          <w:szCs w:val="28"/>
        </w:rPr>
        <w:t xml:space="preserve"> и связано с примерным диаметром оптической перетяжки. Продемонстрированная скорость печати при этом составляет 670</w:t>
      </w:r>
      <w:r w:rsidR="0022657B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F2251D">
        <w:rPr>
          <w:rFonts w:ascii="Times New Roman" w:hAnsi="Times New Roman" w:cs="Times New Roman"/>
          <w:sz w:val="28"/>
          <w:szCs w:val="28"/>
        </w:rPr>
        <w:t>нм</w:t>
      </w:r>
      <w:proofErr w:type="spellEnd"/>
      <w:r w:rsidRPr="00F2251D">
        <w:rPr>
          <w:rFonts w:ascii="Times New Roman" w:hAnsi="Times New Roman" w:cs="Times New Roman"/>
          <w:sz w:val="28"/>
          <w:szCs w:val="28"/>
        </w:rPr>
        <w:t xml:space="preserve">/с. Шероховатость поверхности авторами не измерялась, однако из фотографий сканирующей электронной микроскопии может быть оценена в несколько десятков </w:t>
      </w:r>
      <w:proofErr w:type="spellStart"/>
      <w:r w:rsidRPr="00F2251D">
        <w:rPr>
          <w:rFonts w:ascii="Times New Roman" w:hAnsi="Times New Roman" w:cs="Times New Roman"/>
          <w:sz w:val="28"/>
          <w:szCs w:val="28"/>
        </w:rPr>
        <w:t>нм</w:t>
      </w:r>
      <w:proofErr w:type="spellEnd"/>
      <w:r w:rsidRPr="00F2251D">
        <w:rPr>
          <w:rFonts w:ascii="Times New Roman" w:hAnsi="Times New Roman" w:cs="Times New Roman"/>
          <w:sz w:val="28"/>
          <w:szCs w:val="28"/>
        </w:rPr>
        <w:t>.</w:t>
      </w:r>
      <w:r w:rsidR="006E4A93" w:rsidRPr="00F2251D">
        <w:rPr>
          <w:rFonts w:ascii="Times New Roman" w:hAnsi="Times New Roman" w:cs="Times New Roman"/>
          <w:sz w:val="28"/>
          <w:szCs w:val="28"/>
        </w:rPr>
        <w:t xml:space="preserve"> В качестве материалов использовалось только золото</w:t>
      </w:r>
      <w:r w:rsidR="00771A06" w:rsidRPr="00F2251D">
        <w:rPr>
          <w:rFonts w:ascii="Times New Roman" w:hAnsi="Times New Roman" w:cs="Times New Roman"/>
          <w:sz w:val="28"/>
          <w:szCs w:val="28"/>
        </w:rPr>
        <w:t>, в будущем авторы планируют расширить спектр доступных материалов</w:t>
      </w:r>
      <w:r w:rsidR="006E4A93" w:rsidRPr="00F2251D">
        <w:rPr>
          <w:rFonts w:ascii="Times New Roman" w:hAnsi="Times New Roman" w:cs="Times New Roman"/>
          <w:sz w:val="28"/>
          <w:szCs w:val="28"/>
        </w:rPr>
        <w:t xml:space="preserve">. </w:t>
      </w:r>
      <w:r w:rsidR="00771A06" w:rsidRPr="00F2251D">
        <w:rPr>
          <w:rFonts w:ascii="Times New Roman" w:hAnsi="Times New Roman" w:cs="Times New Roman"/>
          <w:sz w:val="28"/>
          <w:szCs w:val="28"/>
        </w:rPr>
        <w:t>Предполагае</w:t>
      </w:r>
      <w:r w:rsidR="006E4A93" w:rsidRPr="00F2251D">
        <w:rPr>
          <w:rFonts w:ascii="Times New Roman" w:hAnsi="Times New Roman" w:cs="Times New Roman"/>
          <w:sz w:val="28"/>
          <w:szCs w:val="28"/>
        </w:rPr>
        <w:t>т</w:t>
      </w:r>
      <w:r w:rsidR="00771A06" w:rsidRPr="00F2251D">
        <w:rPr>
          <w:rFonts w:ascii="Times New Roman" w:hAnsi="Times New Roman" w:cs="Times New Roman"/>
          <w:sz w:val="28"/>
          <w:szCs w:val="28"/>
        </w:rPr>
        <w:t>ся</w:t>
      </w:r>
      <w:r w:rsidR="006E4A93" w:rsidRPr="00F2251D">
        <w:rPr>
          <w:rFonts w:ascii="Times New Roman" w:hAnsi="Times New Roman" w:cs="Times New Roman"/>
          <w:sz w:val="28"/>
          <w:szCs w:val="28"/>
        </w:rPr>
        <w:t>, что данный метод может быть использован при создании микро</w:t>
      </w:r>
      <w:r w:rsidR="00771A06" w:rsidRPr="00F2251D">
        <w:rPr>
          <w:rFonts w:ascii="Times New Roman" w:hAnsi="Times New Roman" w:cs="Times New Roman"/>
          <w:sz w:val="28"/>
          <w:szCs w:val="28"/>
        </w:rPr>
        <w:t>-</w:t>
      </w:r>
      <w:r w:rsidR="006E4A93" w:rsidRPr="00F2251D">
        <w:rPr>
          <w:rFonts w:ascii="Times New Roman" w:hAnsi="Times New Roman" w:cs="Times New Roman"/>
          <w:sz w:val="28"/>
          <w:szCs w:val="28"/>
        </w:rPr>
        <w:t xml:space="preserve">оптики и различного рода </w:t>
      </w:r>
      <w:proofErr w:type="spellStart"/>
      <w:r w:rsidR="006E4A93" w:rsidRPr="00F2251D">
        <w:rPr>
          <w:rFonts w:ascii="Times New Roman" w:hAnsi="Times New Roman" w:cs="Times New Roman"/>
          <w:sz w:val="28"/>
          <w:szCs w:val="28"/>
        </w:rPr>
        <w:t>биосборок</w:t>
      </w:r>
      <w:proofErr w:type="spellEnd"/>
      <w:r w:rsidR="006E4A93" w:rsidRPr="00F2251D">
        <w:rPr>
          <w:rFonts w:ascii="Times New Roman" w:hAnsi="Times New Roman" w:cs="Times New Roman"/>
          <w:sz w:val="28"/>
          <w:szCs w:val="28"/>
        </w:rPr>
        <w:t>.</w:t>
      </w:r>
    </w:p>
    <w:p w14:paraId="20C8D5E0" w14:textId="77777777" w:rsidR="000B08AF" w:rsidRDefault="000B08AF" w:rsidP="0022657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0489D451" w14:textId="77777777" w:rsidR="0022657B" w:rsidRPr="00F2251D" w:rsidRDefault="0022657B" w:rsidP="0022657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57ECC43E" w14:textId="5DE064D9" w:rsidR="00CB1D00" w:rsidRPr="0022657B" w:rsidRDefault="0022657B" w:rsidP="0022657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22657B">
        <w:rPr>
          <w:rFonts w:ascii="Times New Roman" w:hAnsi="Times New Roman" w:cs="Times New Roman"/>
          <w:b/>
          <w:sz w:val="28"/>
          <w:szCs w:val="28"/>
        </w:rPr>
        <w:t xml:space="preserve">Менисковое </w:t>
      </w:r>
      <w:proofErr w:type="spellStart"/>
      <w:r w:rsidRPr="0022657B">
        <w:rPr>
          <w:rFonts w:ascii="Times New Roman" w:hAnsi="Times New Roman" w:cs="Times New Roman"/>
          <w:b/>
          <w:sz w:val="28"/>
          <w:szCs w:val="28"/>
        </w:rPr>
        <w:t>электроосаждение</w:t>
      </w:r>
      <w:proofErr w:type="spellEnd"/>
    </w:p>
    <w:p w14:paraId="4030F04C" w14:textId="62AAFAD0" w:rsidR="00777423" w:rsidRDefault="00777423" w:rsidP="0022657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2251D">
        <w:rPr>
          <w:rFonts w:ascii="Times New Roman" w:hAnsi="Times New Roman" w:cs="Times New Roman"/>
          <w:sz w:val="28"/>
          <w:szCs w:val="28"/>
        </w:rPr>
        <w:t xml:space="preserve">Принцип данного метода заключается в локализации процесса </w:t>
      </w:r>
      <w:proofErr w:type="spellStart"/>
      <w:r w:rsidRPr="00F2251D">
        <w:rPr>
          <w:rFonts w:ascii="Times New Roman" w:hAnsi="Times New Roman" w:cs="Times New Roman"/>
          <w:sz w:val="28"/>
          <w:szCs w:val="28"/>
        </w:rPr>
        <w:t>электроосаждения</w:t>
      </w:r>
      <w:proofErr w:type="spellEnd"/>
      <w:r w:rsidRPr="00F2251D">
        <w:rPr>
          <w:rFonts w:ascii="Times New Roman" w:hAnsi="Times New Roman" w:cs="Times New Roman"/>
          <w:sz w:val="28"/>
          <w:szCs w:val="28"/>
        </w:rPr>
        <w:t xml:space="preserve"> с помощью создания жидкой перетяжки (мениска) между проводящей подложкой и пипеткой, через которую подается </w:t>
      </w:r>
      <w:r w:rsidR="00CB1D00" w:rsidRPr="00F2251D">
        <w:rPr>
          <w:rFonts w:ascii="Times New Roman" w:hAnsi="Times New Roman" w:cs="Times New Roman"/>
          <w:sz w:val="28"/>
          <w:szCs w:val="28"/>
        </w:rPr>
        <w:t xml:space="preserve">электролит </w:t>
      </w:r>
      <w:r w:rsidRPr="00F2251D">
        <w:rPr>
          <w:rFonts w:ascii="Times New Roman" w:hAnsi="Times New Roman" w:cs="Times New Roman"/>
          <w:sz w:val="28"/>
          <w:szCs w:val="28"/>
        </w:rPr>
        <w:t>(рис.</w:t>
      </w:r>
      <w:r w:rsidR="0022657B">
        <w:rPr>
          <w:rFonts w:ascii="Times New Roman" w:hAnsi="Times New Roman" w:cs="Times New Roman"/>
          <w:sz w:val="28"/>
          <w:szCs w:val="28"/>
        </w:rPr>
        <w:t xml:space="preserve"> </w:t>
      </w:r>
      <w:r w:rsidRPr="00F2251D">
        <w:rPr>
          <w:rFonts w:ascii="Times New Roman" w:hAnsi="Times New Roman" w:cs="Times New Roman"/>
          <w:sz w:val="28"/>
          <w:szCs w:val="28"/>
        </w:rPr>
        <w:t>7)</w:t>
      </w:r>
      <w:r w:rsidR="004D6D36" w:rsidRPr="00F2251D">
        <w:rPr>
          <w:rFonts w:ascii="Times New Roman" w:hAnsi="Times New Roman" w:cs="Times New Roman"/>
          <w:sz w:val="28"/>
          <w:szCs w:val="28"/>
        </w:rPr>
        <w:t xml:space="preserve"> [86</w:t>
      </w:r>
      <w:r w:rsidR="0022657B">
        <w:rPr>
          <w:rFonts w:ascii="Times New Roman" w:hAnsi="Times New Roman"/>
          <w:sz w:val="28"/>
          <w:szCs w:val="28"/>
        </w:rPr>
        <w:t>–</w:t>
      </w:r>
      <w:r w:rsidR="004D6D36" w:rsidRPr="00F2251D">
        <w:rPr>
          <w:rFonts w:ascii="Times New Roman" w:hAnsi="Times New Roman" w:cs="Times New Roman"/>
          <w:sz w:val="28"/>
          <w:szCs w:val="28"/>
        </w:rPr>
        <w:t>89]</w:t>
      </w:r>
      <w:r w:rsidRPr="00F2251D">
        <w:rPr>
          <w:rFonts w:ascii="Times New Roman" w:hAnsi="Times New Roman" w:cs="Times New Roman"/>
          <w:sz w:val="28"/>
          <w:szCs w:val="28"/>
        </w:rPr>
        <w:t xml:space="preserve">. Для активации процесса </w:t>
      </w:r>
      <w:proofErr w:type="spellStart"/>
      <w:r w:rsidRPr="00F2251D">
        <w:rPr>
          <w:rFonts w:ascii="Times New Roman" w:hAnsi="Times New Roman" w:cs="Times New Roman"/>
          <w:sz w:val="28"/>
          <w:szCs w:val="28"/>
        </w:rPr>
        <w:t>электроосаждения</w:t>
      </w:r>
      <w:proofErr w:type="spellEnd"/>
      <w:r w:rsidRPr="00F2251D">
        <w:rPr>
          <w:rFonts w:ascii="Times New Roman" w:hAnsi="Times New Roman" w:cs="Times New Roman"/>
          <w:sz w:val="28"/>
          <w:szCs w:val="28"/>
        </w:rPr>
        <w:t xml:space="preserve"> на подложку подается отрицательный заряд, в то время как положительно заряженный электрод помещается в пипетку. </w:t>
      </w:r>
      <w:r w:rsidR="00CB1D00" w:rsidRPr="00F2251D">
        <w:rPr>
          <w:rFonts w:ascii="Times New Roman" w:hAnsi="Times New Roman" w:cs="Times New Roman"/>
          <w:sz w:val="28"/>
          <w:szCs w:val="28"/>
        </w:rPr>
        <w:t xml:space="preserve">Подбирая скорость перемещения пипетки таким образом, чтобы не происходило обрыва жидкого интерфейса, </w:t>
      </w:r>
      <w:proofErr w:type="gramStart"/>
      <w:r w:rsidR="00CB1D00" w:rsidRPr="00F2251D">
        <w:rPr>
          <w:rFonts w:ascii="Times New Roman" w:hAnsi="Times New Roman" w:cs="Times New Roman"/>
          <w:sz w:val="28"/>
          <w:szCs w:val="28"/>
        </w:rPr>
        <w:t>возможно</w:t>
      </w:r>
      <w:proofErr w:type="gramEnd"/>
      <w:r w:rsidR="00CB1D00" w:rsidRPr="00F2251D">
        <w:rPr>
          <w:rFonts w:ascii="Times New Roman" w:hAnsi="Times New Roman" w:cs="Times New Roman"/>
          <w:sz w:val="28"/>
          <w:szCs w:val="28"/>
        </w:rPr>
        <w:t xml:space="preserve"> </w:t>
      </w:r>
      <w:r w:rsidRPr="00F2251D">
        <w:rPr>
          <w:rFonts w:ascii="Times New Roman" w:hAnsi="Times New Roman" w:cs="Times New Roman"/>
          <w:sz w:val="28"/>
          <w:szCs w:val="28"/>
        </w:rPr>
        <w:t>создавать трехмерные объекты.</w:t>
      </w:r>
      <w:r w:rsidR="00CB1D00" w:rsidRPr="00F2251D">
        <w:rPr>
          <w:rFonts w:ascii="Times New Roman" w:hAnsi="Times New Roman" w:cs="Times New Roman"/>
          <w:sz w:val="28"/>
          <w:szCs w:val="28"/>
        </w:rPr>
        <w:t xml:space="preserve"> В виду отсутствия обратной связи, авторы технологии подбирают величину скорости и скорость перемещения пипетки для того, чтобы производить печать нитью заданного диаметра.</w:t>
      </w:r>
    </w:p>
    <w:p w14:paraId="5464FAD7" w14:textId="77777777" w:rsidR="0022657B" w:rsidRPr="00F2251D" w:rsidRDefault="0022657B" w:rsidP="00434784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F2251D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4FB5E08" wp14:editId="3A531885">
            <wp:extent cx="3519055" cy="2670815"/>
            <wp:effectExtent l="0" t="0" r="5715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1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0078" cy="26715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F7FEEB" w14:textId="1E2DA738" w:rsidR="0022657B" w:rsidRPr="0022657B" w:rsidRDefault="0022657B" w:rsidP="0022657B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8"/>
        </w:rPr>
      </w:pPr>
      <w:r w:rsidRPr="0022657B">
        <w:rPr>
          <w:rFonts w:ascii="Times New Roman" w:hAnsi="Times New Roman" w:cs="Times New Roman"/>
          <w:sz w:val="24"/>
          <w:szCs w:val="28"/>
        </w:rPr>
        <w:t>Рис.7 – Схема установки для печат</w:t>
      </w:r>
      <w:r w:rsidR="00F13806">
        <w:rPr>
          <w:rFonts w:ascii="Times New Roman" w:hAnsi="Times New Roman" w:cs="Times New Roman"/>
          <w:sz w:val="24"/>
          <w:szCs w:val="28"/>
        </w:rPr>
        <w:t>и методом менискового осаждения</w:t>
      </w:r>
    </w:p>
    <w:p w14:paraId="273C1DCD" w14:textId="77777777" w:rsidR="0022657B" w:rsidRDefault="0022657B" w:rsidP="0022657B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6BE33E0B" w14:textId="599B9048" w:rsidR="00CB1D00" w:rsidRPr="00F2251D" w:rsidRDefault="002A7B08" w:rsidP="0022657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2251D">
        <w:rPr>
          <w:rFonts w:ascii="Times New Roman" w:hAnsi="Times New Roman" w:cs="Times New Roman"/>
          <w:sz w:val="28"/>
          <w:szCs w:val="28"/>
        </w:rPr>
        <w:t>Достижимое разрешение при печати</w:t>
      </w:r>
      <w:r w:rsidR="00CB1D00" w:rsidRPr="00F2251D">
        <w:rPr>
          <w:rFonts w:ascii="Times New Roman" w:hAnsi="Times New Roman" w:cs="Times New Roman"/>
          <w:sz w:val="28"/>
          <w:szCs w:val="28"/>
        </w:rPr>
        <w:t xml:space="preserve"> </w:t>
      </w:r>
      <w:r w:rsidRPr="00F2251D">
        <w:rPr>
          <w:rFonts w:ascii="Times New Roman" w:hAnsi="Times New Roman" w:cs="Times New Roman"/>
          <w:sz w:val="28"/>
          <w:szCs w:val="28"/>
        </w:rPr>
        <w:t xml:space="preserve">составляет величину порядка </w:t>
      </w:r>
      <w:r w:rsidR="00CB1D00" w:rsidRPr="00F2251D">
        <w:rPr>
          <w:rFonts w:ascii="Times New Roman" w:hAnsi="Times New Roman" w:cs="Times New Roman"/>
          <w:sz w:val="28"/>
          <w:szCs w:val="28"/>
        </w:rPr>
        <w:t>100</w:t>
      </w:r>
      <w:r w:rsidR="0022657B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CB1D00" w:rsidRPr="00F2251D">
        <w:rPr>
          <w:rFonts w:ascii="Times New Roman" w:hAnsi="Times New Roman" w:cs="Times New Roman"/>
          <w:sz w:val="28"/>
          <w:szCs w:val="28"/>
        </w:rPr>
        <w:t>нм</w:t>
      </w:r>
      <w:proofErr w:type="spellEnd"/>
      <w:r w:rsidRPr="00F2251D">
        <w:rPr>
          <w:rFonts w:ascii="Times New Roman" w:hAnsi="Times New Roman" w:cs="Times New Roman"/>
          <w:sz w:val="28"/>
          <w:szCs w:val="28"/>
        </w:rPr>
        <w:t>, скорость –</w:t>
      </w:r>
      <w:r w:rsidR="00CB1D00" w:rsidRPr="00F2251D">
        <w:rPr>
          <w:rFonts w:ascii="Times New Roman" w:hAnsi="Times New Roman" w:cs="Times New Roman"/>
          <w:sz w:val="28"/>
          <w:szCs w:val="28"/>
        </w:rPr>
        <w:t xml:space="preserve"> до 1</w:t>
      </w:r>
      <w:r w:rsidR="0022657B">
        <w:rPr>
          <w:rFonts w:ascii="Times New Roman" w:hAnsi="Times New Roman" w:cs="Times New Roman"/>
          <w:sz w:val="28"/>
          <w:szCs w:val="28"/>
        </w:rPr>
        <w:t xml:space="preserve"> </w:t>
      </w:r>
      <w:r w:rsidR="00CB1D00" w:rsidRPr="00F2251D">
        <w:rPr>
          <w:rFonts w:ascii="Times New Roman" w:hAnsi="Times New Roman" w:cs="Times New Roman"/>
          <w:sz w:val="28"/>
          <w:szCs w:val="28"/>
        </w:rPr>
        <w:t>мкм/с</w:t>
      </w:r>
      <w:r w:rsidR="004D6D36" w:rsidRPr="00F2251D">
        <w:rPr>
          <w:rFonts w:ascii="Times New Roman" w:hAnsi="Times New Roman" w:cs="Times New Roman"/>
          <w:sz w:val="28"/>
          <w:szCs w:val="28"/>
        </w:rPr>
        <w:t xml:space="preserve"> [88]</w:t>
      </w:r>
      <w:r w:rsidRPr="00F2251D">
        <w:rPr>
          <w:rFonts w:ascii="Times New Roman" w:hAnsi="Times New Roman" w:cs="Times New Roman"/>
          <w:sz w:val="28"/>
          <w:szCs w:val="28"/>
        </w:rPr>
        <w:t>. В</w:t>
      </w:r>
      <w:r w:rsidR="00CB1D00" w:rsidRPr="00F2251D">
        <w:rPr>
          <w:rFonts w:ascii="Times New Roman" w:hAnsi="Times New Roman" w:cs="Times New Roman"/>
          <w:sz w:val="28"/>
          <w:szCs w:val="28"/>
        </w:rPr>
        <w:t xml:space="preserve"> качестве материалов </w:t>
      </w:r>
      <w:r w:rsidRPr="00F2251D">
        <w:rPr>
          <w:rFonts w:ascii="Times New Roman" w:hAnsi="Times New Roman" w:cs="Times New Roman"/>
          <w:sz w:val="28"/>
          <w:szCs w:val="28"/>
        </w:rPr>
        <w:t xml:space="preserve">были использованы </w:t>
      </w:r>
      <w:r w:rsidR="00CB1D00" w:rsidRPr="00F2251D">
        <w:rPr>
          <w:rFonts w:ascii="Times New Roman" w:hAnsi="Times New Roman" w:cs="Times New Roman"/>
          <w:sz w:val="28"/>
          <w:szCs w:val="28"/>
        </w:rPr>
        <w:t>медь</w:t>
      </w:r>
      <w:r w:rsidRPr="00F2251D">
        <w:rPr>
          <w:rFonts w:ascii="Times New Roman" w:hAnsi="Times New Roman" w:cs="Times New Roman"/>
          <w:sz w:val="28"/>
          <w:szCs w:val="28"/>
        </w:rPr>
        <w:t xml:space="preserve"> и платина</w:t>
      </w:r>
      <w:r w:rsidR="00CB1D00" w:rsidRPr="00F2251D">
        <w:rPr>
          <w:rFonts w:ascii="Times New Roman" w:hAnsi="Times New Roman" w:cs="Times New Roman"/>
          <w:sz w:val="28"/>
          <w:szCs w:val="28"/>
        </w:rPr>
        <w:t>.</w:t>
      </w:r>
      <w:r w:rsidR="009C7034" w:rsidRPr="00F2251D">
        <w:rPr>
          <w:rFonts w:ascii="Times New Roman" w:hAnsi="Times New Roman" w:cs="Times New Roman"/>
          <w:sz w:val="28"/>
          <w:szCs w:val="28"/>
        </w:rPr>
        <w:t xml:space="preserve"> После </w:t>
      </w:r>
      <w:r w:rsidR="00301A33" w:rsidRPr="00F2251D">
        <w:rPr>
          <w:rFonts w:ascii="Times New Roman" w:hAnsi="Times New Roman" w:cs="Times New Roman"/>
          <w:sz w:val="28"/>
          <w:szCs w:val="28"/>
        </w:rPr>
        <w:t xml:space="preserve">того, как авторы </w:t>
      </w:r>
      <w:r w:rsidR="00FC59E9" w:rsidRPr="00F2251D">
        <w:rPr>
          <w:rFonts w:ascii="Times New Roman" w:hAnsi="Times New Roman" w:cs="Times New Roman"/>
          <w:sz w:val="28"/>
          <w:szCs w:val="28"/>
        </w:rPr>
        <w:t xml:space="preserve">с помощью фокусированного ионного пучка вырезали на </w:t>
      </w:r>
      <w:r w:rsidR="009C7034" w:rsidRPr="00F2251D">
        <w:rPr>
          <w:rFonts w:ascii="Times New Roman" w:hAnsi="Times New Roman" w:cs="Times New Roman"/>
          <w:sz w:val="28"/>
          <w:szCs w:val="28"/>
        </w:rPr>
        <w:t xml:space="preserve">конце пипетки </w:t>
      </w:r>
      <w:r w:rsidR="00FC59E9" w:rsidRPr="00F2251D">
        <w:rPr>
          <w:rFonts w:ascii="Times New Roman" w:hAnsi="Times New Roman" w:cs="Times New Roman"/>
          <w:sz w:val="28"/>
          <w:szCs w:val="28"/>
        </w:rPr>
        <w:t xml:space="preserve">боковое отверстие, технология стала пригодна для печати нависающих структур. Тем не </w:t>
      </w:r>
      <w:proofErr w:type="gramStart"/>
      <w:r w:rsidR="00FC59E9" w:rsidRPr="00F2251D">
        <w:rPr>
          <w:rFonts w:ascii="Times New Roman" w:hAnsi="Times New Roman" w:cs="Times New Roman"/>
          <w:sz w:val="28"/>
          <w:szCs w:val="28"/>
        </w:rPr>
        <w:t>менее</w:t>
      </w:r>
      <w:proofErr w:type="gramEnd"/>
      <w:r w:rsidR="009C7034" w:rsidRPr="00F2251D">
        <w:rPr>
          <w:rFonts w:ascii="Times New Roman" w:hAnsi="Times New Roman" w:cs="Times New Roman"/>
          <w:sz w:val="28"/>
          <w:szCs w:val="28"/>
        </w:rPr>
        <w:t xml:space="preserve"> в</w:t>
      </w:r>
      <w:r w:rsidR="00CB1D00" w:rsidRPr="00F2251D">
        <w:rPr>
          <w:rFonts w:ascii="Times New Roman" w:hAnsi="Times New Roman" w:cs="Times New Roman"/>
          <w:sz w:val="28"/>
          <w:szCs w:val="28"/>
        </w:rPr>
        <w:t xml:space="preserve">виду значительной сложности поддержания </w:t>
      </w:r>
      <w:r w:rsidR="009C7034" w:rsidRPr="00F2251D">
        <w:rPr>
          <w:rFonts w:ascii="Times New Roman" w:hAnsi="Times New Roman" w:cs="Times New Roman"/>
          <w:sz w:val="28"/>
          <w:szCs w:val="28"/>
        </w:rPr>
        <w:t>непрерывного жидкого интерфейса (</w:t>
      </w:r>
      <w:r w:rsidR="00CB1D00" w:rsidRPr="00F2251D">
        <w:rPr>
          <w:rFonts w:ascii="Times New Roman" w:hAnsi="Times New Roman" w:cs="Times New Roman"/>
          <w:sz w:val="28"/>
          <w:szCs w:val="28"/>
        </w:rPr>
        <w:t xml:space="preserve">на который оказывают влияния такие факторы как влажность окружающего воздуха, </w:t>
      </w:r>
      <w:proofErr w:type="spellStart"/>
      <w:r w:rsidR="00CB1D00" w:rsidRPr="00F2251D">
        <w:rPr>
          <w:rFonts w:ascii="Times New Roman" w:hAnsi="Times New Roman" w:cs="Times New Roman"/>
          <w:sz w:val="28"/>
          <w:szCs w:val="28"/>
        </w:rPr>
        <w:t>смачиваемость</w:t>
      </w:r>
      <w:proofErr w:type="spellEnd"/>
      <w:r w:rsidR="00CB1D00" w:rsidRPr="00F2251D">
        <w:rPr>
          <w:rFonts w:ascii="Times New Roman" w:hAnsi="Times New Roman" w:cs="Times New Roman"/>
          <w:sz w:val="28"/>
          <w:szCs w:val="28"/>
        </w:rPr>
        <w:t xml:space="preserve"> подложки и скорость перемещения</w:t>
      </w:r>
      <w:r w:rsidR="004D6D36" w:rsidRPr="00F2251D">
        <w:rPr>
          <w:rFonts w:ascii="Times New Roman" w:hAnsi="Times New Roman" w:cs="Times New Roman"/>
          <w:sz w:val="28"/>
          <w:szCs w:val="28"/>
          <w:vertAlign w:val="superscript"/>
        </w:rPr>
        <w:t xml:space="preserve"> </w:t>
      </w:r>
      <w:r w:rsidR="004D6D36" w:rsidRPr="00F2251D">
        <w:rPr>
          <w:rFonts w:ascii="Times New Roman" w:hAnsi="Times New Roman" w:cs="Times New Roman"/>
          <w:sz w:val="28"/>
          <w:szCs w:val="28"/>
        </w:rPr>
        <w:t>[87</w:t>
      </w:r>
      <w:r w:rsidR="0022657B">
        <w:rPr>
          <w:rFonts w:ascii="Times New Roman" w:hAnsi="Times New Roman"/>
          <w:sz w:val="28"/>
          <w:szCs w:val="28"/>
        </w:rPr>
        <w:t>–</w:t>
      </w:r>
      <w:r w:rsidR="004D6D36" w:rsidRPr="00F2251D">
        <w:rPr>
          <w:rFonts w:ascii="Times New Roman" w:hAnsi="Times New Roman" w:cs="Times New Roman"/>
          <w:sz w:val="28"/>
          <w:szCs w:val="28"/>
        </w:rPr>
        <w:t>88]</w:t>
      </w:r>
      <w:r w:rsidR="009C7034" w:rsidRPr="00F2251D">
        <w:rPr>
          <w:rFonts w:ascii="Times New Roman" w:hAnsi="Times New Roman" w:cs="Times New Roman"/>
          <w:sz w:val="28"/>
          <w:szCs w:val="28"/>
        </w:rPr>
        <w:t>)</w:t>
      </w:r>
      <w:r w:rsidR="00FC59E9" w:rsidRPr="00F2251D">
        <w:rPr>
          <w:rFonts w:ascii="Times New Roman" w:hAnsi="Times New Roman" w:cs="Times New Roman"/>
          <w:sz w:val="28"/>
          <w:szCs w:val="28"/>
        </w:rPr>
        <w:t xml:space="preserve"> между подложкой и соплом</w:t>
      </w:r>
      <w:r w:rsidR="00CB1D00" w:rsidRPr="00F2251D">
        <w:rPr>
          <w:rFonts w:ascii="Times New Roman" w:hAnsi="Times New Roman" w:cs="Times New Roman"/>
          <w:sz w:val="28"/>
          <w:szCs w:val="28"/>
        </w:rPr>
        <w:t>,</w:t>
      </w:r>
      <w:r w:rsidR="009C7034" w:rsidRPr="00F2251D">
        <w:rPr>
          <w:rFonts w:ascii="Times New Roman" w:hAnsi="Times New Roman" w:cs="Times New Roman"/>
          <w:sz w:val="28"/>
          <w:szCs w:val="28"/>
        </w:rPr>
        <w:t xml:space="preserve"> </w:t>
      </w:r>
      <w:r w:rsidR="00FC59E9" w:rsidRPr="00F2251D">
        <w:rPr>
          <w:rFonts w:ascii="Times New Roman" w:hAnsi="Times New Roman" w:cs="Times New Roman"/>
          <w:sz w:val="28"/>
          <w:szCs w:val="28"/>
        </w:rPr>
        <w:t xml:space="preserve">метод </w:t>
      </w:r>
      <w:r w:rsidR="009C7034" w:rsidRPr="00F2251D">
        <w:rPr>
          <w:rFonts w:ascii="Times New Roman" w:hAnsi="Times New Roman" w:cs="Times New Roman"/>
          <w:sz w:val="28"/>
          <w:szCs w:val="28"/>
        </w:rPr>
        <w:t xml:space="preserve">все еще неприменим для печати изолированных </w:t>
      </w:r>
      <w:proofErr w:type="spellStart"/>
      <w:r w:rsidR="009C7034" w:rsidRPr="00F2251D">
        <w:rPr>
          <w:rFonts w:ascii="Times New Roman" w:hAnsi="Times New Roman" w:cs="Times New Roman"/>
          <w:sz w:val="28"/>
          <w:szCs w:val="28"/>
        </w:rPr>
        <w:t>вокселей</w:t>
      </w:r>
      <w:proofErr w:type="spellEnd"/>
      <w:r w:rsidR="009C7034" w:rsidRPr="00F2251D">
        <w:rPr>
          <w:rFonts w:ascii="Times New Roman" w:hAnsi="Times New Roman" w:cs="Times New Roman"/>
          <w:sz w:val="28"/>
          <w:szCs w:val="28"/>
        </w:rPr>
        <w:t xml:space="preserve"> и, как следствие, не может быть использован для печати переплетенных объектов</w:t>
      </w:r>
      <w:r w:rsidR="00CB1D00" w:rsidRPr="00F2251D">
        <w:rPr>
          <w:rFonts w:ascii="Times New Roman" w:hAnsi="Times New Roman" w:cs="Times New Roman"/>
          <w:sz w:val="28"/>
          <w:szCs w:val="28"/>
        </w:rPr>
        <w:t>. Тем не менее, данный метод</w:t>
      </w:r>
      <w:r w:rsidR="009C7034" w:rsidRPr="00F2251D">
        <w:rPr>
          <w:rFonts w:ascii="Times New Roman" w:hAnsi="Times New Roman" w:cs="Times New Roman"/>
          <w:sz w:val="28"/>
          <w:szCs w:val="28"/>
        </w:rPr>
        <w:t xml:space="preserve"> был успешно применен при изготовлении </w:t>
      </w:r>
      <w:proofErr w:type="spellStart"/>
      <w:r w:rsidR="009C7034" w:rsidRPr="00F2251D">
        <w:rPr>
          <w:rFonts w:ascii="Times New Roman" w:hAnsi="Times New Roman" w:cs="Times New Roman"/>
          <w:sz w:val="28"/>
          <w:szCs w:val="28"/>
        </w:rPr>
        <w:t>кантилеверов</w:t>
      </w:r>
      <w:proofErr w:type="spellEnd"/>
      <w:r w:rsidR="009C7034" w:rsidRPr="00F2251D">
        <w:rPr>
          <w:rFonts w:ascii="Times New Roman" w:hAnsi="Times New Roman" w:cs="Times New Roman"/>
          <w:sz w:val="28"/>
          <w:szCs w:val="28"/>
        </w:rPr>
        <w:t xml:space="preserve"> с высоким аспектным соотношением для коммерческого атомно-силового микроскопа</w:t>
      </w:r>
      <w:r w:rsidR="004D6D36" w:rsidRPr="00F2251D">
        <w:rPr>
          <w:rFonts w:ascii="Times New Roman" w:hAnsi="Times New Roman" w:cs="Times New Roman"/>
          <w:sz w:val="28"/>
          <w:szCs w:val="28"/>
        </w:rPr>
        <w:t xml:space="preserve"> [88]</w:t>
      </w:r>
      <w:r w:rsidR="009C7034" w:rsidRPr="00F2251D">
        <w:rPr>
          <w:rFonts w:ascii="Times New Roman" w:hAnsi="Times New Roman" w:cs="Times New Roman"/>
          <w:sz w:val="28"/>
          <w:szCs w:val="28"/>
        </w:rPr>
        <w:t>, а также послужил основой для более совершенн</w:t>
      </w:r>
      <w:r w:rsidR="00FC59E9" w:rsidRPr="00F2251D">
        <w:rPr>
          <w:rFonts w:ascii="Times New Roman" w:hAnsi="Times New Roman" w:cs="Times New Roman"/>
          <w:sz w:val="28"/>
          <w:szCs w:val="28"/>
        </w:rPr>
        <w:t>ой</w:t>
      </w:r>
      <w:r w:rsidR="009C7034" w:rsidRPr="00F2251D">
        <w:rPr>
          <w:rFonts w:ascii="Times New Roman" w:hAnsi="Times New Roman" w:cs="Times New Roman"/>
          <w:sz w:val="28"/>
          <w:szCs w:val="28"/>
        </w:rPr>
        <w:t xml:space="preserve"> технологи</w:t>
      </w:r>
      <w:r w:rsidR="00FC59E9" w:rsidRPr="00F2251D">
        <w:rPr>
          <w:rFonts w:ascii="Times New Roman" w:hAnsi="Times New Roman" w:cs="Times New Roman"/>
          <w:sz w:val="28"/>
          <w:szCs w:val="28"/>
        </w:rPr>
        <w:t>и</w:t>
      </w:r>
      <w:r w:rsidR="009C7034" w:rsidRPr="00F2251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9C7034" w:rsidRPr="00F2251D">
        <w:rPr>
          <w:rFonts w:ascii="Times New Roman" w:hAnsi="Times New Roman" w:cs="Times New Roman"/>
          <w:sz w:val="28"/>
          <w:szCs w:val="28"/>
        </w:rPr>
        <w:t>электроосаждения</w:t>
      </w:r>
      <w:proofErr w:type="spellEnd"/>
      <w:r w:rsidR="009C7034" w:rsidRPr="00F2251D">
        <w:rPr>
          <w:rFonts w:ascii="Times New Roman" w:hAnsi="Times New Roman" w:cs="Times New Roman"/>
          <w:sz w:val="28"/>
          <w:szCs w:val="28"/>
        </w:rPr>
        <w:t xml:space="preserve"> локально распределенных ионов в жидкости.</w:t>
      </w:r>
    </w:p>
    <w:p w14:paraId="4BB5119B" w14:textId="77777777" w:rsidR="000B08AF" w:rsidRPr="00F2251D" w:rsidRDefault="000B08AF" w:rsidP="0022657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2BCF281E" w14:textId="1960EFF5" w:rsidR="009C7034" w:rsidRPr="0022657B" w:rsidRDefault="0022657B" w:rsidP="0022657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proofErr w:type="spellStart"/>
      <w:r w:rsidRPr="0022657B">
        <w:rPr>
          <w:rFonts w:ascii="Times New Roman" w:hAnsi="Times New Roman" w:cs="Times New Roman"/>
          <w:b/>
          <w:sz w:val="28"/>
          <w:szCs w:val="28"/>
        </w:rPr>
        <w:t>Электроосаждение</w:t>
      </w:r>
      <w:proofErr w:type="spellEnd"/>
      <w:r w:rsidRPr="0022657B">
        <w:rPr>
          <w:rFonts w:ascii="Times New Roman" w:hAnsi="Times New Roman" w:cs="Times New Roman"/>
          <w:b/>
          <w:sz w:val="28"/>
          <w:szCs w:val="28"/>
        </w:rPr>
        <w:t xml:space="preserve"> локально-распределенных ионов в жидкости</w:t>
      </w:r>
    </w:p>
    <w:p w14:paraId="7554E818" w14:textId="2362A692" w:rsidR="009564C5" w:rsidRDefault="00FC59E9" w:rsidP="0022657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2251D">
        <w:rPr>
          <w:rFonts w:ascii="Times New Roman" w:hAnsi="Times New Roman" w:cs="Times New Roman"/>
          <w:sz w:val="28"/>
          <w:szCs w:val="28"/>
        </w:rPr>
        <w:t>Данная технология существует в двух исполнениях – на основе полого атомно-силового (АСМ) и сканирующего ионного микроскопа. Схема установки на основе АСМ</w:t>
      </w:r>
      <w:r w:rsidR="00326F92" w:rsidRPr="00F2251D">
        <w:rPr>
          <w:rFonts w:ascii="Times New Roman" w:hAnsi="Times New Roman" w:cs="Times New Roman"/>
          <w:sz w:val="28"/>
          <w:szCs w:val="28"/>
        </w:rPr>
        <w:t xml:space="preserve"> приведена </w:t>
      </w:r>
      <w:r w:rsidR="00A7557A" w:rsidRPr="00F2251D">
        <w:rPr>
          <w:rFonts w:ascii="Times New Roman" w:hAnsi="Times New Roman" w:cs="Times New Roman"/>
          <w:sz w:val="28"/>
          <w:szCs w:val="28"/>
        </w:rPr>
        <w:t>на рис.</w:t>
      </w:r>
      <w:r w:rsidR="0022657B">
        <w:rPr>
          <w:rFonts w:ascii="Times New Roman" w:hAnsi="Times New Roman" w:cs="Times New Roman"/>
          <w:sz w:val="28"/>
          <w:szCs w:val="28"/>
        </w:rPr>
        <w:t xml:space="preserve"> </w:t>
      </w:r>
      <w:r w:rsidR="00A7557A" w:rsidRPr="00F2251D">
        <w:rPr>
          <w:rFonts w:ascii="Times New Roman" w:hAnsi="Times New Roman" w:cs="Times New Roman"/>
          <w:sz w:val="28"/>
          <w:szCs w:val="28"/>
        </w:rPr>
        <w:t>8</w:t>
      </w:r>
      <w:r w:rsidR="006D1D29" w:rsidRPr="00F2251D">
        <w:rPr>
          <w:rFonts w:ascii="Times New Roman" w:hAnsi="Times New Roman" w:cs="Times New Roman"/>
          <w:sz w:val="28"/>
          <w:szCs w:val="28"/>
        </w:rPr>
        <w:t xml:space="preserve"> [90]</w:t>
      </w:r>
      <w:r w:rsidR="00A7557A" w:rsidRPr="00F2251D">
        <w:rPr>
          <w:rFonts w:ascii="Times New Roman" w:hAnsi="Times New Roman" w:cs="Times New Roman"/>
          <w:sz w:val="28"/>
          <w:szCs w:val="28"/>
        </w:rPr>
        <w:t>.</w:t>
      </w:r>
      <w:r w:rsidR="00374E61" w:rsidRPr="00F2251D">
        <w:rPr>
          <w:rFonts w:ascii="Times New Roman" w:hAnsi="Times New Roman" w:cs="Times New Roman"/>
          <w:sz w:val="28"/>
          <w:szCs w:val="28"/>
        </w:rPr>
        <w:t xml:space="preserve"> </w:t>
      </w:r>
      <w:r w:rsidR="00FD4D92" w:rsidRPr="00F2251D">
        <w:rPr>
          <w:rFonts w:ascii="Times New Roman" w:hAnsi="Times New Roman" w:cs="Times New Roman"/>
          <w:sz w:val="28"/>
          <w:szCs w:val="28"/>
        </w:rPr>
        <w:t xml:space="preserve">В этой конфигурации </w:t>
      </w:r>
      <w:r w:rsidR="004642EB" w:rsidRPr="00F2251D">
        <w:rPr>
          <w:rFonts w:ascii="Times New Roman" w:hAnsi="Times New Roman" w:cs="Times New Roman"/>
          <w:sz w:val="28"/>
          <w:szCs w:val="28"/>
        </w:rPr>
        <w:t>полый зонд</w:t>
      </w:r>
      <w:r w:rsidR="00FD4D92" w:rsidRPr="00F2251D">
        <w:rPr>
          <w:rFonts w:ascii="Times New Roman" w:hAnsi="Times New Roman" w:cs="Times New Roman"/>
          <w:sz w:val="28"/>
          <w:szCs w:val="28"/>
        </w:rPr>
        <w:t xml:space="preserve"> АСМ (</w:t>
      </w:r>
      <w:proofErr w:type="spellStart"/>
      <w:r w:rsidR="00FD4D92" w:rsidRPr="00F2251D">
        <w:rPr>
          <w:rFonts w:ascii="Times New Roman" w:hAnsi="Times New Roman" w:cs="Times New Roman"/>
          <w:sz w:val="28"/>
          <w:szCs w:val="28"/>
        </w:rPr>
        <w:t>FluidFM</w:t>
      </w:r>
      <w:proofErr w:type="spellEnd"/>
      <w:r w:rsidR="00FD4D92" w:rsidRPr="00F2251D">
        <w:rPr>
          <w:rFonts w:ascii="Times New Roman" w:hAnsi="Times New Roman" w:cs="Times New Roman"/>
          <w:sz w:val="28"/>
          <w:szCs w:val="28"/>
        </w:rPr>
        <w:t xml:space="preserve">) используется в качестве локального источника ионов металлов в </w:t>
      </w:r>
      <w:proofErr w:type="spellStart"/>
      <w:r w:rsidR="00FD4D92" w:rsidRPr="00F2251D">
        <w:rPr>
          <w:rFonts w:ascii="Times New Roman" w:hAnsi="Times New Roman" w:cs="Times New Roman"/>
          <w:sz w:val="28"/>
          <w:szCs w:val="28"/>
        </w:rPr>
        <w:t>макрохимической</w:t>
      </w:r>
      <w:proofErr w:type="spellEnd"/>
      <w:r w:rsidR="00FD4D92" w:rsidRPr="00F2251D">
        <w:rPr>
          <w:rFonts w:ascii="Times New Roman" w:hAnsi="Times New Roman" w:cs="Times New Roman"/>
          <w:sz w:val="28"/>
          <w:szCs w:val="28"/>
        </w:rPr>
        <w:t xml:space="preserve"> ячейке, заполненной поддерживающим электролитом. При приближении зонда к поверхности, имеющей достаточно высокий катодный потенциал, ионное восстановление приводит к </w:t>
      </w:r>
      <w:proofErr w:type="spellStart"/>
      <w:r w:rsidR="001A43A0" w:rsidRPr="00F2251D">
        <w:rPr>
          <w:rFonts w:ascii="Times New Roman" w:hAnsi="Times New Roman" w:cs="Times New Roman"/>
          <w:sz w:val="28"/>
          <w:szCs w:val="28"/>
        </w:rPr>
        <w:t>электроосаждению</w:t>
      </w:r>
      <w:proofErr w:type="spellEnd"/>
      <w:r w:rsidR="001A43A0" w:rsidRPr="00F2251D">
        <w:rPr>
          <w:rFonts w:ascii="Times New Roman" w:hAnsi="Times New Roman" w:cs="Times New Roman"/>
          <w:sz w:val="28"/>
          <w:szCs w:val="28"/>
        </w:rPr>
        <w:t xml:space="preserve"> на поверхность проводящей подложки</w:t>
      </w:r>
      <w:r w:rsidR="00FD4D92" w:rsidRPr="00F2251D">
        <w:rPr>
          <w:rFonts w:ascii="Times New Roman" w:hAnsi="Times New Roman" w:cs="Times New Roman"/>
          <w:sz w:val="28"/>
          <w:szCs w:val="28"/>
        </w:rPr>
        <w:t>, расположен</w:t>
      </w:r>
      <w:r w:rsidR="001A43A0" w:rsidRPr="00F2251D">
        <w:rPr>
          <w:rFonts w:ascii="Times New Roman" w:hAnsi="Times New Roman" w:cs="Times New Roman"/>
          <w:sz w:val="28"/>
          <w:szCs w:val="28"/>
        </w:rPr>
        <w:t>ной</w:t>
      </w:r>
      <w:r w:rsidR="00FD4D92" w:rsidRPr="00F2251D">
        <w:rPr>
          <w:rFonts w:ascii="Times New Roman" w:hAnsi="Times New Roman" w:cs="Times New Roman"/>
          <w:sz w:val="28"/>
          <w:szCs w:val="28"/>
        </w:rPr>
        <w:t xml:space="preserve"> </w:t>
      </w:r>
      <w:r w:rsidR="001A43A0" w:rsidRPr="00F2251D">
        <w:rPr>
          <w:rFonts w:ascii="Times New Roman" w:hAnsi="Times New Roman" w:cs="Times New Roman"/>
          <w:sz w:val="28"/>
          <w:szCs w:val="28"/>
        </w:rPr>
        <w:t>под соплом</w:t>
      </w:r>
      <w:r w:rsidR="00FD4D92" w:rsidRPr="00F2251D">
        <w:rPr>
          <w:rFonts w:ascii="Times New Roman" w:hAnsi="Times New Roman" w:cs="Times New Roman"/>
          <w:sz w:val="28"/>
          <w:szCs w:val="28"/>
        </w:rPr>
        <w:t>.</w:t>
      </w:r>
      <w:r w:rsidR="001A43A0" w:rsidRPr="00F2251D">
        <w:rPr>
          <w:rFonts w:ascii="Times New Roman" w:hAnsi="Times New Roman" w:cs="Times New Roman"/>
          <w:sz w:val="28"/>
          <w:szCs w:val="28"/>
        </w:rPr>
        <w:t xml:space="preserve"> </w:t>
      </w:r>
      <w:r w:rsidR="004642EB" w:rsidRPr="00F2251D">
        <w:rPr>
          <w:rFonts w:ascii="Times New Roman" w:hAnsi="Times New Roman" w:cs="Times New Roman"/>
          <w:sz w:val="28"/>
          <w:szCs w:val="28"/>
        </w:rPr>
        <w:t>Для</w:t>
      </w:r>
      <w:r w:rsidR="0016565B" w:rsidRPr="00F2251D">
        <w:rPr>
          <w:rFonts w:ascii="Times New Roman" w:hAnsi="Times New Roman" w:cs="Times New Roman"/>
          <w:sz w:val="28"/>
          <w:szCs w:val="28"/>
        </w:rPr>
        <w:t xml:space="preserve"> </w:t>
      </w:r>
      <w:r w:rsidR="00A7557A" w:rsidRPr="00F2251D">
        <w:rPr>
          <w:rFonts w:ascii="Times New Roman" w:hAnsi="Times New Roman" w:cs="Times New Roman"/>
          <w:sz w:val="28"/>
          <w:szCs w:val="28"/>
        </w:rPr>
        <w:t>обратной связи</w:t>
      </w:r>
      <w:r w:rsidR="004642EB" w:rsidRPr="00F2251D">
        <w:rPr>
          <w:rFonts w:ascii="Times New Roman" w:hAnsi="Times New Roman" w:cs="Times New Roman"/>
          <w:sz w:val="28"/>
          <w:szCs w:val="28"/>
        </w:rPr>
        <w:t xml:space="preserve"> в данной технологии используется </w:t>
      </w:r>
      <w:proofErr w:type="spellStart"/>
      <w:r w:rsidR="004642EB" w:rsidRPr="00F2251D">
        <w:rPr>
          <w:rFonts w:ascii="Times New Roman" w:hAnsi="Times New Roman" w:cs="Times New Roman"/>
          <w:sz w:val="28"/>
          <w:szCs w:val="28"/>
        </w:rPr>
        <w:t>кантилевер</w:t>
      </w:r>
      <w:proofErr w:type="spellEnd"/>
      <w:r w:rsidR="004642EB" w:rsidRPr="00F2251D">
        <w:rPr>
          <w:rFonts w:ascii="Times New Roman" w:hAnsi="Times New Roman" w:cs="Times New Roman"/>
          <w:sz w:val="28"/>
          <w:szCs w:val="28"/>
        </w:rPr>
        <w:t xml:space="preserve"> АСМ</w:t>
      </w:r>
      <w:r w:rsidR="00A7557A" w:rsidRPr="00F2251D">
        <w:rPr>
          <w:rFonts w:ascii="Times New Roman" w:hAnsi="Times New Roman" w:cs="Times New Roman"/>
          <w:sz w:val="28"/>
          <w:szCs w:val="28"/>
        </w:rPr>
        <w:t xml:space="preserve">. По мере </w:t>
      </w:r>
      <w:proofErr w:type="spellStart"/>
      <w:r w:rsidR="00A7557A" w:rsidRPr="00F2251D">
        <w:rPr>
          <w:rFonts w:ascii="Times New Roman" w:hAnsi="Times New Roman" w:cs="Times New Roman"/>
          <w:sz w:val="28"/>
          <w:szCs w:val="28"/>
        </w:rPr>
        <w:t>электроосаждения</w:t>
      </w:r>
      <w:proofErr w:type="spellEnd"/>
      <w:r w:rsidR="00374E61" w:rsidRPr="00F2251D">
        <w:rPr>
          <w:rFonts w:ascii="Times New Roman" w:hAnsi="Times New Roman" w:cs="Times New Roman"/>
          <w:sz w:val="28"/>
          <w:szCs w:val="28"/>
        </w:rPr>
        <w:t xml:space="preserve"> напечатанный слой начинает задевать зонд, что </w:t>
      </w:r>
      <w:r w:rsidR="001A43A0" w:rsidRPr="00F2251D">
        <w:rPr>
          <w:rFonts w:ascii="Times New Roman" w:hAnsi="Times New Roman" w:cs="Times New Roman"/>
          <w:sz w:val="28"/>
          <w:szCs w:val="28"/>
        </w:rPr>
        <w:t xml:space="preserve">можно </w:t>
      </w:r>
      <w:r w:rsidR="00FD4D92" w:rsidRPr="00F2251D">
        <w:rPr>
          <w:rFonts w:ascii="Times New Roman" w:hAnsi="Times New Roman" w:cs="Times New Roman"/>
          <w:sz w:val="28"/>
          <w:szCs w:val="28"/>
        </w:rPr>
        <w:t>определ</w:t>
      </w:r>
      <w:r w:rsidR="001A43A0" w:rsidRPr="00F2251D">
        <w:rPr>
          <w:rFonts w:ascii="Times New Roman" w:hAnsi="Times New Roman" w:cs="Times New Roman"/>
          <w:sz w:val="28"/>
          <w:szCs w:val="28"/>
        </w:rPr>
        <w:t>ить</w:t>
      </w:r>
      <w:r w:rsidR="00FD4D92" w:rsidRPr="00F2251D">
        <w:rPr>
          <w:rFonts w:ascii="Times New Roman" w:hAnsi="Times New Roman" w:cs="Times New Roman"/>
          <w:sz w:val="28"/>
          <w:szCs w:val="28"/>
        </w:rPr>
        <w:t xml:space="preserve"> по </w:t>
      </w:r>
      <w:r w:rsidR="001A43A0" w:rsidRPr="00F2251D">
        <w:rPr>
          <w:rFonts w:ascii="Times New Roman" w:hAnsi="Times New Roman" w:cs="Times New Roman"/>
          <w:sz w:val="28"/>
          <w:szCs w:val="28"/>
        </w:rPr>
        <w:t xml:space="preserve">его </w:t>
      </w:r>
      <w:r w:rsidR="00FD4D92" w:rsidRPr="00F2251D">
        <w:rPr>
          <w:rFonts w:ascii="Times New Roman" w:hAnsi="Times New Roman" w:cs="Times New Roman"/>
          <w:sz w:val="28"/>
          <w:szCs w:val="28"/>
        </w:rPr>
        <w:t>отклонению</w:t>
      </w:r>
      <w:r w:rsidR="00374E61" w:rsidRPr="00F2251D">
        <w:rPr>
          <w:rFonts w:ascii="Times New Roman" w:hAnsi="Times New Roman" w:cs="Times New Roman"/>
          <w:sz w:val="28"/>
          <w:szCs w:val="28"/>
        </w:rPr>
        <w:t>.</w:t>
      </w:r>
    </w:p>
    <w:p w14:paraId="61A74B60" w14:textId="77777777" w:rsidR="0022657B" w:rsidRDefault="0022657B" w:rsidP="0022657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6A0381B5" w14:textId="77777777" w:rsidR="0022657B" w:rsidRDefault="0022657B" w:rsidP="0022657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2393E2CF" w14:textId="77777777" w:rsidR="0022657B" w:rsidRDefault="0022657B" w:rsidP="0022657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7B70E1CF" w14:textId="77777777" w:rsidR="0022657B" w:rsidRDefault="0022657B" w:rsidP="0022657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3493AE66" w14:textId="77777777" w:rsidR="0022657B" w:rsidRDefault="0022657B" w:rsidP="0022657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7A389AB1" w14:textId="77777777" w:rsidR="0022657B" w:rsidRPr="00F2251D" w:rsidRDefault="0022657B" w:rsidP="0022657B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F2251D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C745F54" wp14:editId="177A1573">
            <wp:extent cx="4655127" cy="1865645"/>
            <wp:effectExtent l="0" t="0" r="0" b="127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2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8713" cy="18670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AA46E8" w14:textId="5874C5E4" w:rsidR="0022657B" w:rsidRDefault="0022657B" w:rsidP="0022657B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8"/>
        </w:rPr>
      </w:pPr>
      <w:r w:rsidRPr="0022657B">
        <w:rPr>
          <w:rFonts w:ascii="Times New Roman" w:hAnsi="Times New Roman" w:cs="Times New Roman"/>
          <w:sz w:val="24"/>
          <w:szCs w:val="28"/>
        </w:rPr>
        <w:t>Рис.</w:t>
      </w:r>
      <w:r w:rsidR="00F13806">
        <w:rPr>
          <w:rFonts w:ascii="Times New Roman" w:hAnsi="Times New Roman" w:cs="Times New Roman"/>
          <w:sz w:val="24"/>
          <w:szCs w:val="28"/>
        </w:rPr>
        <w:t xml:space="preserve"> </w:t>
      </w:r>
      <w:r w:rsidRPr="0022657B">
        <w:rPr>
          <w:rFonts w:ascii="Times New Roman" w:hAnsi="Times New Roman" w:cs="Times New Roman"/>
          <w:sz w:val="24"/>
          <w:szCs w:val="28"/>
        </w:rPr>
        <w:t xml:space="preserve">8 </w:t>
      </w:r>
      <w:r w:rsidRPr="0022657B">
        <w:rPr>
          <w:rFonts w:ascii="Times New Roman" w:hAnsi="Times New Roman"/>
          <w:sz w:val="24"/>
          <w:szCs w:val="28"/>
        </w:rPr>
        <w:t xml:space="preserve">– </w:t>
      </w:r>
      <w:r w:rsidRPr="0022657B">
        <w:rPr>
          <w:rFonts w:ascii="Times New Roman" w:hAnsi="Times New Roman" w:cs="Times New Roman"/>
          <w:sz w:val="24"/>
          <w:szCs w:val="28"/>
        </w:rPr>
        <w:t xml:space="preserve">Схема установки для печати методом </w:t>
      </w:r>
      <w:proofErr w:type="spellStart"/>
      <w:r w:rsidRPr="0022657B">
        <w:rPr>
          <w:rFonts w:ascii="Times New Roman" w:hAnsi="Times New Roman" w:cs="Times New Roman"/>
          <w:sz w:val="24"/>
          <w:szCs w:val="28"/>
          <w:lang w:val="en-US"/>
        </w:rPr>
        <w:t>FluidFM</w:t>
      </w:r>
      <w:proofErr w:type="spellEnd"/>
      <w:r w:rsidRPr="0022657B">
        <w:rPr>
          <w:rFonts w:ascii="Times New Roman" w:hAnsi="Times New Roman" w:cs="Times New Roman"/>
          <w:sz w:val="24"/>
          <w:szCs w:val="28"/>
        </w:rPr>
        <w:t xml:space="preserve">. </w:t>
      </w:r>
      <w:r w:rsidRPr="0022657B">
        <w:rPr>
          <w:rFonts w:ascii="Times New Roman" w:hAnsi="Times New Roman" w:cs="Times New Roman"/>
          <w:sz w:val="24"/>
          <w:szCs w:val="28"/>
          <w:lang w:val="en-US"/>
        </w:rPr>
        <w:t>WE</w:t>
      </w:r>
      <w:r w:rsidRPr="0022657B">
        <w:rPr>
          <w:rFonts w:ascii="Times New Roman" w:hAnsi="Times New Roman" w:cs="Times New Roman"/>
          <w:sz w:val="24"/>
          <w:szCs w:val="28"/>
        </w:rPr>
        <w:t xml:space="preserve"> – первичный электрод, </w:t>
      </w:r>
    </w:p>
    <w:p w14:paraId="68937820" w14:textId="256F09E0" w:rsidR="0022657B" w:rsidRPr="0022657B" w:rsidRDefault="0022657B" w:rsidP="0022657B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8"/>
        </w:rPr>
      </w:pPr>
      <w:r w:rsidRPr="0022657B">
        <w:rPr>
          <w:rFonts w:ascii="Times New Roman" w:hAnsi="Times New Roman" w:cs="Times New Roman"/>
          <w:sz w:val="24"/>
          <w:szCs w:val="28"/>
          <w:lang w:val="en-US"/>
        </w:rPr>
        <w:t>CE</w:t>
      </w:r>
      <w:r w:rsidRPr="0022657B">
        <w:rPr>
          <w:rFonts w:ascii="Times New Roman" w:hAnsi="Times New Roman" w:cs="Times New Roman"/>
          <w:sz w:val="24"/>
          <w:szCs w:val="28"/>
        </w:rPr>
        <w:t xml:space="preserve"> – вторичный электрод, </w:t>
      </w:r>
      <w:r w:rsidRPr="0022657B">
        <w:rPr>
          <w:rFonts w:ascii="Times New Roman" w:hAnsi="Times New Roman" w:cs="Times New Roman"/>
          <w:sz w:val="24"/>
          <w:szCs w:val="28"/>
          <w:lang w:val="en-US"/>
        </w:rPr>
        <w:t>RE</w:t>
      </w:r>
      <w:r w:rsidRPr="0022657B">
        <w:rPr>
          <w:rFonts w:ascii="Times New Roman" w:hAnsi="Times New Roman" w:cs="Times New Roman"/>
          <w:sz w:val="24"/>
          <w:szCs w:val="28"/>
        </w:rPr>
        <w:t xml:space="preserve"> – опорный электрод</w:t>
      </w:r>
    </w:p>
    <w:p w14:paraId="20963D9F" w14:textId="77777777" w:rsidR="0022657B" w:rsidRDefault="0022657B" w:rsidP="0022657B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0375393A" w14:textId="1031CD8D" w:rsidR="004642EB" w:rsidRPr="00F2251D" w:rsidRDefault="001A43A0" w:rsidP="0022657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2251D">
        <w:rPr>
          <w:rFonts w:ascii="Times New Roman" w:hAnsi="Times New Roman" w:cs="Times New Roman"/>
          <w:sz w:val="28"/>
          <w:szCs w:val="28"/>
        </w:rPr>
        <w:t xml:space="preserve">В технологии </w:t>
      </w:r>
      <w:proofErr w:type="spellStart"/>
      <w:r w:rsidRPr="00F2251D">
        <w:rPr>
          <w:rFonts w:ascii="Times New Roman" w:hAnsi="Times New Roman" w:cs="Times New Roman"/>
          <w:sz w:val="28"/>
          <w:szCs w:val="28"/>
        </w:rPr>
        <w:t>электроосаждения</w:t>
      </w:r>
      <w:proofErr w:type="spellEnd"/>
      <w:r w:rsidRPr="00F2251D">
        <w:rPr>
          <w:rFonts w:ascii="Times New Roman" w:hAnsi="Times New Roman" w:cs="Times New Roman"/>
          <w:sz w:val="28"/>
          <w:szCs w:val="28"/>
        </w:rPr>
        <w:t xml:space="preserve"> локально-распределенных ионов в жидкости на основе сканирующего ионного микроскопа в качестве сопла </w:t>
      </w:r>
      <w:r w:rsidRPr="00ED3D61">
        <w:rPr>
          <w:rFonts w:ascii="Times New Roman" w:hAnsi="Times New Roman" w:cs="Times New Roman"/>
          <w:spacing w:val="-4"/>
          <w:sz w:val="28"/>
          <w:szCs w:val="28"/>
        </w:rPr>
        <w:t>используется двухканальная стеклянная пипетка</w:t>
      </w:r>
      <w:r w:rsidR="004642EB" w:rsidRPr="00ED3D61">
        <w:rPr>
          <w:rFonts w:ascii="Times New Roman" w:hAnsi="Times New Roman" w:cs="Times New Roman"/>
          <w:spacing w:val="-4"/>
          <w:sz w:val="28"/>
          <w:szCs w:val="28"/>
        </w:rPr>
        <w:t xml:space="preserve"> (</w:t>
      </w:r>
      <w:r w:rsidR="004642EB" w:rsidRPr="00ED3D61">
        <w:rPr>
          <w:rFonts w:ascii="Times New Roman" w:hAnsi="Times New Roman" w:cs="Times New Roman"/>
          <w:spacing w:val="-4"/>
          <w:sz w:val="28"/>
          <w:szCs w:val="28"/>
          <w:lang w:val="en-US"/>
        </w:rPr>
        <w:t>SICM</w:t>
      </w:r>
      <w:r w:rsidR="004642EB" w:rsidRPr="00ED3D61">
        <w:rPr>
          <w:rFonts w:ascii="Times New Roman" w:hAnsi="Times New Roman" w:cs="Times New Roman"/>
          <w:spacing w:val="-4"/>
          <w:sz w:val="28"/>
          <w:szCs w:val="28"/>
        </w:rPr>
        <w:t>)</w:t>
      </w:r>
      <w:r w:rsidR="006D1D29" w:rsidRPr="00ED3D61">
        <w:rPr>
          <w:rFonts w:ascii="Times New Roman" w:hAnsi="Times New Roman" w:cs="Times New Roman"/>
          <w:spacing w:val="-4"/>
          <w:sz w:val="28"/>
          <w:szCs w:val="28"/>
        </w:rPr>
        <w:t xml:space="preserve"> </w:t>
      </w:r>
      <w:r w:rsidR="000B652C" w:rsidRPr="00ED3D61">
        <w:rPr>
          <w:rFonts w:ascii="Times New Roman" w:hAnsi="Times New Roman" w:cs="Times New Roman"/>
          <w:spacing w:val="-4"/>
          <w:sz w:val="28"/>
          <w:szCs w:val="28"/>
        </w:rPr>
        <w:t>(рис.</w:t>
      </w:r>
      <w:r w:rsidR="0022657B" w:rsidRPr="00ED3D61">
        <w:rPr>
          <w:rFonts w:ascii="Times New Roman" w:hAnsi="Times New Roman" w:cs="Times New Roman"/>
          <w:spacing w:val="-4"/>
          <w:sz w:val="28"/>
          <w:szCs w:val="28"/>
        </w:rPr>
        <w:t xml:space="preserve"> </w:t>
      </w:r>
      <w:r w:rsidR="000B652C" w:rsidRPr="00ED3D61">
        <w:rPr>
          <w:rFonts w:ascii="Times New Roman" w:hAnsi="Times New Roman" w:cs="Times New Roman"/>
          <w:spacing w:val="-4"/>
          <w:sz w:val="28"/>
          <w:szCs w:val="28"/>
        </w:rPr>
        <w:t xml:space="preserve">9) </w:t>
      </w:r>
      <w:r w:rsidR="006D1D29" w:rsidRPr="00ED3D61">
        <w:rPr>
          <w:rFonts w:ascii="Times New Roman" w:hAnsi="Times New Roman" w:cs="Times New Roman"/>
          <w:spacing w:val="-4"/>
          <w:sz w:val="28"/>
          <w:szCs w:val="28"/>
        </w:rPr>
        <w:t>[91]</w:t>
      </w:r>
      <w:r w:rsidRPr="00ED3D61">
        <w:rPr>
          <w:rFonts w:ascii="Times New Roman" w:hAnsi="Times New Roman" w:cs="Times New Roman"/>
          <w:spacing w:val="-4"/>
          <w:sz w:val="28"/>
          <w:szCs w:val="28"/>
        </w:rPr>
        <w:t>. Од</w:t>
      </w:r>
      <w:r w:rsidR="004642EB" w:rsidRPr="00ED3D61">
        <w:rPr>
          <w:rFonts w:ascii="Times New Roman" w:hAnsi="Times New Roman" w:cs="Times New Roman"/>
          <w:spacing w:val="-4"/>
          <w:sz w:val="28"/>
          <w:szCs w:val="28"/>
        </w:rPr>
        <w:t>ин из каналов используется для д</w:t>
      </w:r>
      <w:r w:rsidRPr="00ED3D61">
        <w:rPr>
          <w:rFonts w:ascii="Times New Roman" w:hAnsi="Times New Roman" w:cs="Times New Roman"/>
          <w:spacing w:val="-4"/>
          <w:sz w:val="28"/>
          <w:szCs w:val="28"/>
        </w:rPr>
        <w:t>оставки материала в область печати, другой</w:t>
      </w:r>
      <w:r w:rsidRPr="00F2251D">
        <w:rPr>
          <w:rFonts w:ascii="Times New Roman" w:hAnsi="Times New Roman" w:cs="Times New Roman"/>
          <w:sz w:val="28"/>
          <w:szCs w:val="28"/>
        </w:rPr>
        <w:t xml:space="preserve"> – для определения </w:t>
      </w:r>
      <w:r w:rsidR="004642EB" w:rsidRPr="00F2251D">
        <w:rPr>
          <w:rFonts w:ascii="Times New Roman" w:hAnsi="Times New Roman" w:cs="Times New Roman"/>
          <w:sz w:val="28"/>
          <w:szCs w:val="28"/>
        </w:rPr>
        <w:t>по величине протекающего через него ионного тока положения</w:t>
      </w:r>
      <w:r w:rsidRPr="00F2251D">
        <w:rPr>
          <w:rFonts w:ascii="Times New Roman" w:hAnsi="Times New Roman" w:cs="Times New Roman"/>
          <w:sz w:val="28"/>
          <w:szCs w:val="28"/>
        </w:rPr>
        <w:t xml:space="preserve"> сопла относительно поверхности или напечатанного объекта</w:t>
      </w:r>
      <w:r w:rsidR="004642EB" w:rsidRPr="00F2251D">
        <w:rPr>
          <w:rFonts w:ascii="Times New Roman" w:hAnsi="Times New Roman" w:cs="Times New Roman"/>
          <w:sz w:val="28"/>
          <w:szCs w:val="28"/>
        </w:rPr>
        <w:t xml:space="preserve">. </w:t>
      </w:r>
    </w:p>
    <w:p w14:paraId="4DA2285E" w14:textId="77777777" w:rsidR="00434784" w:rsidRPr="00F2251D" w:rsidRDefault="00434784" w:rsidP="00434784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F2251D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7F2CF35" wp14:editId="39041F49">
            <wp:extent cx="3151909" cy="3054404"/>
            <wp:effectExtent l="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3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3900" cy="30563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F37C42" w14:textId="3E7E035A" w:rsidR="00434784" w:rsidRPr="00434784" w:rsidRDefault="00434784" w:rsidP="00434784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8"/>
        </w:rPr>
      </w:pPr>
      <w:r w:rsidRPr="00434784">
        <w:rPr>
          <w:rFonts w:ascii="Times New Roman" w:hAnsi="Times New Roman" w:cs="Times New Roman"/>
          <w:sz w:val="24"/>
          <w:szCs w:val="28"/>
        </w:rPr>
        <w:t xml:space="preserve">Рис. 9 </w:t>
      </w:r>
      <w:r w:rsidRPr="00434784">
        <w:rPr>
          <w:rFonts w:ascii="Times New Roman" w:hAnsi="Times New Roman"/>
          <w:sz w:val="24"/>
          <w:szCs w:val="28"/>
        </w:rPr>
        <w:t>–</w:t>
      </w:r>
      <w:r w:rsidRPr="00434784">
        <w:rPr>
          <w:rFonts w:ascii="Times New Roman" w:hAnsi="Times New Roman" w:cs="Times New Roman"/>
          <w:sz w:val="24"/>
          <w:szCs w:val="28"/>
        </w:rPr>
        <w:t xml:space="preserve"> Схема установки для печати методом </w:t>
      </w:r>
      <w:r w:rsidRPr="00434784">
        <w:rPr>
          <w:rFonts w:ascii="Times New Roman" w:hAnsi="Times New Roman" w:cs="Times New Roman"/>
          <w:sz w:val="24"/>
          <w:szCs w:val="28"/>
          <w:lang w:val="en-US"/>
        </w:rPr>
        <w:t>SICM</w:t>
      </w:r>
    </w:p>
    <w:p w14:paraId="04B164C8" w14:textId="77777777" w:rsidR="00ED3D61" w:rsidRDefault="00ED3D61" w:rsidP="00434784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24740454" w14:textId="77777777" w:rsidR="00ED3D61" w:rsidRDefault="00ED3D61" w:rsidP="0022657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784DAC92" w14:textId="035376E8" w:rsidR="006E4A93" w:rsidRPr="00F2251D" w:rsidRDefault="004642EB" w:rsidP="0022657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2251D">
        <w:rPr>
          <w:rFonts w:ascii="Times New Roman" w:hAnsi="Times New Roman" w:cs="Times New Roman"/>
          <w:sz w:val="28"/>
          <w:szCs w:val="28"/>
        </w:rPr>
        <w:t>Отсутствие необходимости поддержания жидкого интерфейса, а также наличие обратной связи</w:t>
      </w:r>
      <w:r w:rsidR="00DC183B" w:rsidRPr="00F2251D">
        <w:rPr>
          <w:rFonts w:ascii="Times New Roman" w:hAnsi="Times New Roman" w:cs="Times New Roman"/>
          <w:sz w:val="28"/>
          <w:szCs w:val="28"/>
        </w:rPr>
        <w:t xml:space="preserve"> </w:t>
      </w:r>
      <w:r w:rsidRPr="00F2251D">
        <w:rPr>
          <w:rFonts w:ascii="Times New Roman" w:hAnsi="Times New Roman" w:cs="Times New Roman"/>
          <w:sz w:val="28"/>
          <w:szCs w:val="28"/>
        </w:rPr>
        <w:t xml:space="preserve">выгодно отличают данные подходы от предыдущего метода. </w:t>
      </w:r>
      <w:r w:rsidR="00DC183B" w:rsidRPr="00F2251D">
        <w:rPr>
          <w:rFonts w:ascii="Times New Roman" w:hAnsi="Times New Roman" w:cs="Times New Roman"/>
          <w:sz w:val="28"/>
          <w:szCs w:val="28"/>
        </w:rPr>
        <w:t xml:space="preserve">Стоит отметить, что наличие обратной связи помимо прочего значительно снижает риск закупоривания канала. Описанная технология </w:t>
      </w:r>
      <w:r w:rsidRPr="00F2251D">
        <w:rPr>
          <w:rFonts w:ascii="Times New Roman" w:hAnsi="Times New Roman" w:cs="Times New Roman"/>
          <w:sz w:val="28"/>
          <w:szCs w:val="28"/>
        </w:rPr>
        <w:t xml:space="preserve">позволяют </w:t>
      </w:r>
      <w:r w:rsidR="00DC183B" w:rsidRPr="00F2251D">
        <w:rPr>
          <w:rFonts w:ascii="Times New Roman" w:hAnsi="Times New Roman" w:cs="Times New Roman"/>
          <w:sz w:val="28"/>
          <w:szCs w:val="28"/>
        </w:rPr>
        <w:t>печатать как нави</w:t>
      </w:r>
      <w:r w:rsidRPr="00F2251D">
        <w:rPr>
          <w:rFonts w:ascii="Times New Roman" w:hAnsi="Times New Roman" w:cs="Times New Roman"/>
          <w:sz w:val="28"/>
          <w:szCs w:val="28"/>
        </w:rPr>
        <w:t xml:space="preserve">сающие структуры, так и изолированные объекты. Одним из примеров, сочетающим в себе оба геометрических элемента, является </w:t>
      </w:r>
      <w:proofErr w:type="spellStart"/>
      <w:r w:rsidRPr="00F2251D">
        <w:rPr>
          <w:rFonts w:ascii="Times New Roman" w:hAnsi="Times New Roman" w:cs="Times New Roman"/>
          <w:sz w:val="28"/>
          <w:szCs w:val="28"/>
        </w:rPr>
        <w:t>трехвитковая</w:t>
      </w:r>
      <w:proofErr w:type="spellEnd"/>
      <w:r w:rsidRPr="00F2251D">
        <w:rPr>
          <w:rFonts w:ascii="Times New Roman" w:hAnsi="Times New Roman" w:cs="Times New Roman"/>
          <w:sz w:val="28"/>
          <w:szCs w:val="28"/>
        </w:rPr>
        <w:t xml:space="preserve"> спираль, выполненная с помощью </w:t>
      </w:r>
      <w:proofErr w:type="spellStart"/>
      <w:r w:rsidRPr="00F2251D">
        <w:rPr>
          <w:rFonts w:ascii="Times New Roman" w:hAnsi="Times New Roman" w:cs="Times New Roman"/>
          <w:sz w:val="28"/>
          <w:szCs w:val="28"/>
          <w:lang w:val="en-US"/>
        </w:rPr>
        <w:t>FluifFM</w:t>
      </w:r>
      <w:proofErr w:type="spellEnd"/>
      <w:r w:rsidRPr="00F2251D">
        <w:rPr>
          <w:rFonts w:ascii="Times New Roman" w:hAnsi="Times New Roman" w:cs="Times New Roman"/>
          <w:sz w:val="28"/>
          <w:szCs w:val="28"/>
        </w:rPr>
        <w:t xml:space="preserve">. Разрешение </w:t>
      </w:r>
      <w:proofErr w:type="spellStart"/>
      <w:r w:rsidRPr="00F2251D">
        <w:rPr>
          <w:rFonts w:ascii="Times New Roman" w:hAnsi="Times New Roman" w:cs="Times New Roman"/>
          <w:sz w:val="28"/>
          <w:szCs w:val="28"/>
          <w:lang w:val="en-US"/>
        </w:rPr>
        <w:t>FluidFM</w:t>
      </w:r>
      <w:proofErr w:type="spellEnd"/>
      <w:r w:rsidRPr="00F2251D">
        <w:rPr>
          <w:rFonts w:ascii="Times New Roman" w:hAnsi="Times New Roman" w:cs="Times New Roman"/>
          <w:sz w:val="28"/>
          <w:szCs w:val="28"/>
        </w:rPr>
        <w:t xml:space="preserve"> и </w:t>
      </w:r>
      <w:r w:rsidRPr="00F2251D">
        <w:rPr>
          <w:rFonts w:ascii="Times New Roman" w:hAnsi="Times New Roman" w:cs="Times New Roman"/>
          <w:sz w:val="28"/>
          <w:szCs w:val="28"/>
          <w:lang w:val="en-US"/>
        </w:rPr>
        <w:t>SICM</w:t>
      </w:r>
      <w:r w:rsidRPr="00F2251D">
        <w:rPr>
          <w:rFonts w:ascii="Times New Roman" w:hAnsi="Times New Roman" w:cs="Times New Roman"/>
          <w:sz w:val="28"/>
          <w:szCs w:val="28"/>
        </w:rPr>
        <w:t xml:space="preserve"> составили 800 и 400</w:t>
      </w:r>
      <w:r w:rsidR="0043478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F2251D">
        <w:rPr>
          <w:rFonts w:ascii="Times New Roman" w:hAnsi="Times New Roman" w:cs="Times New Roman"/>
          <w:sz w:val="28"/>
          <w:szCs w:val="28"/>
        </w:rPr>
        <w:t>нм</w:t>
      </w:r>
      <w:proofErr w:type="spellEnd"/>
      <w:r w:rsidRPr="00F2251D">
        <w:rPr>
          <w:rFonts w:ascii="Times New Roman" w:hAnsi="Times New Roman" w:cs="Times New Roman"/>
          <w:sz w:val="28"/>
          <w:szCs w:val="28"/>
        </w:rPr>
        <w:t xml:space="preserve"> соответственно для диаметров сопел 300 и 30нм. Скорость печати </w:t>
      </w:r>
      <w:proofErr w:type="gramStart"/>
      <w:r w:rsidRPr="00F2251D">
        <w:rPr>
          <w:rFonts w:ascii="Times New Roman" w:hAnsi="Times New Roman" w:cs="Times New Roman"/>
          <w:sz w:val="28"/>
          <w:szCs w:val="28"/>
        </w:rPr>
        <w:t>при</w:t>
      </w:r>
      <w:proofErr w:type="gramEnd"/>
      <w:r w:rsidRPr="00F2251D">
        <w:rPr>
          <w:rFonts w:ascii="Times New Roman" w:hAnsi="Times New Roman" w:cs="Times New Roman"/>
          <w:sz w:val="28"/>
          <w:szCs w:val="28"/>
        </w:rPr>
        <w:t xml:space="preserve"> это варьируется от 20 до 100нм/с. В качестве материалов для трехмерной печати до сих пор использовалась лишь медь, однако для двухмерной печати была продемонстрирована возможность использования также платины и медно-никелевого сплава</w:t>
      </w:r>
      <w:r w:rsidR="006D1D29" w:rsidRPr="00F2251D">
        <w:rPr>
          <w:rFonts w:ascii="Times New Roman" w:hAnsi="Times New Roman" w:cs="Times New Roman"/>
          <w:sz w:val="28"/>
          <w:szCs w:val="28"/>
        </w:rPr>
        <w:t xml:space="preserve"> [92]</w:t>
      </w:r>
      <w:r w:rsidRPr="00F2251D">
        <w:rPr>
          <w:rFonts w:ascii="Times New Roman" w:hAnsi="Times New Roman" w:cs="Times New Roman"/>
          <w:sz w:val="28"/>
          <w:szCs w:val="28"/>
        </w:rPr>
        <w:t>.</w:t>
      </w:r>
    </w:p>
    <w:p w14:paraId="7E5275EF" w14:textId="77777777" w:rsidR="000B08AF" w:rsidRPr="00F2251D" w:rsidRDefault="000B08AF" w:rsidP="0022657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caps/>
          <w:sz w:val="28"/>
          <w:szCs w:val="28"/>
        </w:rPr>
      </w:pPr>
    </w:p>
    <w:p w14:paraId="7378E030" w14:textId="184CC6EE" w:rsidR="004642EB" w:rsidRPr="00434784" w:rsidRDefault="00434784" w:rsidP="0022657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b/>
          <w:caps/>
          <w:sz w:val="28"/>
          <w:szCs w:val="28"/>
        </w:rPr>
      </w:pPr>
      <w:proofErr w:type="gramStart"/>
      <w:r w:rsidRPr="00434784">
        <w:rPr>
          <w:rFonts w:ascii="Times New Roman" w:hAnsi="Times New Roman" w:cs="Times New Roman"/>
          <w:b/>
          <w:sz w:val="28"/>
          <w:szCs w:val="28"/>
        </w:rPr>
        <w:t>Осаждение</w:t>
      </w:r>
      <w:proofErr w:type="gramEnd"/>
      <w:r w:rsidRPr="00434784">
        <w:rPr>
          <w:rFonts w:ascii="Times New Roman" w:hAnsi="Times New Roman" w:cs="Times New Roman"/>
          <w:b/>
          <w:sz w:val="28"/>
          <w:szCs w:val="28"/>
        </w:rPr>
        <w:t xml:space="preserve"> индуцированное сфокусированным электронным или ионным пучком</w:t>
      </w:r>
    </w:p>
    <w:p w14:paraId="24415099" w14:textId="02A9B065" w:rsidR="00DC183B" w:rsidRDefault="00A955B6" w:rsidP="0022657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F2251D">
        <w:rPr>
          <w:rFonts w:ascii="Times New Roman" w:hAnsi="Times New Roman" w:cs="Times New Roman"/>
          <w:sz w:val="28"/>
          <w:szCs w:val="28"/>
        </w:rPr>
        <w:t>Печать</w:t>
      </w:r>
      <w:proofErr w:type="gramEnd"/>
      <w:r w:rsidRPr="00F2251D">
        <w:rPr>
          <w:rFonts w:ascii="Times New Roman" w:hAnsi="Times New Roman" w:cs="Times New Roman"/>
          <w:sz w:val="28"/>
          <w:szCs w:val="28"/>
        </w:rPr>
        <w:t xml:space="preserve"> индуцированная сфокусированным ионным или электронным пучком основана на эффекте диссоциации</w:t>
      </w:r>
      <w:r w:rsidR="00C73A38" w:rsidRPr="00F2251D">
        <w:rPr>
          <w:rFonts w:ascii="Times New Roman" w:hAnsi="Times New Roman" w:cs="Times New Roman"/>
          <w:sz w:val="28"/>
          <w:szCs w:val="28"/>
        </w:rPr>
        <w:t xml:space="preserve"> молекул </w:t>
      </w:r>
      <w:proofErr w:type="spellStart"/>
      <w:r w:rsidR="00C73A38" w:rsidRPr="00F2251D">
        <w:rPr>
          <w:rFonts w:ascii="Times New Roman" w:hAnsi="Times New Roman" w:cs="Times New Roman"/>
          <w:sz w:val="28"/>
          <w:szCs w:val="28"/>
        </w:rPr>
        <w:t>прекурсоров</w:t>
      </w:r>
      <w:proofErr w:type="spellEnd"/>
      <w:r w:rsidR="00C73A38" w:rsidRPr="00F2251D">
        <w:rPr>
          <w:rFonts w:ascii="Times New Roman" w:hAnsi="Times New Roman" w:cs="Times New Roman"/>
          <w:sz w:val="28"/>
          <w:szCs w:val="28"/>
        </w:rPr>
        <w:t xml:space="preserve"> под воздействием пучка заряженных частиц и их последующем осаждении на поверхность подложки. Стоит отметить, что взаимодействие между пучком и </w:t>
      </w:r>
      <w:proofErr w:type="spellStart"/>
      <w:r w:rsidR="00C73A38" w:rsidRPr="00F2251D">
        <w:rPr>
          <w:rFonts w:ascii="Times New Roman" w:hAnsi="Times New Roman" w:cs="Times New Roman"/>
          <w:sz w:val="28"/>
          <w:szCs w:val="28"/>
        </w:rPr>
        <w:t>прекурсором</w:t>
      </w:r>
      <w:proofErr w:type="spellEnd"/>
      <w:r w:rsidR="00C73A38" w:rsidRPr="00F2251D">
        <w:rPr>
          <w:rFonts w:ascii="Times New Roman" w:hAnsi="Times New Roman" w:cs="Times New Roman"/>
          <w:sz w:val="28"/>
          <w:szCs w:val="28"/>
        </w:rPr>
        <w:t xml:space="preserve"> главным образом косвенно. Попадание пучка высоких энергий на подложку создает вторичные электроны малой энергии, которые в свою очередь приводят к диссоциации и последующему осаждению нелетучих соединений. Схема установки приведена на рис.</w:t>
      </w:r>
      <w:r w:rsidR="00434784">
        <w:rPr>
          <w:rFonts w:ascii="Times New Roman" w:hAnsi="Times New Roman" w:cs="Times New Roman"/>
          <w:sz w:val="28"/>
          <w:szCs w:val="28"/>
        </w:rPr>
        <w:t xml:space="preserve"> </w:t>
      </w:r>
      <w:r w:rsidR="000B652C" w:rsidRPr="00F2251D">
        <w:rPr>
          <w:rFonts w:ascii="Times New Roman" w:hAnsi="Times New Roman" w:cs="Times New Roman"/>
          <w:sz w:val="28"/>
          <w:szCs w:val="28"/>
        </w:rPr>
        <w:t>10 [102]</w:t>
      </w:r>
      <w:r w:rsidR="00C73A38" w:rsidRPr="00F2251D">
        <w:rPr>
          <w:rFonts w:ascii="Times New Roman" w:hAnsi="Times New Roman" w:cs="Times New Roman"/>
          <w:sz w:val="28"/>
          <w:szCs w:val="28"/>
        </w:rPr>
        <w:t xml:space="preserve">. В случае использования электронного пучка установка состоит из растрового электронного микроскопа и системы подачи газа, в случае ионного – обычно установка содержит наравне с электронной колонной и системой подачей газа также и источник ионов. </w:t>
      </w:r>
      <w:r w:rsidR="008F484B" w:rsidRPr="00F2251D">
        <w:rPr>
          <w:rFonts w:ascii="Times New Roman" w:hAnsi="Times New Roman" w:cs="Times New Roman"/>
          <w:sz w:val="28"/>
          <w:szCs w:val="28"/>
        </w:rPr>
        <w:t>Помимо этого, разрабатываются системы с несколькими электронными колоннами</w:t>
      </w:r>
      <w:r w:rsidR="00971B1E" w:rsidRPr="00F2251D">
        <w:rPr>
          <w:rFonts w:ascii="Times New Roman" w:hAnsi="Times New Roman" w:cs="Times New Roman"/>
          <w:sz w:val="28"/>
          <w:szCs w:val="28"/>
        </w:rPr>
        <w:t xml:space="preserve"> [93</w:t>
      </w:r>
      <w:r w:rsidR="00434784">
        <w:rPr>
          <w:rFonts w:ascii="Times New Roman" w:hAnsi="Times New Roman"/>
          <w:sz w:val="28"/>
          <w:szCs w:val="28"/>
        </w:rPr>
        <w:t>–</w:t>
      </w:r>
      <w:r w:rsidR="00971B1E" w:rsidRPr="00F2251D">
        <w:rPr>
          <w:rFonts w:ascii="Times New Roman" w:hAnsi="Times New Roman" w:cs="Times New Roman"/>
          <w:sz w:val="28"/>
          <w:szCs w:val="28"/>
        </w:rPr>
        <w:t>95]</w:t>
      </w:r>
      <w:r w:rsidR="008F484B" w:rsidRPr="00F2251D">
        <w:rPr>
          <w:rFonts w:ascii="Times New Roman" w:hAnsi="Times New Roman" w:cs="Times New Roman"/>
          <w:sz w:val="28"/>
          <w:szCs w:val="28"/>
        </w:rPr>
        <w:t>.</w:t>
      </w:r>
    </w:p>
    <w:p w14:paraId="7BACFC69" w14:textId="77777777" w:rsidR="00434784" w:rsidRPr="00F2251D" w:rsidRDefault="00434784" w:rsidP="00434784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F2251D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BEEBFEA" wp14:editId="61452F33">
            <wp:extent cx="4433570" cy="2909570"/>
            <wp:effectExtent l="0" t="0" r="5080" b="508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4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33570" cy="2909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5C3F22" w14:textId="5CCC7F96" w:rsidR="00434784" w:rsidRPr="00434784" w:rsidRDefault="00434784" w:rsidP="00434784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8"/>
        </w:rPr>
      </w:pPr>
      <w:r w:rsidRPr="00434784">
        <w:rPr>
          <w:rFonts w:ascii="Times New Roman" w:hAnsi="Times New Roman" w:cs="Times New Roman"/>
          <w:sz w:val="24"/>
          <w:szCs w:val="28"/>
        </w:rPr>
        <w:t xml:space="preserve">Рис. 10 </w:t>
      </w:r>
      <w:r w:rsidRPr="00434784">
        <w:rPr>
          <w:rFonts w:ascii="Times New Roman" w:hAnsi="Times New Roman"/>
          <w:sz w:val="24"/>
          <w:szCs w:val="28"/>
        </w:rPr>
        <w:t>–</w:t>
      </w:r>
      <w:r w:rsidRPr="00434784">
        <w:rPr>
          <w:rFonts w:ascii="Times New Roman" w:hAnsi="Times New Roman" w:cs="Times New Roman"/>
          <w:sz w:val="24"/>
          <w:szCs w:val="28"/>
        </w:rPr>
        <w:t xml:space="preserve"> Схема установки для печати методом осаждения, индуцированного сфокусированны</w:t>
      </w:r>
      <w:r>
        <w:rPr>
          <w:rFonts w:ascii="Times New Roman" w:hAnsi="Times New Roman" w:cs="Times New Roman"/>
          <w:sz w:val="24"/>
          <w:szCs w:val="28"/>
        </w:rPr>
        <w:t>м электронным или ионным пучком</w:t>
      </w:r>
    </w:p>
    <w:p w14:paraId="42E0BDA0" w14:textId="77777777" w:rsidR="00434784" w:rsidRDefault="00434784" w:rsidP="00434784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445B6893" w14:textId="2B7007EA" w:rsidR="008F484B" w:rsidRPr="00F2251D" w:rsidRDefault="008F484B" w:rsidP="0022657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2251D">
        <w:rPr>
          <w:rFonts w:ascii="Times New Roman" w:hAnsi="Times New Roman" w:cs="Times New Roman"/>
          <w:sz w:val="28"/>
          <w:szCs w:val="28"/>
        </w:rPr>
        <w:t xml:space="preserve">Печать с помощью сфокусированного электронного или ионного пучка может осуществляться как на проводящей, так и диэлектрической поверхности с наилучшим среди всех существующих методов трехмерной печати разрешением </w:t>
      </w:r>
      <w:r w:rsidR="00434784">
        <w:rPr>
          <w:rFonts w:ascii="Times New Roman" w:hAnsi="Times New Roman"/>
          <w:sz w:val="28"/>
          <w:szCs w:val="28"/>
        </w:rPr>
        <w:t>–</w:t>
      </w:r>
      <w:r w:rsidRPr="00F2251D">
        <w:rPr>
          <w:rFonts w:ascii="Times New Roman" w:hAnsi="Times New Roman" w:cs="Times New Roman"/>
          <w:sz w:val="28"/>
          <w:szCs w:val="28"/>
        </w:rPr>
        <w:t xml:space="preserve"> менее 10нм</w:t>
      </w:r>
      <w:r w:rsidR="0029370E" w:rsidRPr="00F2251D">
        <w:rPr>
          <w:rFonts w:ascii="Times New Roman" w:hAnsi="Times New Roman" w:cs="Times New Roman"/>
          <w:sz w:val="28"/>
          <w:szCs w:val="28"/>
        </w:rPr>
        <w:t xml:space="preserve"> [96</w:t>
      </w:r>
      <w:r w:rsidR="00434784">
        <w:rPr>
          <w:rFonts w:ascii="Times New Roman" w:hAnsi="Times New Roman"/>
          <w:sz w:val="28"/>
          <w:szCs w:val="28"/>
        </w:rPr>
        <w:t>–</w:t>
      </w:r>
      <w:r w:rsidR="0029370E" w:rsidRPr="00F2251D">
        <w:rPr>
          <w:rFonts w:ascii="Times New Roman" w:hAnsi="Times New Roman" w:cs="Times New Roman"/>
          <w:sz w:val="28"/>
          <w:szCs w:val="28"/>
        </w:rPr>
        <w:t>97]</w:t>
      </w:r>
      <w:r w:rsidRPr="00F2251D">
        <w:rPr>
          <w:rFonts w:ascii="Times New Roman" w:hAnsi="Times New Roman" w:cs="Times New Roman"/>
          <w:sz w:val="28"/>
          <w:szCs w:val="28"/>
        </w:rPr>
        <w:t xml:space="preserve">. Скорость печати составляет обычно несколько десятков </w:t>
      </w:r>
      <w:proofErr w:type="spellStart"/>
      <w:r w:rsidRPr="00F2251D">
        <w:rPr>
          <w:rFonts w:ascii="Times New Roman" w:hAnsi="Times New Roman" w:cs="Times New Roman"/>
          <w:sz w:val="28"/>
          <w:szCs w:val="28"/>
        </w:rPr>
        <w:t>нм</w:t>
      </w:r>
      <w:proofErr w:type="spellEnd"/>
      <w:r w:rsidRPr="00F2251D">
        <w:rPr>
          <w:rFonts w:ascii="Times New Roman" w:hAnsi="Times New Roman" w:cs="Times New Roman"/>
          <w:sz w:val="28"/>
          <w:szCs w:val="28"/>
        </w:rPr>
        <w:t>/</w:t>
      </w:r>
      <w:proofErr w:type="gramStart"/>
      <w:r w:rsidRPr="00F2251D">
        <w:rPr>
          <w:rFonts w:ascii="Times New Roman" w:hAnsi="Times New Roman" w:cs="Times New Roman"/>
          <w:sz w:val="28"/>
          <w:szCs w:val="28"/>
        </w:rPr>
        <w:t>с</w:t>
      </w:r>
      <w:proofErr w:type="gramEnd"/>
      <w:r w:rsidRPr="00F2251D">
        <w:rPr>
          <w:rFonts w:ascii="Times New Roman" w:hAnsi="Times New Roman" w:cs="Times New Roman"/>
          <w:sz w:val="28"/>
          <w:szCs w:val="28"/>
        </w:rPr>
        <w:t xml:space="preserve">, однако </w:t>
      </w:r>
      <w:proofErr w:type="gramStart"/>
      <w:r w:rsidRPr="00F2251D">
        <w:rPr>
          <w:rFonts w:ascii="Times New Roman" w:hAnsi="Times New Roman" w:cs="Times New Roman"/>
          <w:sz w:val="28"/>
          <w:szCs w:val="28"/>
        </w:rPr>
        <w:t>для</w:t>
      </w:r>
      <w:proofErr w:type="gramEnd"/>
      <w:r w:rsidRPr="00F2251D">
        <w:rPr>
          <w:rFonts w:ascii="Times New Roman" w:hAnsi="Times New Roman" w:cs="Times New Roman"/>
          <w:sz w:val="28"/>
          <w:szCs w:val="28"/>
        </w:rPr>
        <w:t xml:space="preserve"> некоторых структур может быть существенно выше (200</w:t>
      </w:r>
      <w:r w:rsidR="00F13806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F2251D">
        <w:rPr>
          <w:rFonts w:ascii="Times New Roman" w:hAnsi="Times New Roman" w:cs="Times New Roman"/>
          <w:sz w:val="28"/>
          <w:szCs w:val="28"/>
        </w:rPr>
        <w:t>нм</w:t>
      </w:r>
      <w:proofErr w:type="spellEnd"/>
      <w:r w:rsidRPr="00F2251D">
        <w:rPr>
          <w:rFonts w:ascii="Times New Roman" w:hAnsi="Times New Roman" w:cs="Times New Roman"/>
          <w:sz w:val="28"/>
          <w:szCs w:val="28"/>
        </w:rPr>
        <w:t>/с)</w:t>
      </w:r>
      <w:r w:rsidR="00AD1BC3" w:rsidRPr="00F2251D">
        <w:rPr>
          <w:rFonts w:ascii="Times New Roman" w:hAnsi="Times New Roman" w:cs="Times New Roman"/>
          <w:sz w:val="28"/>
          <w:szCs w:val="28"/>
        </w:rPr>
        <w:t xml:space="preserve"> [97</w:t>
      </w:r>
      <w:r w:rsidR="00F13806">
        <w:rPr>
          <w:rFonts w:ascii="Times New Roman" w:hAnsi="Times New Roman" w:cs="Times New Roman"/>
          <w:bCs/>
          <w:sz w:val="28"/>
          <w:szCs w:val="28"/>
        </w:rPr>
        <w:t>–</w:t>
      </w:r>
      <w:r w:rsidR="00AD1BC3" w:rsidRPr="00F2251D">
        <w:rPr>
          <w:rFonts w:ascii="Times New Roman" w:hAnsi="Times New Roman" w:cs="Times New Roman"/>
          <w:sz w:val="28"/>
          <w:szCs w:val="28"/>
        </w:rPr>
        <w:t>100]</w:t>
      </w:r>
      <w:r w:rsidRPr="00F2251D">
        <w:rPr>
          <w:rFonts w:ascii="Times New Roman" w:hAnsi="Times New Roman" w:cs="Times New Roman"/>
          <w:sz w:val="28"/>
          <w:szCs w:val="28"/>
        </w:rPr>
        <w:t xml:space="preserve">. </w:t>
      </w:r>
      <w:r w:rsidR="004B7E6D" w:rsidRPr="00F2251D">
        <w:rPr>
          <w:rFonts w:ascii="Times New Roman" w:hAnsi="Times New Roman" w:cs="Times New Roman"/>
          <w:sz w:val="28"/>
          <w:szCs w:val="28"/>
        </w:rPr>
        <w:t>В качестве</w:t>
      </w:r>
      <w:r w:rsidRPr="00F2251D">
        <w:rPr>
          <w:rFonts w:ascii="Times New Roman" w:hAnsi="Times New Roman" w:cs="Times New Roman"/>
          <w:sz w:val="28"/>
          <w:szCs w:val="28"/>
        </w:rPr>
        <w:t xml:space="preserve"> материалов</w:t>
      </w:r>
      <w:r w:rsidR="004B7E6D" w:rsidRPr="00F2251D">
        <w:rPr>
          <w:rFonts w:ascii="Times New Roman" w:hAnsi="Times New Roman" w:cs="Times New Roman"/>
          <w:sz w:val="28"/>
          <w:szCs w:val="28"/>
        </w:rPr>
        <w:t xml:space="preserve"> для печати могут быть использованы как металлы, полупроводники так и органические структуры</w:t>
      </w:r>
      <w:r w:rsidR="00AC4F43" w:rsidRPr="00F2251D">
        <w:rPr>
          <w:rFonts w:ascii="Times New Roman" w:hAnsi="Times New Roman" w:cs="Times New Roman"/>
          <w:sz w:val="28"/>
          <w:szCs w:val="28"/>
        </w:rPr>
        <w:t xml:space="preserve"> [101</w:t>
      </w:r>
      <w:r w:rsidR="00434784">
        <w:rPr>
          <w:rFonts w:ascii="Times New Roman" w:hAnsi="Times New Roman"/>
          <w:sz w:val="28"/>
          <w:szCs w:val="28"/>
        </w:rPr>
        <w:t>–</w:t>
      </w:r>
      <w:r w:rsidR="00AC4F43" w:rsidRPr="00F2251D">
        <w:rPr>
          <w:rFonts w:ascii="Times New Roman" w:hAnsi="Times New Roman" w:cs="Times New Roman"/>
          <w:sz w:val="28"/>
          <w:szCs w:val="28"/>
        </w:rPr>
        <w:t>102].</w:t>
      </w:r>
      <w:r w:rsidR="00562809" w:rsidRPr="00F2251D">
        <w:rPr>
          <w:rFonts w:ascii="Times New Roman" w:hAnsi="Times New Roman" w:cs="Times New Roman"/>
          <w:sz w:val="28"/>
          <w:szCs w:val="28"/>
        </w:rPr>
        <w:t xml:space="preserve"> </w:t>
      </w:r>
      <w:r w:rsidR="00E1470A" w:rsidRPr="00F2251D">
        <w:rPr>
          <w:rFonts w:ascii="Times New Roman" w:hAnsi="Times New Roman" w:cs="Times New Roman"/>
          <w:sz w:val="28"/>
          <w:szCs w:val="28"/>
        </w:rPr>
        <w:t>Несмотря на отсутствие у данной технологии обратной связи</w:t>
      </w:r>
      <w:r w:rsidR="007139AF" w:rsidRPr="00F2251D">
        <w:rPr>
          <w:rFonts w:ascii="Times New Roman" w:hAnsi="Times New Roman" w:cs="Times New Roman"/>
          <w:sz w:val="28"/>
          <w:szCs w:val="28"/>
        </w:rPr>
        <w:t>,</w:t>
      </w:r>
      <w:r w:rsidR="00E1470A" w:rsidRPr="00F2251D">
        <w:rPr>
          <w:rFonts w:ascii="Times New Roman" w:hAnsi="Times New Roman" w:cs="Times New Roman"/>
          <w:sz w:val="28"/>
          <w:szCs w:val="28"/>
        </w:rPr>
        <w:t xml:space="preserve"> </w:t>
      </w:r>
      <w:r w:rsidR="007139AF" w:rsidRPr="00F2251D">
        <w:rPr>
          <w:rFonts w:ascii="Times New Roman" w:hAnsi="Times New Roman" w:cs="Times New Roman"/>
          <w:sz w:val="28"/>
          <w:szCs w:val="28"/>
        </w:rPr>
        <w:t xml:space="preserve">благодаря разработанному программному обеспечению, способного </w:t>
      </w:r>
      <w:r w:rsidR="00E1470A" w:rsidRPr="00F2251D">
        <w:rPr>
          <w:rFonts w:ascii="Times New Roman" w:hAnsi="Times New Roman" w:cs="Times New Roman"/>
          <w:sz w:val="28"/>
          <w:szCs w:val="28"/>
        </w:rPr>
        <w:t xml:space="preserve">с </w:t>
      </w:r>
      <w:r w:rsidR="007139AF" w:rsidRPr="00F2251D">
        <w:rPr>
          <w:rFonts w:ascii="Times New Roman" w:hAnsi="Times New Roman" w:cs="Times New Roman"/>
          <w:sz w:val="28"/>
          <w:szCs w:val="28"/>
        </w:rPr>
        <w:t>точностью до 10нм моделировать дизайн финального объекта,</w:t>
      </w:r>
      <w:r w:rsidR="00E1470A" w:rsidRPr="00F2251D">
        <w:rPr>
          <w:rFonts w:ascii="Times New Roman" w:hAnsi="Times New Roman" w:cs="Times New Roman"/>
          <w:sz w:val="28"/>
          <w:szCs w:val="28"/>
        </w:rPr>
        <w:t xml:space="preserve"> возможна печать достаточно сл</w:t>
      </w:r>
      <w:r w:rsidR="007139AF" w:rsidRPr="00F2251D">
        <w:rPr>
          <w:rFonts w:ascii="Times New Roman" w:hAnsi="Times New Roman" w:cs="Times New Roman"/>
          <w:sz w:val="28"/>
          <w:szCs w:val="28"/>
        </w:rPr>
        <w:t>ожных объектов</w:t>
      </w:r>
      <w:r w:rsidR="00F13806">
        <w:rPr>
          <w:rFonts w:ascii="Times New Roman" w:hAnsi="Times New Roman" w:cs="Times New Roman"/>
          <w:sz w:val="28"/>
          <w:szCs w:val="28"/>
        </w:rPr>
        <w:br/>
      </w:r>
      <w:r w:rsidR="007139AF" w:rsidRPr="00F2251D">
        <w:rPr>
          <w:rFonts w:ascii="Times New Roman" w:hAnsi="Times New Roman" w:cs="Times New Roman"/>
          <w:sz w:val="28"/>
          <w:szCs w:val="28"/>
        </w:rPr>
        <w:t>(рис.</w:t>
      </w:r>
      <w:r w:rsidR="00434784">
        <w:rPr>
          <w:rFonts w:ascii="Times New Roman" w:hAnsi="Times New Roman" w:cs="Times New Roman"/>
          <w:sz w:val="28"/>
          <w:szCs w:val="28"/>
        </w:rPr>
        <w:t xml:space="preserve"> </w:t>
      </w:r>
      <w:r w:rsidR="007139AF" w:rsidRPr="00F2251D">
        <w:rPr>
          <w:rFonts w:ascii="Times New Roman" w:hAnsi="Times New Roman" w:cs="Times New Roman"/>
          <w:sz w:val="28"/>
          <w:szCs w:val="28"/>
        </w:rPr>
        <w:t>9)</w:t>
      </w:r>
      <w:r w:rsidR="00AC4F43" w:rsidRPr="00F2251D">
        <w:rPr>
          <w:rFonts w:ascii="Times New Roman" w:hAnsi="Times New Roman" w:cs="Times New Roman"/>
          <w:sz w:val="28"/>
          <w:szCs w:val="28"/>
        </w:rPr>
        <w:t xml:space="preserve"> [103]</w:t>
      </w:r>
      <w:r w:rsidR="007139AF" w:rsidRPr="00F2251D">
        <w:rPr>
          <w:rFonts w:ascii="Times New Roman" w:hAnsi="Times New Roman" w:cs="Times New Roman"/>
          <w:sz w:val="28"/>
          <w:szCs w:val="28"/>
        </w:rPr>
        <w:t xml:space="preserve">. </w:t>
      </w:r>
      <w:r w:rsidR="00445252" w:rsidRPr="00F2251D">
        <w:rPr>
          <w:rFonts w:ascii="Times New Roman" w:hAnsi="Times New Roman" w:cs="Times New Roman"/>
          <w:sz w:val="28"/>
          <w:szCs w:val="28"/>
        </w:rPr>
        <w:t xml:space="preserve">Среди применений технологии </w:t>
      </w:r>
      <w:r w:rsidR="00AC4F43" w:rsidRPr="00F2251D">
        <w:rPr>
          <w:rFonts w:ascii="Times New Roman" w:hAnsi="Times New Roman" w:cs="Times New Roman"/>
          <w:sz w:val="28"/>
          <w:szCs w:val="28"/>
        </w:rPr>
        <w:t xml:space="preserve">можно выделить </w:t>
      </w:r>
      <w:proofErr w:type="spellStart"/>
      <w:r w:rsidR="00445252" w:rsidRPr="00F2251D">
        <w:rPr>
          <w:rFonts w:ascii="Times New Roman" w:hAnsi="Times New Roman" w:cs="Times New Roman"/>
          <w:sz w:val="28"/>
          <w:szCs w:val="28"/>
        </w:rPr>
        <w:t>нанолитография</w:t>
      </w:r>
      <w:proofErr w:type="spellEnd"/>
      <w:r w:rsidR="00445252" w:rsidRPr="00F2251D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="00AC4F43" w:rsidRPr="00F2251D">
        <w:rPr>
          <w:rFonts w:ascii="Times New Roman" w:hAnsi="Times New Roman" w:cs="Times New Roman"/>
          <w:sz w:val="28"/>
          <w:szCs w:val="28"/>
        </w:rPr>
        <w:t>метаматериалы</w:t>
      </w:r>
      <w:proofErr w:type="spellEnd"/>
      <w:r w:rsidR="00AC4F43" w:rsidRPr="00F2251D">
        <w:rPr>
          <w:rFonts w:ascii="Times New Roman" w:hAnsi="Times New Roman" w:cs="Times New Roman"/>
          <w:sz w:val="28"/>
          <w:szCs w:val="28"/>
        </w:rPr>
        <w:t xml:space="preserve">, фотонные кристаллы, </w:t>
      </w:r>
      <w:r w:rsidR="00445252" w:rsidRPr="00F2251D">
        <w:rPr>
          <w:rFonts w:ascii="Times New Roman" w:hAnsi="Times New Roman" w:cs="Times New Roman"/>
          <w:sz w:val="28"/>
          <w:szCs w:val="28"/>
        </w:rPr>
        <w:t>восстановление литографических масок</w:t>
      </w:r>
      <w:r w:rsidR="00AC4F43" w:rsidRPr="00F2251D">
        <w:rPr>
          <w:rFonts w:ascii="Times New Roman" w:hAnsi="Times New Roman" w:cs="Times New Roman"/>
          <w:sz w:val="28"/>
          <w:szCs w:val="28"/>
        </w:rPr>
        <w:t>,</w:t>
      </w:r>
      <w:r w:rsidR="00445252" w:rsidRPr="00F2251D">
        <w:rPr>
          <w:rFonts w:ascii="Times New Roman" w:hAnsi="Times New Roman" w:cs="Times New Roman"/>
          <w:sz w:val="28"/>
          <w:szCs w:val="28"/>
        </w:rPr>
        <w:t xml:space="preserve"> магнитное хранение данных, </w:t>
      </w:r>
      <w:proofErr w:type="spellStart"/>
      <w:r w:rsidR="00445252" w:rsidRPr="00F2251D">
        <w:rPr>
          <w:rFonts w:ascii="Times New Roman" w:hAnsi="Times New Roman" w:cs="Times New Roman"/>
          <w:sz w:val="28"/>
          <w:szCs w:val="28"/>
        </w:rPr>
        <w:t>наномасштабные</w:t>
      </w:r>
      <w:proofErr w:type="spellEnd"/>
      <w:r w:rsidR="00445252" w:rsidRPr="00F2251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445252" w:rsidRPr="00F2251D">
        <w:rPr>
          <w:rFonts w:ascii="Times New Roman" w:hAnsi="Times New Roman" w:cs="Times New Roman"/>
          <w:sz w:val="28"/>
          <w:szCs w:val="28"/>
        </w:rPr>
        <w:t>тензодатчики</w:t>
      </w:r>
      <w:proofErr w:type="spellEnd"/>
      <w:r w:rsidR="00AC4F43" w:rsidRPr="00F2251D">
        <w:rPr>
          <w:rFonts w:ascii="Times New Roman" w:hAnsi="Times New Roman" w:cs="Times New Roman"/>
          <w:sz w:val="28"/>
          <w:szCs w:val="28"/>
        </w:rPr>
        <w:t xml:space="preserve"> и </w:t>
      </w:r>
      <w:r w:rsidR="00445252" w:rsidRPr="00F2251D">
        <w:rPr>
          <w:rFonts w:ascii="Times New Roman" w:hAnsi="Times New Roman" w:cs="Times New Roman"/>
          <w:sz w:val="28"/>
          <w:szCs w:val="28"/>
        </w:rPr>
        <w:t>газовые сенсоры.</w:t>
      </w:r>
    </w:p>
    <w:p w14:paraId="358A8E40" w14:textId="77777777" w:rsidR="00E1470A" w:rsidRPr="00F2251D" w:rsidRDefault="00E1470A" w:rsidP="0022657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6CC5AA23" w14:textId="1BBB3ED3" w:rsidR="00E1470A" w:rsidRPr="00434784" w:rsidRDefault="00434784" w:rsidP="0022657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434784">
        <w:rPr>
          <w:rFonts w:ascii="Times New Roman" w:hAnsi="Times New Roman" w:cs="Times New Roman"/>
          <w:b/>
          <w:sz w:val="28"/>
          <w:szCs w:val="28"/>
        </w:rPr>
        <w:t>Выводы и рекомендации</w:t>
      </w:r>
    </w:p>
    <w:p w14:paraId="515AFC35" w14:textId="53FBB1D5" w:rsidR="00E1470A" w:rsidRPr="00F2251D" w:rsidRDefault="00E1470A" w:rsidP="0022657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2251D">
        <w:rPr>
          <w:rFonts w:ascii="Times New Roman" w:hAnsi="Times New Roman" w:cs="Times New Roman"/>
          <w:sz w:val="28"/>
          <w:szCs w:val="28"/>
        </w:rPr>
        <w:t>Направление аддитивных технологий с микронным разрешением переживает бурный рост в последнее десятилетие. Большая часть существующих экспериментальных методов была разработана за последние пять лет</w:t>
      </w:r>
      <w:r w:rsidR="007139AF" w:rsidRPr="00F2251D">
        <w:rPr>
          <w:rFonts w:ascii="Times New Roman" w:hAnsi="Times New Roman" w:cs="Times New Roman"/>
          <w:sz w:val="28"/>
          <w:szCs w:val="28"/>
        </w:rPr>
        <w:t xml:space="preserve"> и есть все основания предполагать, что данный процесс будет </w:t>
      </w:r>
      <w:proofErr w:type="gramStart"/>
      <w:r w:rsidR="007139AF" w:rsidRPr="00F2251D">
        <w:rPr>
          <w:rFonts w:ascii="Times New Roman" w:hAnsi="Times New Roman" w:cs="Times New Roman"/>
          <w:sz w:val="28"/>
          <w:szCs w:val="28"/>
        </w:rPr>
        <w:t>продолжатся</w:t>
      </w:r>
      <w:proofErr w:type="gramEnd"/>
      <w:r w:rsidR="007139AF" w:rsidRPr="00F2251D">
        <w:rPr>
          <w:rFonts w:ascii="Times New Roman" w:hAnsi="Times New Roman" w:cs="Times New Roman"/>
          <w:sz w:val="28"/>
          <w:szCs w:val="28"/>
        </w:rPr>
        <w:t xml:space="preserve"> и в будущем</w:t>
      </w:r>
      <w:r w:rsidRPr="00F2251D">
        <w:rPr>
          <w:rFonts w:ascii="Times New Roman" w:hAnsi="Times New Roman" w:cs="Times New Roman"/>
          <w:sz w:val="28"/>
          <w:szCs w:val="28"/>
        </w:rPr>
        <w:t>. Данные технологии позволяют создавать сложные трехмерные объекты с</w:t>
      </w:r>
      <w:r w:rsidR="007139AF" w:rsidRPr="00F2251D">
        <w:rPr>
          <w:rFonts w:ascii="Times New Roman" w:hAnsi="Times New Roman" w:cs="Times New Roman"/>
          <w:sz w:val="28"/>
          <w:szCs w:val="28"/>
        </w:rPr>
        <w:t xml:space="preserve"> размерами от </w:t>
      </w:r>
      <w:r w:rsidR="000B08AF" w:rsidRPr="00F2251D">
        <w:rPr>
          <w:rFonts w:ascii="Times New Roman" w:hAnsi="Times New Roman" w:cs="Times New Roman"/>
          <w:sz w:val="28"/>
          <w:szCs w:val="28"/>
        </w:rPr>
        <w:t>100</w:t>
      </w:r>
      <w:r w:rsidR="0043478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0B08AF" w:rsidRPr="00F2251D">
        <w:rPr>
          <w:rFonts w:ascii="Times New Roman" w:hAnsi="Times New Roman" w:cs="Times New Roman"/>
          <w:sz w:val="28"/>
          <w:szCs w:val="28"/>
        </w:rPr>
        <w:t>нм</w:t>
      </w:r>
      <w:proofErr w:type="spellEnd"/>
      <w:r w:rsidR="007139AF" w:rsidRPr="00F2251D">
        <w:rPr>
          <w:rFonts w:ascii="Times New Roman" w:hAnsi="Times New Roman" w:cs="Times New Roman"/>
          <w:sz w:val="28"/>
          <w:szCs w:val="28"/>
        </w:rPr>
        <w:t xml:space="preserve"> до нескольких миллиметров и разрешением до 10</w:t>
      </w:r>
      <w:r w:rsidR="0043478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7139AF" w:rsidRPr="00F2251D">
        <w:rPr>
          <w:rFonts w:ascii="Times New Roman" w:hAnsi="Times New Roman" w:cs="Times New Roman"/>
          <w:sz w:val="28"/>
          <w:szCs w:val="28"/>
        </w:rPr>
        <w:t>нм</w:t>
      </w:r>
      <w:proofErr w:type="spellEnd"/>
      <w:r w:rsidRPr="00F2251D">
        <w:rPr>
          <w:rFonts w:ascii="Times New Roman" w:hAnsi="Times New Roman" w:cs="Times New Roman"/>
          <w:sz w:val="28"/>
          <w:szCs w:val="28"/>
        </w:rPr>
        <w:t xml:space="preserve">, </w:t>
      </w:r>
      <w:r w:rsidR="007139AF" w:rsidRPr="00F2251D">
        <w:rPr>
          <w:rFonts w:ascii="Times New Roman" w:hAnsi="Times New Roman" w:cs="Times New Roman"/>
          <w:sz w:val="28"/>
          <w:szCs w:val="28"/>
        </w:rPr>
        <w:t xml:space="preserve">используя широкий класс </w:t>
      </w:r>
      <w:r w:rsidRPr="00F2251D">
        <w:rPr>
          <w:rFonts w:ascii="Times New Roman" w:hAnsi="Times New Roman" w:cs="Times New Roman"/>
          <w:sz w:val="28"/>
          <w:szCs w:val="28"/>
        </w:rPr>
        <w:t xml:space="preserve">материалов (полимеры, композиты, металлы, диэлектрики). </w:t>
      </w:r>
      <w:r w:rsidR="007139AF" w:rsidRPr="00F2251D">
        <w:rPr>
          <w:rFonts w:ascii="Times New Roman" w:hAnsi="Times New Roman" w:cs="Times New Roman"/>
          <w:sz w:val="28"/>
          <w:szCs w:val="28"/>
        </w:rPr>
        <w:t xml:space="preserve">Наличие у многих методов механизма обратной связи или высокоточного программного обеспечения позволяет изготавливать объекты с заданной точностью, а также значительно снижает количество брака. Развитие </w:t>
      </w:r>
      <w:r w:rsidR="000B08AF" w:rsidRPr="00F2251D">
        <w:rPr>
          <w:rFonts w:ascii="Times New Roman" w:hAnsi="Times New Roman" w:cs="Times New Roman"/>
          <w:sz w:val="28"/>
          <w:szCs w:val="28"/>
        </w:rPr>
        <w:t>существующих</w:t>
      </w:r>
      <w:r w:rsidR="007139AF" w:rsidRPr="00F2251D">
        <w:rPr>
          <w:rFonts w:ascii="Times New Roman" w:hAnsi="Times New Roman" w:cs="Times New Roman"/>
          <w:sz w:val="28"/>
          <w:szCs w:val="28"/>
        </w:rPr>
        <w:t xml:space="preserve"> методов направлено на освоение новых материалов</w:t>
      </w:r>
      <w:r w:rsidR="000B08AF" w:rsidRPr="00F2251D">
        <w:rPr>
          <w:rFonts w:ascii="Times New Roman" w:hAnsi="Times New Roman" w:cs="Times New Roman"/>
          <w:sz w:val="28"/>
          <w:szCs w:val="28"/>
        </w:rPr>
        <w:t xml:space="preserve"> (в том числе на одновременную печать несколькими материалами)</w:t>
      </w:r>
      <w:r w:rsidR="007139AF" w:rsidRPr="00F2251D">
        <w:rPr>
          <w:rFonts w:ascii="Times New Roman" w:hAnsi="Times New Roman" w:cs="Times New Roman"/>
          <w:sz w:val="28"/>
          <w:szCs w:val="28"/>
        </w:rPr>
        <w:t xml:space="preserve">, ускорения (часто за счет распараллеливания) </w:t>
      </w:r>
      <w:r w:rsidR="000B08AF" w:rsidRPr="00F2251D">
        <w:rPr>
          <w:rFonts w:ascii="Times New Roman" w:hAnsi="Times New Roman" w:cs="Times New Roman"/>
          <w:sz w:val="28"/>
          <w:szCs w:val="28"/>
        </w:rPr>
        <w:t>процесса</w:t>
      </w:r>
      <w:r w:rsidR="007139AF" w:rsidRPr="00F2251D">
        <w:rPr>
          <w:rFonts w:ascii="Times New Roman" w:hAnsi="Times New Roman" w:cs="Times New Roman"/>
          <w:sz w:val="28"/>
          <w:szCs w:val="28"/>
        </w:rPr>
        <w:t xml:space="preserve">, </w:t>
      </w:r>
      <w:r w:rsidR="000B08AF" w:rsidRPr="00F2251D">
        <w:rPr>
          <w:rFonts w:ascii="Times New Roman" w:hAnsi="Times New Roman" w:cs="Times New Roman"/>
          <w:sz w:val="28"/>
          <w:szCs w:val="28"/>
        </w:rPr>
        <w:t xml:space="preserve">улучшения </w:t>
      </w:r>
      <w:r w:rsidR="007139AF" w:rsidRPr="00F2251D">
        <w:rPr>
          <w:rFonts w:ascii="Times New Roman" w:hAnsi="Times New Roman" w:cs="Times New Roman"/>
          <w:sz w:val="28"/>
          <w:szCs w:val="28"/>
        </w:rPr>
        <w:t>разрешения</w:t>
      </w:r>
      <w:r w:rsidR="000B08AF" w:rsidRPr="00F2251D">
        <w:rPr>
          <w:rFonts w:ascii="Times New Roman" w:hAnsi="Times New Roman" w:cs="Times New Roman"/>
          <w:sz w:val="28"/>
          <w:szCs w:val="28"/>
        </w:rPr>
        <w:t xml:space="preserve"> и качества поверхности</w:t>
      </w:r>
      <w:r w:rsidR="007139AF" w:rsidRPr="00F2251D">
        <w:rPr>
          <w:rFonts w:ascii="Times New Roman" w:hAnsi="Times New Roman" w:cs="Times New Roman"/>
          <w:sz w:val="28"/>
          <w:szCs w:val="28"/>
        </w:rPr>
        <w:t xml:space="preserve">, а также </w:t>
      </w:r>
      <w:r w:rsidR="000B08AF" w:rsidRPr="00F2251D">
        <w:rPr>
          <w:rFonts w:ascii="Times New Roman" w:hAnsi="Times New Roman" w:cs="Times New Roman"/>
          <w:sz w:val="28"/>
          <w:szCs w:val="28"/>
        </w:rPr>
        <w:t>печати новых более сложных структур.</w:t>
      </w:r>
    </w:p>
    <w:p w14:paraId="480B4A45" w14:textId="77777777" w:rsidR="000B08AF" w:rsidRPr="00F2251D" w:rsidRDefault="000B08AF" w:rsidP="00F2251D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03250F59" w14:textId="6FE4CB65" w:rsidR="000B08AF" w:rsidRPr="00F2251D" w:rsidRDefault="00434784" w:rsidP="0043478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Литература</w:t>
      </w:r>
    </w:p>
    <w:p w14:paraId="4709D46C" w14:textId="77777777" w:rsidR="00EC2781" w:rsidRPr="00F2251D" w:rsidRDefault="00EC2781" w:rsidP="00434784">
      <w:pPr>
        <w:pStyle w:val="a5"/>
        <w:numPr>
          <w:ilvl w:val="0"/>
          <w:numId w:val="4"/>
        </w:numPr>
        <w:tabs>
          <w:tab w:val="left" w:pos="993"/>
          <w:tab w:val="left" w:pos="1276"/>
        </w:tabs>
        <w:autoSpaceDE w:val="0"/>
        <w:autoSpaceDN w:val="0"/>
        <w:adjustRightInd w:val="0"/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Additive Manufacturing Technologies </w:t>
      </w:r>
      <w:r w:rsidR="005D6419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/I. Gibson, D. Rosen, B. </w:t>
      </w:r>
      <w:proofErr w:type="spellStart"/>
      <w:r w:rsidR="005D6419" w:rsidRPr="00F2251D">
        <w:rPr>
          <w:rFonts w:ascii="Times New Roman" w:hAnsi="Times New Roman" w:cs="Times New Roman"/>
          <w:sz w:val="28"/>
          <w:szCs w:val="28"/>
          <w:lang w:val="en-US"/>
        </w:rPr>
        <w:t>Stucker</w:t>
      </w:r>
      <w:proofErr w:type="spellEnd"/>
      <w:r w:rsidR="005D6419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//</w:t>
      </w: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Springer – 2015 – </w:t>
      </w:r>
      <w:r w:rsidR="00584F46" w:rsidRPr="00F2251D">
        <w:rPr>
          <w:rFonts w:ascii="Times New Roman" w:hAnsi="Times New Roman" w:cs="Times New Roman"/>
          <w:sz w:val="28"/>
          <w:szCs w:val="28"/>
          <w:lang w:val="en-US"/>
        </w:rPr>
        <w:t>2nd ed</w:t>
      </w:r>
      <w:r w:rsidR="008C5D9F" w:rsidRPr="00F2251D">
        <w:rPr>
          <w:rFonts w:ascii="Times New Roman" w:hAnsi="Times New Roman" w:cs="Times New Roman"/>
          <w:sz w:val="28"/>
          <w:szCs w:val="28"/>
          <w:lang w:val="en-US"/>
        </w:rPr>
        <w:t>ition</w:t>
      </w:r>
      <w:r w:rsidR="00584F46" w:rsidRPr="00F2251D">
        <w:rPr>
          <w:rFonts w:ascii="Times New Roman" w:hAnsi="Times New Roman" w:cs="Times New Roman"/>
          <w:sz w:val="28"/>
          <w:szCs w:val="28"/>
          <w:lang w:val="en-US"/>
        </w:rPr>
        <w:t>, New York.</w:t>
      </w:r>
    </w:p>
    <w:p w14:paraId="16AD085B" w14:textId="77777777" w:rsidR="00EC2781" w:rsidRPr="00F2251D" w:rsidRDefault="00EC2781" w:rsidP="00434784">
      <w:pPr>
        <w:pStyle w:val="a5"/>
        <w:numPr>
          <w:ilvl w:val="0"/>
          <w:numId w:val="4"/>
        </w:numPr>
        <w:tabs>
          <w:tab w:val="left" w:pos="993"/>
          <w:tab w:val="left" w:pos="1276"/>
        </w:tabs>
        <w:autoSpaceDE w:val="0"/>
        <w:autoSpaceDN w:val="0"/>
        <w:adjustRightInd w:val="0"/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Design for Additive Manufacturing: Trends, opportunities, considerations, and constraints / </w:t>
      </w:r>
      <w:r w:rsidR="00584F46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M. K. </w:t>
      </w: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Thompson, G. </w:t>
      </w:r>
      <w:proofErr w:type="spellStart"/>
      <w:r w:rsidRPr="00F2251D">
        <w:rPr>
          <w:rFonts w:ascii="Times New Roman" w:hAnsi="Times New Roman" w:cs="Times New Roman"/>
          <w:sz w:val="28"/>
          <w:szCs w:val="28"/>
          <w:lang w:val="en-US"/>
        </w:rPr>
        <w:t>Moroni</w:t>
      </w:r>
      <w:proofErr w:type="spellEnd"/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, T. </w:t>
      </w:r>
      <w:proofErr w:type="spellStart"/>
      <w:r w:rsidRPr="00F2251D">
        <w:rPr>
          <w:rFonts w:ascii="Times New Roman" w:hAnsi="Times New Roman" w:cs="Times New Roman"/>
          <w:sz w:val="28"/>
          <w:szCs w:val="28"/>
          <w:lang w:val="en-US"/>
        </w:rPr>
        <w:t>Vaneker</w:t>
      </w:r>
      <w:proofErr w:type="spellEnd"/>
      <w:r w:rsidR="00584F46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F2251D">
        <w:rPr>
          <w:rFonts w:ascii="Times New Roman" w:hAnsi="Times New Roman" w:cs="Times New Roman"/>
          <w:sz w:val="28"/>
          <w:szCs w:val="28"/>
          <w:lang w:val="en-US"/>
        </w:rPr>
        <w:t>et al. //</w:t>
      </w:r>
      <w:r w:rsidR="00584F46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F2251D">
        <w:rPr>
          <w:rFonts w:ascii="Times New Roman" w:hAnsi="Times New Roman" w:cs="Times New Roman"/>
          <w:sz w:val="28"/>
          <w:szCs w:val="28"/>
          <w:lang w:val="en-US"/>
        </w:rPr>
        <w:t>CIRP Annals - Manufacturing Technology – 2016 – Vol.</w:t>
      </w:r>
      <w:r w:rsidR="00584F46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65</w:t>
      </w: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P.</w:t>
      </w:r>
      <w:r w:rsidR="00584F46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737.</w:t>
      </w:r>
    </w:p>
    <w:p w14:paraId="5AB89FDB" w14:textId="6D0738B2" w:rsidR="00EC2781" w:rsidRPr="00F2251D" w:rsidRDefault="00EC2781" w:rsidP="00434784">
      <w:pPr>
        <w:pStyle w:val="a5"/>
        <w:numPr>
          <w:ilvl w:val="0"/>
          <w:numId w:val="4"/>
        </w:numPr>
        <w:tabs>
          <w:tab w:val="left" w:pos="993"/>
          <w:tab w:val="left" w:pos="1276"/>
        </w:tabs>
        <w:autoSpaceDE w:val="0"/>
        <w:autoSpaceDN w:val="0"/>
        <w:adjustRightInd w:val="0"/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A 3D </w:t>
      </w:r>
      <w:proofErr w:type="spellStart"/>
      <w:r w:rsidRPr="00F2251D">
        <w:rPr>
          <w:rFonts w:ascii="Times New Roman" w:hAnsi="Times New Roman" w:cs="Times New Roman"/>
          <w:sz w:val="28"/>
          <w:szCs w:val="28"/>
          <w:lang w:val="en-US"/>
        </w:rPr>
        <w:t>bioprinting</w:t>
      </w:r>
      <w:proofErr w:type="spellEnd"/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system to produce human-scale tissue constructs with structural integrity /</w:t>
      </w:r>
      <w:r w:rsidR="00D9310F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584F46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H.-W. Kang, S. J. Lee, I. K. </w:t>
      </w:r>
      <w:proofErr w:type="spellStart"/>
      <w:r w:rsidR="00584F46" w:rsidRPr="00F2251D">
        <w:rPr>
          <w:rFonts w:ascii="Times New Roman" w:hAnsi="Times New Roman" w:cs="Times New Roman"/>
          <w:sz w:val="28"/>
          <w:szCs w:val="28"/>
          <w:lang w:val="en-US"/>
        </w:rPr>
        <w:t>Ko</w:t>
      </w:r>
      <w:proofErr w:type="spellEnd"/>
      <w:r w:rsidR="00584F46" w:rsidRPr="00F2251D">
        <w:rPr>
          <w:rFonts w:ascii="Times New Roman" w:hAnsi="Times New Roman" w:cs="Times New Roman"/>
          <w:sz w:val="28"/>
          <w:szCs w:val="28"/>
          <w:lang w:val="en-US"/>
        </w:rPr>
        <w:t>,</w:t>
      </w:r>
      <w:r w:rsidR="00D9310F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C. </w:t>
      </w:r>
      <w:proofErr w:type="spellStart"/>
      <w:r w:rsidR="00D9310F" w:rsidRPr="00F2251D">
        <w:rPr>
          <w:rFonts w:ascii="Times New Roman" w:hAnsi="Times New Roman" w:cs="Times New Roman"/>
          <w:sz w:val="28"/>
          <w:szCs w:val="28"/>
          <w:lang w:val="en-US"/>
        </w:rPr>
        <w:t>Kengla</w:t>
      </w:r>
      <w:proofErr w:type="spellEnd"/>
      <w:r w:rsidR="00D9310F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, J. J. </w:t>
      </w:r>
      <w:proofErr w:type="spellStart"/>
      <w:r w:rsidR="00D9310F" w:rsidRPr="00F2251D">
        <w:rPr>
          <w:rFonts w:ascii="Times New Roman" w:hAnsi="Times New Roman" w:cs="Times New Roman"/>
          <w:sz w:val="28"/>
          <w:szCs w:val="28"/>
          <w:lang w:val="en-US"/>
        </w:rPr>
        <w:t>Yoo</w:t>
      </w:r>
      <w:proofErr w:type="spellEnd"/>
      <w:r w:rsidR="00D9310F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, A. </w:t>
      </w:r>
      <w:proofErr w:type="spellStart"/>
      <w:r w:rsidR="00D9310F" w:rsidRPr="00F2251D">
        <w:rPr>
          <w:rFonts w:ascii="Times New Roman" w:hAnsi="Times New Roman" w:cs="Times New Roman"/>
          <w:sz w:val="28"/>
          <w:szCs w:val="28"/>
          <w:lang w:val="en-US"/>
        </w:rPr>
        <w:t>Atala</w:t>
      </w:r>
      <w:proofErr w:type="spellEnd"/>
      <w:r w:rsidR="00584F46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// </w:t>
      </w:r>
      <w:r w:rsidR="00584F46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Nat. </w:t>
      </w:r>
      <w:proofErr w:type="spellStart"/>
      <w:r w:rsidR="00584F46" w:rsidRPr="00F2251D">
        <w:rPr>
          <w:rFonts w:ascii="Times New Roman" w:hAnsi="Times New Roman" w:cs="Times New Roman"/>
          <w:sz w:val="28"/>
          <w:szCs w:val="28"/>
          <w:lang w:val="en-US"/>
        </w:rPr>
        <w:t>Biotechnol</w:t>
      </w:r>
      <w:proofErr w:type="spellEnd"/>
      <w:r w:rsidR="00584F46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. </w:t>
      </w:r>
      <w:r w:rsidRPr="00F2251D">
        <w:rPr>
          <w:rFonts w:ascii="Times New Roman" w:hAnsi="Times New Roman" w:cs="Times New Roman"/>
          <w:sz w:val="28"/>
          <w:szCs w:val="28"/>
          <w:lang w:val="en-US"/>
        </w:rPr>
        <w:t>– 2016 – Vol. 34, P.</w:t>
      </w:r>
      <w:r w:rsidR="00584F46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312.</w:t>
      </w:r>
    </w:p>
    <w:p w14:paraId="412DCB42" w14:textId="77777777" w:rsidR="00D9310F" w:rsidRPr="00F2251D" w:rsidRDefault="00EC2781" w:rsidP="00434784">
      <w:pPr>
        <w:pStyle w:val="a5"/>
        <w:numPr>
          <w:ilvl w:val="0"/>
          <w:numId w:val="4"/>
        </w:numPr>
        <w:tabs>
          <w:tab w:val="left" w:pos="993"/>
          <w:tab w:val="left" w:pos="1276"/>
        </w:tabs>
        <w:autoSpaceDE w:val="0"/>
        <w:autoSpaceDN w:val="0"/>
        <w:adjustRightInd w:val="0"/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Additive manufacturing of concrete in construction: potentials and challenges of 3D concrete printing / </w:t>
      </w:r>
      <w:r w:rsidR="00584F46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F. </w:t>
      </w:r>
      <w:proofErr w:type="spellStart"/>
      <w:r w:rsidR="00584F46" w:rsidRPr="00F2251D">
        <w:rPr>
          <w:rFonts w:ascii="Times New Roman" w:hAnsi="Times New Roman" w:cs="Times New Roman"/>
          <w:sz w:val="28"/>
          <w:szCs w:val="28"/>
          <w:lang w:val="en-US"/>
        </w:rPr>
        <w:t>Bo</w:t>
      </w:r>
      <w:r w:rsidR="00D9310F" w:rsidRPr="00F2251D">
        <w:rPr>
          <w:rFonts w:ascii="Times New Roman" w:hAnsi="Times New Roman" w:cs="Times New Roman"/>
          <w:sz w:val="28"/>
          <w:szCs w:val="28"/>
          <w:lang w:val="en-US"/>
        </w:rPr>
        <w:t>s</w:t>
      </w:r>
      <w:proofErr w:type="spellEnd"/>
      <w:r w:rsidR="00D9310F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, R. Wolfs, Z. Ahmed, T. </w:t>
      </w:r>
      <w:proofErr w:type="spellStart"/>
      <w:r w:rsidR="00D9310F" w:rsidRPr="00F2251D">
        <w:rPr>
          <w:rFonts w:ascii="Times New Roman" w:hAnsi="Times New Roman" w:cs="Times New Roman"/>
          <w:sz w:val="28"/>
          <w:szCs w:val="28"/>
          <w:lang w:val="en-US"/>
        </w:rPr>
        <w:t>Salet</w:t>
      </w:r>
      <w:proofErr w:type="spellEnd"/>
      <w:r w:rsidR="00584F46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// </w:t>
      </w:r>
      <w:r w:rsidR="00584F46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Virtual Phys. </w:t>
      </w:r>
      <w:proofErr w:type="spellStart"/>
      <w:r w:rsidR="00584F46" w:rsidRPr="00F2251D">
        <w:rPr>
          <w:rFonts w:ascii="Times New Roman" w:hAnsi="Times New Roman" w:cs="Times New Roman"/>
          <w:sz w:val="28"/>
          <w:szCs w:val="28"/>
          <w:lang w:val="en-US"/>
        </w:rPr>
        <w:t>Prototyp</w:t>
      </w:r>
      <w:proofErr w:type="spellEnd"/>
      <w:r w:rsidR="00584F46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. </w:t>
      </w: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– </w:t>
      </w:r>
      <w:r w:rsidR="00584F46" w:rsidRPr="00F2251D">
        <w:rPr>
          <w:rFonts w:ascii="Times New Roman" w:hAnsi="Times New Roman" w:cs="Times New Roman"/>
          <w:sz w:val="28"/>
          <w:szCs w:val="28"/>
          <w:lang w:val="en-US"/>
        </w:rPr>
        <w:t>2016</w:t>
      </w: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– Vol. </w:t>
      </w:r>
      <w:r w:rsidR="00584F46" w:rsidRPr="00F2251D">
        <w:rPr>
          <w:rFonts w:ascii="Times New Roman" w:hAnsi="Times New Roman" w:cs="Times New Roman"/>
          <w:sz w:val="28"/>
          <w:szCs w:val="28"/>
          <w:lang w:val="en-US"/>
        </w:rPr>
        <w:t>11,</w:t>
      </w: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P.</w:t>
      </w:r>
      <w:r w:rsidR="00584F46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209.</w:t>
      </w:r>
    </w:p>
    <w:p w14:paraId="014F44FA" w14:textId="1E4110CA" w:rsidR="00584F46" w:rsidRPr="00F2251D" w:rsidRDefault="00D9310F" w:rsidP="00434784">
      <w:pPr>
        <w:pStyle w:val="a5"/>
        <w:numPr>
          <w:ilvl w:val="0"/>
          <w:numId w:val="4"/>
        </w:numPr>
        <w:tabs>
          <w:tab w:val="left" w:pos="993"/>
          <w:tab w:val="left" w:pos="1276"/>
        </w:tabs>
        <w:autoSpaceDE w:val="0"/>
        <w:autoSpaceDN w:val="0"/>
        <w:adjustRightInd w:val="0"/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A Review on Electromechanical Devices Fabricated by Additive Manufacturing / </w:t>
      </w:r>
      <w:r w:rsidR="00584F46" w:rsidRPr="00F2251D">
        <w:rPr>
          <w:rFonts w:ascii="Times New Roman" w:hAnsi="Times New Roman" w:cs="Times New Roman"/>
          <w:sz w:val="28"/>
          <w:szCs w:val="28"/>
          <w:lang w:val="en-US"/>
        </w:rPr>
        <w:t>J</w:t>
      </w:r>
      <w:r w:rsidRPr="00F2251D">
        <w:rPr>
          <w:rFonts w:ascii="Times New Roman" w:hAnsi="Times New Roman" w:cs="Times New Roman"/>
          <w:sz w:val="28"/>
          <w:szCs w:val="28"/>
          <w:lang w:val="en-US"/>
        </w:rPr>
        <w:t>. O’Donnell, M. Kim, H.-S. Yoon</w:t>
      </w:r>
      <w:r w:rsidR="00584F46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// </w:t>
      </w:r>
      <w:r w:rsidR="00584F46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J. Manuf. Sci. Eng. </w:t>
      </w: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– </w:t>
      </w:r>
      <w:r w:rsidR="00584F46" w:rsidRPr="00F2251D">
        <w:rPr>
          <w:rFonts w:ascii="Times New Roman" w:hAnsi="Times New Roman" w:cs="Times New Roman"/>
          <w:sz w:val="28"/>
          <w:szCs w:val="28"/>
          <w:lang w:val="en-US"/>
        </w:rPr>
        <w:t>2016</w:t>
      </w: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– Vol. </w:t>
      </w:r>
      <w:r w:rsidR="00584F46" w:rsidRPr="00F2251D">
        <w:rPr>
          <w:rFonts w:ascii="Times New Roman" w:hAnsi="Times New Roman" w:cs="Times New Roman"/>
          <w:sz w:val="28"/>
          <w:szCs w:val="28"/>
          <w:lang w:val="en-US"/>
        </w:rPr>
        <w:t>139,</w:t>
      </w: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P.</w:t>
      </w:r>
      <w:r w:rsidR="00584F46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10801.</w:t>
      </w:r>
    </w:p>
    <w:p w14:paraId="5915DEBF" w14:textId="465E3442" w:rsidR="00584F46" w:rsidRPr="00F2251D" w:rsidRDefault="00D9310F" w:rsidP="00434784">
      <w:pPr>
        <w:pStyle w:val="a5"/>
        <w:numPr>
          <w:ilvl w:val="0"/>
          <w:numId w:val="4"/>
        </w:numPr>
        <w:tabs>
          <w:tab w:val="left" w:pos="993"/>
          <w:tab w:val="left" w:pos="1276"/>
        </w:tabs>
        <w:autoSpaceDE w:val="0"/>
        <w:autoSpaceDN w:val="0"/>
        <w:adjustRightInd w:val="0"/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Biomimetic 4D printing / </w:t>
      </w:r>
      <w:r w:rsidR="00584F46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A. Sydney </w:t>
      </w:r>
      <w:proofErr w:type="spellStart"/>
      <w:r w:rsidR="00584F46" w:rsidRPr="00F2251D">
        <w:rPr>
          <w:rFonts w:ascii="Times New Roman" w:hAnsi="Times New Roman" w:cs="Times New Roman"/>
          <w:sz w:val="28"/>
          <w:szCs w:val="28"/>
          <w:lang w:val="en-US"/>
        </w:rPr>
        <w:t>Gladman</w:t>
      </w:r>
      <w:proofErr w:type="spellEnd"/>
      <w:r w:rsidR="00584F46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, E. A. Matsumoto, R. G. </w:t>
      </w:r>
      <w:proofErr w:type="spellStart"/>
      <w:r w:rsidR="00584F46" w:rsidRPr="00F2251D">
        <w:rPr>
          <w:rFonts w:ascii="Times New Roman" w:hAnsi="Times New Roman" w:cs="Times New Roman"/>
          <w:sz w:val="28"/>
          <w:szCs w:val="28"/>
          <w:lang w:val="en-US"/>
        </w:rPr>
        <w:t>N</w:t>
      </w:r>
      <w:r w:rsidRPr="00F2251D">
        <w:rPr>
          <w:rFonts w:ascii="Times New Roman" w:hAnsi="Times New Roman" w:cs="Times New Roman"/>
          <w:sz w:val="28"/>
          <w:szCs w:val="28"/>
          <w:lang w:val="en-US"/>
        </w:rPr>
        <w:t>uzzo</w:t>
      </w:r>
      <w:proofErr w:type="spellEnd"/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, L. </w:t>
      </w:r>
      <w:proofErr w:type="spellStart"/>
      <w:r w:rsidRPr="00F2251D">
        <w:rPr>
          <w:rFonts w:ascii="Times New Roman" w:hAnsi="Times New Roman" w:cs="Times New Roman"/>
          <w:sz w:val="28"/>
          <w:szCs w:val="28"/>
          <w:lang w:val="en-US"/>
        </w:rPr>
        <w:t>Mahadevan</w:t>
      </w:r>
      <w:proofErr w:type="spellEnd"/>
      <w:r w:rsidRPr="00F2251D">
        <w:rPr>
          <w:rFonts w:ascii="Times New Roman" w:hAnsi="Times New Roman" w:cs="Times New Roman"/>
          <w:sz w:val="28"/>
          <w:szCs w:val="28"/>
          <w:lang w:val="en-US"/>
        </w:rPr>
        <w:t>, J. A. Lewis</w:t>
      </w:r>
      <w:r w:rsidR="00584F46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// </w:t>
      </w:r>
      <w:r w:rsidR="00584F46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Nat. Mater. </w:t>
      </w: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– </w:t>
      </w:r>
      <w:r w:rsidR="00584F46" w:rsidRPr="00F2251D">
        <w:rPr>
          <w:rFonts w:ascii="Times New Roman" w:hAnsi="Times New Roman" w:cs="Times New Roman"/>
          <w:sz w:val="28"/>
          <w:szCs w:val="28"/>
          <w:lang w:val="en-US"/>
        </w:rPr>
        <w:t>2016</w:t>
      </w: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– Vol.</w:t>
      </w:r>
      <w:r w:rsidR="00584F46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15,</w:t>
      </w: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P.</w:t>
      </w:r>
      <w:r w:rsidR="00584F46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413.</w:t>
      </w:r>
    </w:p>
    <w:p w14:paraId="55758EE7" w14:textId="6A5EF8A4" w:rsidR="00584F46" w:rsidRPr="00F2251D" w:rsidRDefault="00D9310F" w:rsidP="00434784">
      <w:pPr>
        <w:pStyle w:val="a5"/>
        <w:numPr>
          <w:ilvl w:val="0"/>
          <w:numId w:val="4"/>
        </w:numPr>
        <w:tabs>
          <w:tab w:val="left" w:pos="993"/>
          <w:tab w:val="left" w:pos="1276"/>
        </w:tabs>
        <w:autoSpaceDE w:val="0"/>
        <w:autoSpaceDN w:val="0"/>
        <w:adjustRightInd w:val="0"/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Additive manufacturing of biologically-inspired materials / A. R. </w:t>
      </w:r>
      <w:proofErr w:type="spellStart"/>
      <w:r w:rsidRPr="00F2251D">
        <w:rPr>
          <w:rFonts w:ascii="Times New Roman" w:hAnsi="Times New Roman" w:cs="Times New Roman"/>
          <w:sz w:val="28"/>
          <w:szCs w:val="28"/>
          <w:lang w:val="en-US"/>
        </w:rPr>
        <w:t>Studart</w:t>
      </w:r>
      <w:proofErr w:type="spellEnd"/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//</w:t>
      </w:r>
      <w:r w:rsidR="00584F46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Chem. Soc. Rev. </w:t>
      </w: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– </w:t>
      </w:r>
      <w:r w:rsidR="00584F46" w:rsidRPr="00F2251D">
        <w:rPr>
          <w:rFonts w:ascii="Times New Roman" w:hAnsi="Times New Roman" w:cs="Times New Roman"/>
          <w:sz w:val="28"/>
          <w:szCs w:val="28"/>
          <w:lang w:val="en-US"/>
        </w:rPr>
        <w:t>2016</w:t>
      </w: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– Vol.</w:t>
      </w:r>
      <w:r w:rsidR="00584F46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45, </w:t>
      </w: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P. </w:t>
      </w:r>
      <w:r w:rsidR="00584F46" w:rsidRPr="00F2251D">
        <w:rPr>
          <w:rFonts w:ascii="Times New Roman" w:hAnsi="Times New Roman" w:cs="Times New Roman"/>
          <w:sz w:val="28"/>
          <w:szCs w:val="28"/>
          <w:lang w:val="en-US"/>
        </w:rPr>
        <w:t>359</w:t>
      </w:r>
    </w:p>
    <w:p w14:paraId="1CCCB327" w14:textId="71E5B167" w:rsidR="00BB5882" w:rsidRPr="00F2251D" w:rsidRDefault="00D9310F" w:rsidP="00434784">
      <w:pPr>
        <w:pStyle w:val="a5"/>
        <w:numPr>
          <w:ilvl w:val="0"/>
          <w:numId w:val="4"/>
        </w:numPr>
        <w:tabs>
          <w:tab w:val="left" w:pos="993"/>
          <w:tab w:val="left" w:pos="1276"/>
        </w:tabs>
        <w:autoSpaceDE w:val="0"/>
        <w:autoSpaceDN w:val="0"/>
        <w:adjustRightInd w:val="0"/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Fabrication of optical negative-index </w:t>
      </w:r>
      <w:proofErr w:type="spellStart"/>
      <w:r w:rsidRPr="00F2251D">
        <w:rPr>
          <w:rFonts w:ascii="Times New Roman" w:hAnsi="Times New Roman" w:cs="Times New Roman"/>
          <w:sz w:val="28"/>
          <w:szCs w:val="28"/>
          <w:lang w:val="en-US"/>
        </w:rPr>
        <w:t>metamaterials</w:t>
      </w:r>
      <w:proofErr w:type="spellEnd"/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: recent advances and outlook / A. </w:t>
      </w:r>
      <w:proofErr w:type="spellStart"/>
      <w:r w:rsidRPr="00F2251D">
        <w:rPr>
          <w:rFonts w:ascii="Times New Roman" w:hAnsi="Times New Roman" w:cs="Times New Roman"/>
          <w:sz w:val="28"/>
          <w:szCs w:val="28"/>
          <w:lang w:val="en-US"/>
        </w:rPr>
        <w:t>Boltasseva</w:t>
      </w:r>
      <w:proofErr w:type="spellEnd"/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and V. M. </w:t>
      </w:r>
      <w:proofErr w:type="spellStart"/>
      <w:r w:rsidRPr="00F2251D">
        <w:rPr>
          <w:rFonts w:ascii="Times New Roman" w:hAnsi="Times New Roman" w:cs="Times New Roman"/>
          <w:sz w:val="28"/>
          <w:szCs w:val="28"/>
          <w:lang w:val="en-US"/>
        </w:rPr>
        <w:t>Shalaev</w:t>
      </w:r>
      <w:proofErr w:type="spellEnd"/>
      <w:r w:rsidR="00D0065B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// </w:t>
      </w:r>
      <w:proofErr w:type="spellStart"/>
      <w:r w:rsidR="00D0065B" w:rsidRPr="00F2251D">
        <w:rPr>
          <w:rFonts w:ascii="Times New Roman" w:hAnsi="Times New Roman" w:cs="Times New Roman"/>
          <w:sz w:val="28"/>
          <w:szCs w:val="28"/>
          <w:lang w:val="en-US"/>
        </w:rPr>
        <w:t>Metamaterials</w:t>
      </w:r>
      <w:proofErr w:type="spellEnd"/>
      <w:r w:rsidR="00D0065B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– 2008 – Vol. </w:t>
      </w:r>
      <w:r w:rsidR="00D0065B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2, </w:t>
      </w: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P. </w:t>
      </w:r>
      <w:r w:rsidR="00D0065B" w:rsidRPr="00F2251D">
        <w:rPr>
          <w:rFonts w:ascii="Times New Roman" w:hAnsi="Times New Roman" w:cs="Times New Roman"/>
          <w:sz w:val="28"/>
          <w:szCs w:val="28"/>
          <w:lang w:val="en-US"/>
        </w:rPr>
        <w:t>1</w:t>
      </w:r>
      <w:r w:rsidR="00F13806" w:rsidRPr="00F13806">
        <w:rPr>
          <w:rFonts w:ascii="Times New Roman" w:hAnsi="Times New Roman" w:cs="Times New Roman"/>
          <w:bCs/>
          <w:sz w:val="28"/>
          <w:szCs w:val="28"/>
          <w:lang w:val="en-US"/>
        </w:rPr>
        <w:t>–</w:t>
      </w:r>
      <w:r w:rsidR="00D0065B" w:rsidRPr="00F2251D">
        <w:rPr>
          <w:rFonts w:ascii="Times New Roman" w:hAnsi="Times New Roman" w:cs="Times New Roman"/>
          <w:sz w:val="28"/>
          <w:szCs w:val="28"/>
          <w:lang w:val="en-US"/>
        </w:rPr>
        <w:t>17.</w:t>
      </w:r>
    </w:p>
    <w:p w14:paraId="3F9B5F08" w14:textId="44D0E0D4" w:rsidR="00BB5882" w:rsidRPr="00F2251D" w:rsidRDefault="00D9310F" w:rsidP="00434784">
      <w:pPr>
        <w:pStyle w:val="a5"/>
        <w:numPr>
          <w:ilvl w:val="0"/>
          <w:numId w:val="4"/>
        </w:numPr>
        <w:tabs>
          <w:tab w:val="left" w:pos="993"/>
          <w:tab w:val="left" w:pos="1276"/>
        </w:tabs>
        <w:autoSpaceDE w:val="0"/>
        <w:autoSpaceDN w:val="0"/>
        <w:adjustRightInd w:val="0"/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Three-dimensional </w:t>
      </w:r>
      <w:proofErr w:type="spellStart"/>
      <w:r w:rsidRPr="00F2251D">
        <w:rPr>
          <w:rFonts w:ascii="Times New Roman" w:hAnsi="Times New Roman" w:cs="Times New Roman"/>
          <w:sz w:val="28"/>
          <w:szCs w:val="28"/>
          <w:lang w:val="en-US"/>
        </w:rPr>
        <w:t>nanohelices</w:t>
      </w:r>
      <w:proofErr w:type="spellEnd"/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for chiral photonics / </w:t>
      </w:r>
      <w:r w:rsidR="00C95D4B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V. </w:t>
      </w:r>
      <w:proofErr w:type="spellStart"/>
      <w:r w:rsidR="00C95D4B" w:rsidRPr="00F2251D">
        <w:rPr>
          <w:rFonts w:ascii="Times New Roman" w:hAnsi="Times New Roman" w:cs="Times New Roman"/>
          <w:sz w:val="28"/>
          <w:szCs w:val="28"/>
          <w:lang w:val="en-US"/>
        </w:rPr>
        <w:t>Tasco</w:t>
      </w:r>
      <w:proofErr w:type="spellEnd"/>
      <w:r w:rsidR="00C95D4B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, M. Esposito, F. </w:t>
      </w:r>
      <w:proofErr w:type="spellStart"/>
      <w:r w:rsidR="00C95D4B" w:rsidRPr="00F2251D">
        <w:rPr>
          <w:rFonts w:ascii="Times New Roman" w:hAnsi="Times New Roman" w:cs="Times New Roman"/>
          <w:sz w:val="28"/>
          <w:szCs w:val="28"/>
          <w:lang w:val="en-US"/>
        </w:rPr>
        <w:t>Todisco</w:t>
      </w:r>
      <w:proofErr w:type="spellEnd"/>
      <w:r w:rsidR="00C95D4B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, A. Benedetti, M. </w:t>
      </w:r>
      <w:proofErr w:type="spellStart"/>
      <w:r w:rsidR="00C95D4B" w:rsidRPr="00F2251D">
        <w:rPr>
          <w:rFonts w:ascii="Times New Roman" w:hAnsi="Times New Roman" w:cs="Times New Roman"/>
          <w:sz w:val="28"/>
          <w:szCs w:val="28"/>
          <w:lang w:val="en-US"/>
        </w:rPr>
        <w:t>Cuscunà</w:t>
      </w:r>
      <w:proofErr w:type="spellEnd"/>
      <w:r w:rsidR="00C95D4B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, D. </w:t>
      </w:r>
      <w:proofErr w:type="spellStart"/>
      <w:r w:rsidR="00C95D4B" w:rsidRPr="00F2251D">
        <w:rPr>
          <w:rFonts w:ascii="Times New Roman" w:hAnsi="Times New Roman" w:cs="Times New Roman"/>
          <w:sz w:val="28"/>
          <w:szCs w:val="28"/>
          <w:lang w:val="en-US"/>
        </w:rPr>
        <w:t>Sanvitto</w:t>
      </w:r>
      <w:proofErr w:type="spellEnd"/>
      <w:r w:rsidR="00C95D4B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, A. </w:t>
      </w:r>
      <w:proofErr w:type="spellStart"/>
      <w:r w:rsidR="00C95D4B" w:rsidRPr="00F2251D">
        <w:rPr>
          <w:rFonts w:ascii="Times New Roman" w:hAnsi="Times New Roman" w:cs="Times New Roman"/>
          <w:sz w:val="28"/>
          <w:szCs w:val="28"/>
          <w:lang w:val="en-US"/>
        </w:rPr>
        <w:t>P</w:t>
      </w:r>
      <w:r w:rsidRPr="00F2251D">
        <w:rPr>
          <w:rFonts w:ascii="Times New Roman" w:hAnsi="Times New Roman" w:cs="Times New Roman"/>
          <w:sz w:val="28"/>
          <w:szCs w:val="28"/>
          <w:lang w:val="en-US"/>
        </w:rPr>
        <w:t>assaseo</w:t>
      </w:r>
      <w:proofErr w:type="spellEnd"/>
      <w:r w:rsidR="00C95D4B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// </w:t>
      </w:r>
      <w:r w:rsidR="00C95D4B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Appl. Phys. A </w:t>
      </w: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– </w:t>
      </w:r>
      <w:r w:rsidR="00C95D4B" w:rsidRPr="00F2251D">
        <w:rPr>
          <w:rFonts w:ascii="Times New Roman" w:hAnsi="Times New Roman" w:cs="Times New Roman"/>
          <w:sz w:val="28"/>
          <w:szCs w:val="28"/>
          <w:lang w:val="en-US"/>
        </w:rPr>
        <w:t>2016</w:t>
      </w: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– Vol.</w:t>
      </w:r>
      <w:r w:rsidR="00C95D4B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122, </w:t>
      </w: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P. </w:t>
      </w:r>
      <w:r w:rsidR="00C95D4B" w:rsidRPr="00F2251D">
        <w:rPr>
          <w:rFonts w:ascii="Times New Roman" w:hAnsi="Times New Roman" w:cs="Times New Roman"/>
          <w:sz w:val="28"/>
          <w:szCs w:val="28"/>
          <w:lang w:val="en-US"/>
        </w:rPr>
        <w:t>280</w:t>
      </w:r>
    </w:p>
    <w:p w14:paraId="5F232BD0" w14:textId="5CE6E134" w:rsidR="00BB5882" w:rsidRPr="00F2251D" w:rsidRDefault="002779ED" w:rsidP="00434784">
      <w:pPr>
        <w:pStyle w:val="a5"/>
        <w:numPr>
          <w:ilvl w:val="0"/>
          <w:numId w:val="4"/>
        </w:numPr>
        <w:tabs>
          <w:tab w:val="left" w:pos="993"/>
          <w:tab w:val="left" w:pos="1276"/>
        </w:tabs>
        <w:autoSpaceDE w:val="0"/>
        <w:autoSpaceDN w:val="0"/>
        <w:adjustRightInd w:val="0"/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proofErr w:type="spellStart"/>
      <w:r w:rsidRPr="00F2251D">
        <w:rPr>
          <w:rFonts w:ascii="Times New Roman" w:hAnsi="Times New Roman" w:cs="Times New Roman"/>
          <w:sz w:val="28"/>
          <w:szCs w:val="28"/>
          <w:lang w:val="en-US"/>
        </w:rPr>
        <w:t>Nanoscale</w:t>
      </w:r>
      <w:proofErr w:type="spellEnd"/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3D Chiral </w:t>
      </w:r>
      <w:proofErr w:type="spellStart"/>
      <w:r w:rsidRPr="00F2251D">
        <w:rPr>
          <w:rFonts w:ascii="Times New Roman" w:hAnsi="Times New Roman" w:cs="Times New Roman"/>
          <w:sz w:val="28"/>
          <w:szCs w:val="28"/>
          <w:lang w:val="en-US"/>
        </w:rPr>
        <w:t>Plasmonic</w:t>
      </w:r>
      <w:proofErr w:type="spellEnd"/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Helices with Circular </w:t>
      </w:r>
      <w:proofErr w:type="spellStart"/>
      <w:r w:rsidRPr="00F2251D">
        <w:rPr>
          <w:rFonts w:ascii="Times New Roman" w:hAnsi="Times New Roman" w:cs="Times New Roman"/>
          <w:sz w:val="28"/>
          <w:szCs w:val="28"/>
          <w:lang w:val="en-US"/>
        </w:rPr>
        <w:t>Dichroism</w:t>
      </w:r>
      <w:proofErr w:type="spellEnd"/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at Visible Frequencies / </w:t>
      </w:r>
      <w:r w:rsidR="00BB5882" w:rsidRPr="00F2251D">
        <w:rPr>
          <w:rFonts w:ascii="Times New Roman" w:hAnsi="Times New Roman" w:cs="Times New Roman"/>
          <w:sz w:val="28"/>
          <w:szCs w:val="28"/>
          <w:lang w:val="en-US"/>
        </w:rPr>
        <w:t>M. Esposito et al.</w:t>
      </w: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// ACS Photonics – 2014 – Vol.</w:t>
      </w:r>
      <w:r w:rsidR="00BB5882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17.</w:t>
      </w:r>
    </w:p>
    <w:p w14:paraId="4A7BD5BB" w14:textId="1B9BBAD8" w:rsidR="00D0065B" w:rsidRPr="00F2251D" w:rsidRDefault="002779ED" w:rsidP="00434784">
      <w:pPr>
        <w:pStyle w:val="a5"/>
        <w:numPr>
          <w:ilvl w:val="0"/>
          <w:numId w:val="4"/>
        </w:numPr>
        <w:tabs>
          <w:tab w:val="left" w:pos="993"/>
          <w:tab w:val="left" w:pos="1276"/>
        </w:tabs>
        <w:autoSpaceDE w:val="0"/>
        <w:autoSpaceDN w:val="0"/>
        <w:adjustRightInd w:val="0"/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Femtosecond laser-induced two-photon polymerization of inorganic–organic hybrid materials for applications in photonics / </w:t>
      </w:r>
      <w:r w:rsidR="00D0065B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J. </w:t>
      </w:r>
      <w:proofErr w:type="spellStart"/>
      <w:r w:rsidR="00D0065B" w:rsidRPr="00F2251D">
        <w:rPr>
          <w:rFonts w:ascii="Times New Roman" w:hAnsi="Times New Roman" w:cs="Times New Roman"/>
          <w:sz w:val="28"/>
          <w:szCs w:val="28"/>
          <w:lang w:val="en-US"/>
        </w:rPr>
        <w:t>Serbin</w:t>
      </w:r>
      <w:proofErr w:type="spellEnd"/>
      <w:r w:rsidR="00D0065B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, A. Egbert, A. </w:t>
      </w:r>
      <w:proofErr w:type="spellStart"/>
      <w:r w:rsidR="00D0065B" w:rsidRPr="00F2251D">
        <w:rPr>
          <w:rFonts w:ascii="Times New Roman" w:hAnsi="Times New Roman" w:cs="Times New Roman"/>
          <w:sz w:val="28"/>
          <w:szCs w:val="28"/>
          <w:lang w:val="en-US"/>
        </w:rPr>
        <w:t>Ostendorf</w:t>
      </w:r>
      <w:proofErr w:type="spellEnd"/>
      <w:r w:rsidR="00D0065B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, B. </w:t>
      </w:r>
      <w:proofErr w:type="spellStart"/>
      <w:r w:rsidR="00D0065B" w:rsidRPr="00F2251D">
        <w:rPr>
          <w:rFonts w:ascii="Times New Roman" w:hAnsi="Times New Roman" w:cs="Times New Roman"/>
          <w:sz w:val="28"/>
          <w:szCs w:val="28"/>
          <w:lang w:val="en-US"/>
        </w:rPr>
        <w:t>Chichkov</w:t>
      </w:r>
      <w:proofErr w:type="spellEnd"/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et.al. //</w:t>
      </w:r>
      <w:r w:rsidR="00D0065B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Optics letters </w:t>
      </w:r>
      <w:r w:rsidRPr="00F2251D">
        <w:rPr>
          <w:rFonts w:ascii="Times New Roman" w:hAnsi="Times New Roman" w:cs="Times New Roman"/>
          <w:sz w:val="28"/>
          <w:szCs w:val="28"/>
          <w:lang w:val="en-US"/>
        </w:rPr>
        <w:t>– 2003 – Vol. 28</w:t>
      </w:r>
      <w:r w:rsidR="00D0065B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, </w:t>
      </w:r>
      <w:r w:rsidRPr="00F2251D">
        <w:rPr>
          <w:rFonts w:ascii="Times New Roman" w:hAnsi="Times New Roman" w:cs="Times New Roman"/>
          <w:sz w:val="28"/>
          <w:szCs w:val="28"/>
          <w:lang w:val="en-US"/>
        </w:rPr>
        <w:t>P. 301-303.</w:t>
      </w:r>
    </w:p>
    <w:p w14:paraId="0A45BEFF" w14:textId="3C1C6BA4" w:rsidR="00D0065B" w:rsidRPr="00F2251D" w:rsidRDefault="002779ED" w:rsidP="00434784">
      <w:pPr>
        <w:pStyle w:val="a5"/>
        <w:numPr>
          <w:ilvl w:val="0"/>
          <w:numId w:val="4"/>
        </w:numPr>
        <w:tabs>
          <w:tab w:val="left" w:pos="993"/>
          <w:tab w:val="left" w:pos="1276"/>
        </w:tabs>
        <w:autoSpaceDE w:val="0"/>
        <w:autoSpaceDN w:val="0"/>
        <w:adjustRightInd w:val="0"/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Submicron diamond-lattice photonic crystals produced by two-photon laser nanofabrication / </w:t>
      </w:r>
      <w:r w:rsidR="00D0065B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K. Kaneko, H.-B. </w:t>
      </w: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Sun, X.-M. </w:t>
      </w:r>
      <w:proofErr w:type="spellStart"/>
      <w:r w:rsidRPr="00F2251D">
        <w:rPr>
          <w:rFonts w:ascii="Times New Roman" w:hAnsi="Times New Roman" w:cs="Times New Roman"/>
          <w:sz w:val="28"/>
          <w:szCs w:val="28"/>
          <w:lang w:val="en-US"/>
        </w:rPr>
        <w:t>Duan</w:t>
      </w:r>
      <w:proofErr w:type="spellEnd"/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, and S. </w:t>
      </w:r>
      <w:proofErr w:type="spellStart"/>
      <w:r w:rsidRPr="00F2251D">
        <w:rPr>
          <w:rFonts w:ascii="Times New Roman" w:hAnsi="Times New Roman" w:cs="Times New Roman"/>
          <w:sz w:val="28"/>
          <w:szCs w:val="28"/>
          <w:lang w:val="en-US"/>
        </w:rPr>
        <w:t>Kawata</w:t>
      </w:r>
      <w:proofErr w:type="spellEnd"/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// </w:t>
      </w:r>
      <w:r w:rsidR="00D0065B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Applied Physics Letters </w:t>
      </w: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– 2003 – Vol. </w:t>
      </w:r>
      <w:r w:rsidR="00D0065B" w:rsidRPr="00F2251D">
        <w:rPr>
          <w:rFonts w:ascii="Times New Roman" w:hAnsi="Times New Roman" w:cs="Times New Roman"/>
          <w:sz w:val="28"/>
          <w:szCs w:val="28"/>
          <w:lang w:val="en-US"/>
        </w:rPr>
        <w:t>83,</w:t>
      </w: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P.</w:t>
      </w:r>
      <w:r w:rsidR="00D0065B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2091. </w:t>
      </w:r>
    </w:p>
    <w:p w14:paraId="7685076A" w14:textId="74ADCF2B" w:rsidR="00BB5882" w:rsidRPr="00F2251D" w:rsidRDefault="0079318C" w:rsidP="00434784">
      <w:pPr>
        <w:pStyle w:val="a5"/>
        <w:numPr>
          <w:ilvl w:val="0"/>
          <w:numId w:val="4"/>
        </w:numPr>
        <w:tabs>
          <w:tab w:val="left" w:pos="993"/>
          <w:tab w:val="left" w:pos="1276"/>
        </w:tabs>
        <w:autoSpaceDE w:val="0"/>
        <w:autoSpaceDN w:val="0"/>
        <w:adjustRightInd w:val="0"/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Fabrication of woodpile structures by two-photon polymerization and investigation of their optical properties / </w:t>
      </w:r>
      <w:r w:rsidR="00D0065B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J. </w:t>
      </w:r>
      <w:proofErr w:type="spellStart"/>
      <w:r w:rsidR="00D0065B" w:rsidRPr="00F2251D">
        <w:rPr>
          <w:rFonts w:ascii="Times New Roman" w:hAnsi="Times New Roman" w:cs="Times New Roman"/>
          <w:sz w:val="28"/>
          <w:szCs w:val="28"/>
          <w:lang w:val="en-US"/>
        </w:rPr>
        <w:t>Serbin</w:t>
      </w:r>
      <w:proofErr w:type="spellEnd"/>
      <w:r w:rsidR="00D0065B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, A. </w:t>
      </w:r>
      <w:proofErr w:type="spellStart"/>
      <w:r w:rsidR="00D0065B" w:rsidRPr="00F2251D">
        <w:rPr>
          <w:rFonts w:ascii="Times New Roman" w:hAnsi="Times New Roman" w:cs="Times New Roman"/>
          <w:sz w:val="28"/>
          <w:szCs w:val="28"/>
          <w:lang w:val="en-US"/>
        </w:rPr>
        <w:t>Ovsianikov</w:t>
      </w:r>
      <w:proofErr w:type="spellEnd"/>
      <w:r w:rsidR="00D0065B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, and B. </w:t>
      </w:r>
      <w:proofErr w:type="spellStart"/>
      <w:r w:rsidR="00D0065B" w:rsidRPr="00F2251D">
        <w:rPr>
          <w:rFonts w:ascii="Times New Roman" w:hAnsi="Times New Roman" w:cs="Times New Roman"/>
          <w:sz w:val="28"/>
          <w:szCs w:val="28"/>
          <w:lang w:val="en-US"/>
        </w:rPr>
        <w:t>Chichkov</w:t>
      </w:r>
      <w:proofErr w:type="spellEnd"/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//</w:t>
      </w:r>
      <w:r w:rsidR="00D0065B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Optics express </w:t>
      </w: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– 2004 – Vol. </w:t>
      </w:r>
      <w:r w:rsidR="00D0065B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12, </w:t>
      </w:r>
      <w:r w:rsidRPr="00F2251D">
        <w:rPr>
          <w:rFonts w:ascii="Times New Roman" w:hAnsi="Times New Roman" w:cs="Times New Roman"/>
          <w:sz w:val="28"/>
          <w:szCs w:val="28"/>
          <w:lang w:val="en-US"/>
        </w:rPr>
        <w:t>P. 5221-5228.</w:t>
      </w:r>
    </w:p>
    <w:p w14:paraId="5E8BCA26" w14:textId="2BB215A6" w:rsidR="00BB5882" w:rsidRPr="00F2251D" w:rsidRDefault="0079318C" w:rsidP="00434784">
      <w:pPr>
        <w:pStyle w:val="a5"/>
        <w:numPr>
          <w:ilvl w:val="0"/>
          <w:numId w:val="4"/>
        </w:numPr>
        <w:tabs>
          <w:tab w:val="left" w:pos="993"/>
          <w:tab w:val="left" w:pos="1276"/>
        </w:tabs>
        <w:autoSpaceDE w:val="0"/>
        <w:autoSpaceDN w:val="0"/>
        <w:adjustRightInd w:val="0"/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Two-dimensional photonic crystals produced by additive nanolithography with electron beam-induced deposition act as filters in the infrared / </w:t>
      </w:r>
      <w:r w:rsidR="00BB5882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H. W. P. </w:t>
      </w:r>
      <w:proofErr w:type="spellStart"/>
      <w:r w:rsidR="00BB5882" w:rsidRPr="00F2251D">
        <w:rPr>
          <w:rFonts w:ascii="Times New Roman" w:hAnsi="Times New Roman" w:cs="Times New Roman"/>
          <w:sz w:val="28"/>
          <w:szCs w:val="28"/>
          <w:lang w:val="en-US"/>
        </w:rPr>
        <w:t>Koops</w:t>
      </w:r>
      <w:proofErr w:type="spellEnd"/>
      <w:r w:rsidR="00BB5882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, O. E. </w:t>
      </w:r>
      <w:proofErr w:type="spellStart"/>
      <w:r w:rsidR="00BB5882" w:rsidRPr="00F2251D">
        <w:rPr>
          <w:rFonts w:ascii="Times New Roman" w:hAnsi="Times New Roman" w:cs="Times New Roman"/>
          <w:sz w:val="28"/>
          <w:szCs w:val="28"/>
          <w:lang w:val="en-US"/>
        </w:rPr>
        <w:t>Hoinkis</w:t>
      </w:r>
      <w:proofErr w:type="spellEnd"/>
      <w:r w:rsidR="00BB5882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, M. E. W. </w:t>
      </w:r>
      <w:proofErr w:type="spellStart"/>
      <w:r w:rsidR="00BB5882" w:rsidRPr="00F2251D">
        <w:rPr>
          <w:rFonts w:ascii="Times New Roman" w:hAnsi="Times New Roman" w:cs="Times New Roman"/>
          <w:sz w:val="28"/>
          <w:szCs w:val="28"/>
          <w:lang w:val="en-US"/>
        </w:rPr>
        <w:t>Honsberg</w:t>
      </w:r>
      <w:proofErr w:type="spellEnd"/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et al</w:t>
      </w:r>
      <w:r w:rsidR="00BB5882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// </w:t>
      </w:r>
      <w:proofErr w:type="spellStart"/>
      <w:r w:rsidR="00BB5882" w:rsidRPr="00F2251D">
        <w:rPr>
          <w:rFonts w:ascii="Times New Roman" w:hAnsi="Times New Roman" w:cs="Times New Roman"/>
          <w:sz w:val="28"/>
          <w:szCs w:val="28"/>
          <w:lang w:val="en-US"/>
        </w:rPr>
        <w:t>Microelectron</w:t>
      </w:r>
      <w:proofErr w:type="spellEnd"/>
      <w:r w:rsidR="00BB5882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. Eng. </w:t>
      </w: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– </w:t>
      </w:r>
      <w:r w:rsidR="00BB5882" w:rsidRPr="00F2251D">
        <w:rPr>
          <w:rFonts w:ascii="Times New Roman" w:hAnsi="Times New Roman" w:cs="Times New Roman"/>
          <w:sz w:val="28"/>
          <w:szCs w:val="28"/>
          <w:lang w:val="en-US"/>
        </w:rPr>
        <w:t>2001</w:t>
      </w: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– Vol.</w:t>
      </w:r>
      <w:r w:rsidR="00BB5882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57–8, </w:t>
      </w: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P. </w:t>
      </w:r>
      <w:r w:rsidR="00BB5882" w:rsidRPr="00F2251D">
        <w:rPr>
          <w:rFonts w:ascii="Times New Roman" w:hAnsi="Times New Roman" w:cs="Times New Roman"/>
          <w:sz w:val="28"/>
          <w:szCs w:val="28"/>
          <w:lang w:val="en-US"/>
        </w:rPr>
        <w:t>995.</w:t>
      </w:r>
    </w:p>
    <w:p w14:paraId="608FB7A2" w14:textId="30F7DE99" w:rsidR="00C95D4B" w:rsidRPr="00F2251D" w:rsidRDefault="0079318C" w:rsidP="00434784">
      <w:pPr>
        <w:pStyle w:val="a5"/>
        <w:numPr>
          <w:ilvl w:val="0"/>
          <w:numId w:val="4"/>
        </w:numPr>
        <w:tabs>
          <w:tab w:val="left" w:pos="993"/>
          <w:tab w:val="left" w:pos="1276"/>
        </w:tabs>
        <w:autoSpaceDE w:val="0"/>
        <w:autoSpaceDN w:val="0"/>
        <w:adjustRightInd w:val="0"/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Two Photon Polymerization of Polymer–Ceramic Hybrid Materials for Transdermal Drug Delivery / </w:t>
      </w:r>
      <w:r w:rsidR="00C95D4B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A. </w:t>
      </w:r>
      <w:proofErr w:type="spellStart"/>
      <w:r w:rsidR="00C95D4B" w:rsidRPr="00F2251D">
        <w:rPr>
          <w:rFonts w:ascii="Times New Roman" w:hAnsi="Times New Roman" w:cs="Times New Roman"/>
          <w:sz w:val="28"/>
          <w:szCs w:val="28"/>
          <w:lang w:val="en-US"/>
        </w:rPr>
        <w:t>Ovsianikov</w:t>
      </w:r>
      <w:proofErr w:type="spellEnd"/>
      <w:r w:rsidR="00C95D4B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, B. </w:t>
      </w:r>
      <w:proofErr w:type="spellStart"/>
      <w:r w:rsidR="00C95D4B" w:rsidRPr="00F2251D">
        <w:rPr>
          <w:rFonts w:ascii="Times New Roman" w:hAnsi="Times New Roman" w:cs="Times New Roman"/>
          <w:sz w:val="28"/>
          <w:szCs w:val="28"/>
          <w:lang w:val="en-US"/>
        </w:rPr>
        <w:t>Chichkov</w:t>
      </w:r>
      <w:proofErr w:type="spellEnd"/>
      <w:r w:rsidR="00C95D4B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, P. </w:t>
      </w:r>
      <w:proofErr w:type="spellStart"/>
      <w:r w:rsidR="00C95D4B" w:rsidRPr="00F2251D">
        <w:rPr>
          <w:rFonts w:ascii="Times New Roman" w:hAnsi="Times New Roman" w:cs="Times New Roman"/>
          <w:sz w:val="28"/>
          <w:szCs w:val="28"/>
          <w:lang w:val="en-US"/>
        </w:rPr>
        <w:t>Mente</w:t>
      </w:r>
      <w:proofErr w:type="spellEnd"/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et al. // </w:t>
      </w:r>
      <w:r w:rsidR="00C95D4B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International journal of applied ceramic technology </w:t>
      </w: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– 2007 – Vol. </w:t>
      </w:r>
      <w:r w:rsidR="00C95D4B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4, </w:t>
      </w: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P. </w:t>
      </w:r>
      <w:r w:rsidR="00C95D4B" w:rsidRPr="00F2251D">
        <w:rPr>
          <w:rFonts w:ascii="Times New Roman" w:hAnsi="Times New Roman" w:cs="Times New Roman"/>
          <w:sz w:val="28"/>
          <w:szCs w:val="28"/>
          <w:lang w:val="en-US"/>
        </w:rPr>
        <w:t>22-29.</w:t>
      </w:r>
    </w:p>
    <w:p w14:paraId="22CDEEAE" w14:textId="7CB9BA50" w:rsidR="00C95D4B" w:rsidRPr="00F2251D" w:rsidRDefault="00891E88" w:rsidP="00434784">
      <w:pPr>
        <w:pStyle w:val="a5"/>
        <w:numPr>
          <w:ilvl w:val="0"/>
          <w:numId w:val="4"/>
        </w:numPr>
        <w:tabs>
          <w:tab w:val="left" w:pos="993"/>
          <w:tab w:val="left" w:pos="1276"/>
        </w:tabs>
        <w:autoSpaceDE w:val="0"/>
        <w:autoSpaceDN w:val="0"/>
        <w:adjustRightInd w:val="0"/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Two-photon polymerization technique for </w:t>
      </w:r>
      <w:proofErr w:type="spellStart"/>
      <w:r w:rsidRPr="00F2251D">
        <w:rPr>
          <w:rFonts w:ascii="Times New Roman" w:hAnsi="Times New Roman" w:cs="Times New Roman"/>
          <w:sz w:val="28"/>
          <w:szCs w:val="28"/>
          <w:lang w:val="en-US"/>
        </w:rPr>
        <w:t>microfabrication</w:t>
      </w:r>
      <w:proofErr w:type="spellEnd"/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of CAD-designed 3D scaffolds from commercially available photosensitive materials / </w:t>
      </w:r>
      <w:r w:rsidR="00C95D4B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A. </w:t>
      </w:r>
      <w:proofErr w:type="spellStart"/>
      <w:r w:rsidR="00C95D4B" w:rsidRPr="00F2251D">
        <w:rPr>
          <w:rFonts w:ascii="Times New Roman" w:hAnsi="Times New Roman" w:cs="Times New Roman"/>
          <w:sz w:val="28"/>
          <w:szCs w:val="28"/>
          <w:lang w:val="en-US"/>
        </w:rPr>
        <w:t>Ovsianikov</w:t>
      </w:r>
      <w:proofErr w:type="spellEnd"/>
      <w:r w:rsidR="00C95D4B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, S. </w:t>
      </w:r>
      <w:proofErr w:type="spellStart"/>
      <w:r w:rsidR="00C95D4B" w:rsidRPr="00F2251D">
        <w:rPr>
          <w:rFonts w:ascii="Times New Roman" w:hAnsi="Times New Roman" w:cs="Times New Roman"/>
          <w:sz w:val="28"/>
          <w:szCs w:val="28"/>
          <w:lang w:val="en-US"/>
        </w:rPr>
        <w:t>Schlie</w:t>
      </w:r>
      <w:proofErr w:type="spellEnd"/>
      <w:r w:rsidR="00C95D4B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, A. </w:t>
      </w:r>
      <w:proofErr w:type="spellStart"/>
      <w:r w:rsidR="00C95D4B" w:rsidRPr="00F2251D">
        <w:rPr>
          <w:rFonts w:ascii="Times New Roman" w:hAnsi="Times New Roman" w:cs="Times New Roman"/>
          <w:sz w:val="28"/>
          <w:szCs w:val="28"/>
          <w:lang w:val="en-US"/>
        </w:rPr>
        <w:t>Ngezahayo</w:t>
      </w:r>
      <w:proofErr w:type="spellEnd"/>
      <w:r w:rsidR="00C95D4B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, A. </w:t>
      </w:r>
      <w:proofErr w:type="spellStart"/>
      <w:r w:rsidR="00C95D4B" w:rsidRPr="00F2251D">
        <w:rPr>
          <w:rFonts w:ascii="Times New Roman" w:hAnsi="Times New Roman" w:cs="Times New Roman"/>
          <w:sz w:val="28"/>
          <w:szCs w:val="28"/>
          <w:lang w:val="en-US"/>
        </w:rPr>
        <w:t>Haverich</w:t>
      </w:r>
      <w:proofErr w:type="spellEnd"/>
      <w:r w:rsidR="00C95D4B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, and B. N. </w:t>
      </w:r>
      <w:proofErr w:type="spellStart"/>
      <w:r w:rsidR="00C95D4B" w:rsidRPr="00F2251D">
        <w:rPr>
          <w:rFonts w:ascii="Times New Roman" w:hAnsi="Times New Roman" w:cs="Times New Roman"/>
          <w:sz w:val="28"/>
          <w:szCs w:val="28"/>
          <w:lang w:val="en-US"/>
        </w:rPr>
        <w:t>Chichkov</w:t>
      </w:r>
      <w:proofErr w:type="spellEnd"/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//</w:t>
      </w:r>
      <w:r w:rsidR="00C95D4B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Journal of tissue engineering and regenerative medicine </w:t>
      </w: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– 2007 – Vol. </w:t>
      </w:r>
      <w:r w:rsidR="00C95D4B" w:rsidRPr="00F2251D">
        <w:rPr>
          <w:rFonts w:ascii="Times New Roman" w:hAnsi="Times New Roman" w:cs="Times New Roman"/>
          <w:sz w:val="28"/>
          <w:szCs w:val="28"/>
          <w:lang w:val="en-US"/>
        </w:rPr>
        <w:t>1,</w:t>
      </w: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F13806" w:rsidRPr="00F13806">
        <w:rPr>
          <w:rFonts w:ascii="Times New Roman" w:hAnsi="Times New Roman" w:cs="Times New Roman"/>
          <w:sz w:val="28"/>
          <w:szCs w:val="28"/>
          <w:lang w:val="en-US"/>
        </w:rPr>
        <w:br/>
      </w:r>
      <w:r w:rsidRPr="00F2251D">
        <w:rPr>
          <w:rFonts w:ascii="Times New Roman" w:hAnsi="Times New Roman" w:cs="Times New Roman"/>
          <w:sz w:val="28"/>
          <w:szCs w:val="28"/>
          <w:lang w:val="en-US"/>
        </w:rPr>
        <w:t>P.</w:t>
      </w:r>
      <w:r w:rsidR="00C95D4B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443</w:t>
      </w:r>
      <w:r w:rsidR="00F13806" w:rsidRPr="00F13806">
        <w:rPr>
          <w:rFonts w:ascii="Times New Roman" w:hAnsi="Times New Roman" w:cs="Times New Roman"/>
          <w:bCs/>
          <w:sz w:val="28"/>
          <w:szCs w:val="28"/>
          <w:lang w:val="en-US"/>
        </w:rPr>
        <w:t>–</w:t>
      </w:r>
      <w:r w:rsidR="00C95D4B" w:rsidRPr="00F2251D">
        <w:rPr>
          <w:rFonts w:ascii="Times New Roman" w:hAnsi="Times New Roman" w:cs="Times New Roman"/>
          <w:sz w:val="28"/>
          <w:szCs w:val="28"/>
          <w:lang w:val="en-US"/>
        </w:rPr>
        <w:t>449.</w:t>
      </w:r>
    </w:p>
    <w:p w14:paraId="707691E8" w14:textId="3C59D4BA" w:rsidR="00BB5882" w:rsidRPr="00F2251D" w:rsidRDefault="00891E88" w:rsidP="00434784">
      <w:pPr>
        <w:pStyle w:val="a5"/>
        <w:numPr>
          <w:ilvl w:val="0"/>
          <w:numId w:val="4"/>
        </w:numPr>
        <w:tabs>
          <w:tab w:val="left" w:pos="993"/>
          <w:tab w:val="left" w:pos="1276"/>
        </w:tabs>
        <w:autoSpaceDE w:val="0"/>
        <w:autoSpaceDN w:val="0"/>
        <w:adjustRightInd w:val="0"/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Two-component polymer scaffolds for controlled three-dimensional cell culture / </w:t>
      </w:r>
      <w:r w:rsidR="00C95D4B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F. Klein, B. Richter, T. </w:t>
      </w:r>
      <w:proofErr w:type="spellStart"/>
      <w:r w:rsidR="00C95D4B" w:rsidRPr="00F2251D">
        <w:rPr>
          <w:rFonts w:ascii="Times New Roman" w:hAnsi="Times New Roman" w:cs="Times New Roman"/>
          <w:sz w:val="28"/>
          <w:szCs w:val="28"/>
          <w:lang w:val="en-US"/>
        </w:rPr>
        <w:t>Striebel</w:t>
      </w:r>
      <w:proofErr w:type="spellEnd"/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et al. //</w:t>
      </w:r>
      <w:r w:rsidR="00C95D4B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Advanced materials </w:t>
      </w: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– 2011 – Vol. </w:t>
      </w:r>
      <w:r w:rsidR="00C95D4B" w:rsidRPr="00F2251D">
        <w:rPr>
          <w:rFonts w:ascii="Times New Roman" w:hAnsi="Times New Roman" w:cs="Times New Roman"/>
          <w:sz w:val="28"/>
          <w:szCs w:val="28"/>
          <w:lang w:val="en-US"/>
        </w:rPr>
        <w:t>23,</w:t>
      </w: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P.</w:t>
      </w:r>
      <w:r w:rsidR="00C95D4B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1341-1345.</w:t>
      </w:r>
    </w:p>
    <w:p w14:paraId="691273E7" w14:textId="5E71DE1F" w:rsidR="00BB5882" w:rsidRPr="00F2251D" w:rsidRDefault="007C5271" w:rsidP="00434784">
      <w:pPr>
        <w:pStyle w:val="a5"/>
        <w:numPr>
          <w:ilvl w:val="0"/>
          <w:numId w:val="4"/>
        </w:numPr>
        <w:tabs>
          <w:tab w:val="left" w:pos="993"/>
          <w:tab w:val="left" w:pos="1276"/>
        </w:tabs>
        <w:autoSpaceDE w:val="0"/>
        <w:autoSpaceDN w:val="0"/>
        <w:adjustRightInd w:val="0"/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Femtosecond laser rapid prototyping of </w:t>
      </w:r>
      <w:proofErr w:type="spellStart"/>
      <w:r w:rsidRPr="00F2251D">
        <w:rPr>
          <w:rFonts w:ascii="Times New Roman" w:hAnsi="Times New Roman" w:cs="Times New Roman"/>
          <w:sz w:val="28"/>
          <w:szCs w:val="28"/>
          <w:lang w:val="en-US"/>
        </w:rPr>
        <w:t>nanoshells</w:t>
      </w:r>
      <w:proofErr w:type="spellEnd"/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and suspending components towards microfluidic devices / </w:t>
      </w:r>
      <w:r w:rsidR="00C95D4B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D. Wu, Q.-D. Chen, L.-G. </w:t>
      </w:r>
      <w:proofErr w:type="spellStart"/>
      <w:r w:rsidR="00C95D4B" w:rsidRPr="00F2251D">
        <w:rPr>
          <w:rFonts w:ascii="Times New Roman" w:hAnsi="Times New Roman" w:cs="Times New Roman"/>
          <w:sz w:val="28"/>
          <w:szCs w:val="28"/>
          <w:lang w:val="en-US"/>
        </w:rPr>
        <w:t>Niu</w:t>
      </w:r>
      <w:proofErr w:type="spellEnd"/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et al. //</w:t>
      </w:r>
      <w:r w:rsidR="00C95D4B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Lab on a chip </w:t>
      </w: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– 2009 – Vol. </w:t>
      </w:r>
      <w:r w:rsidR="00C95D4B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9, </w:t>
      </w: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P. </w:t>
      </w:r>
      <w:r w:rsidR="00C95D4B" w:rsidRPr="00F2251D">
        <w:rPr>
          <w:rFonts w:ascii="Times New Roman" w:hAnsi="Times New Roman" w:cs="Times New Roman"/>
          <w:sz w:val="28"/>
          <w:szCs w:val="28"/>
          <w:lang w:val="en-US"/>
        </w:rPr>
        <w:t>2391-2394.</w:t>
      </w:r>
    </w:p>
    <w:p w14:paraId="5A4F381E" w14:textId="7A551942" w:rsidR="00BB5882" w:rsidRPr="00F2251D" w:rsidRDefault="007C5271" w:rsidP="00434784">
      <w:pPr>
        <w:pStyle w:val="a5"/>
        <w:numPr>
          <w:ilvl w:val="0"/>
          <w:numId w:val="4"/>
        </w:numPr>
        <w:tabs>
          <w:tab w:val="left" w:pos="993"/>
          <w:tab w:val="left" w:pos="1276"/>
        </w:tabs>
        <w:autoSpaceDE w:val="0"/>
        <w:autoSpaceDN w:val="0"/>
        <w:adjustRightInd w:val="0"/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Rotation of microscopic propellers in laser tweezers / </w:t>
      </w:r>
      <w:r w:rsidR="00C95D4B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P. </w:t>
      </w:r>
      <w:proofErr w:type="spellStart"/>
      <w:r w:rsidR="00C95D4B" w:rsidRPr="00F2251D">
        <w:rPr>
          <w:rFonts w:ascii="Times New Roman" w:hAnsi="Times New Roman" w:cs="Times New Roman"/>
          <w:sz w:val="28"/>
          <w:szCs w:val="28"/>
          <w:lang w:val="en-US"/>
        </w:rPr>
        <w:t>Galajda</w:t>
      </w:r>
      <w:proofErr w:type="spellEnd"/>
      <w:r w:rsidR="00C95D4B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and P. </w:t>
      </w:r>
      <w:proofErr w:type="spellStart"/>
      <w:r w:rsidR="00C95D4B" w:rsidRPr="00F2251D">
        <w:rPr>
          <w:rFonts w:ascii="Times New Roman" w:hAnsi="Times New Roman" w:cs="Times New Roman"/>
          <w:sz w:val="28"/>
          <w:szCs w:val="28"/>
          <w:lang w:val="en-US"/>
        </w:rPr>
        <w:t>Ormos</w:t>
      </w:r>
      <w:proofErr w:type="spellEnd"/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//</w:t>
      </w:r>
      <w:r w:rsidR="00C95D4B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Journal of Optics B: Quantum and </w:t>
      </w:r>
      <w:proofErr w:type="spellStart"/>
      <w:r w:rsidR="00C95D4B" w:rsidRPr="00F2251D">
        <w:rPr>
          <w:rFonts w:ascii="Times New Roman" w:hAnsi="Times New Roman" w:cs="Times New Roman"/>
          <w:sz w:val="28"/>
          <w:szCs w:val="28"/>
          <w:lang w:val="en-US"/>
        </w:rPr>
        <w:t>Semiclassical</w:t>
      </w:r>
      <w:proofErr w:type="spellEnd"/>
      <w:r w:rsidR="00C95D4B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Optics </w:t>
      </w: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– 2002 – Vol. </w:t>
      </w:r>
      <w:r w:rsidR="00C95D4B" w:rsidRPr="00F2251D">
        <w:rPr>
          <w:rFonts w:ascii="Times New Roman" w:hAnsi="Times New Roman" w:cs="Times New Roman"/>
          <w:sz w:val="28"/>
          <w:szCs w:val="28"/>
          <w:lang w:val="en-US"/>
        </w:rPr>
        <w:t>4,</w:t>
      </w: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P.</w:t>
      </w:r>
      <w:r w:rsidR="00C95D4B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S78. </w:t>
      </w:r>
    </w:p>
    <w:p w14:paraId="60B1316F" w14:textId="15AFA9E2" w:rsidR="00BB5882" w:rsidRPr="00F2251D" w:rsidRDefault="007C5271" w:rsidP="00434784">
      <w:pPr>
        <w:pStyle w:val="a5"/>
        <w:numPr>
          <w:ilvl w:val="0"/>
          <w:numId w:val="4"/>
        </w:numPr>
        <w:tabs>
          <w:tab w:val="left" w:pos="993"/>
          <w:tab w:val="left" w:pos="1276"/>
        </w:tabs>
        <w:autoSpaceDE w:val="0"/>
        <w:autoSpaceDN w:val="0"/>
        <w:adjustRightInd w:val="0"/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On the design and fabrication by two-photon polymerization of a readily assembled micro-valve / </w:t>
      </w:r>
      <w:r w:rsidR="00C95D4B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C. </w:t>
      </w:r>
      <w:proofErr w:type="spellStart"/>
      <w:r w:rsidR="00C95D4B" w:rsidRPr="00F2251D">
        <w:rPr>
          <w:rFonts w:ascii="Times New Roman" w:hAnsi="Times New Roman" w:cs="Times New Roman"/>
          <w:sz w:val="28"/>
          <w:szCs w:val="28"/>
          <w:lang w:val="en-US"/>
        </w:rPr>
        <w:t>Schizas</w:t>
      </w:r>
      <w:proofErr w:type="spellEnd"/>
      <w:r w:rsidR="00C95D4B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, V. </w:t>
      </w:r>
      <w:proofErr w:type="spellStart"/>
      <w:r w:rsidR="00C95D4B" w:rsidRPr="00F2251D">
        <w:rPr>
          <w:rFonts w:ascii="Times New Roman" w:hAnsi="Times New Roman" w:cs="Times New Roman"/>
          <w:sz w:val="28"/>
          <w:szCs w:val="28"/>
          <w:lang w:val="en-US"/>
        </w:rPr>
        <w:t>Melissinaki</w:t>
      </w:r>
      <w:proofErr w:type="spellEnd"/>
      <w:r w:rsidR="00C95D4B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, A. </w:t>
      </w:r>
      <w:proofErr w:type="spellStart"/>
      <w:r w:rsidR="00C95D4B" w:rsidRPr="00F2251D">
        <w:rPr>
          <w:rFonts w:ascii="Times New Roman" w:hAnsi="Times New Roman" w:cs="Times New Roman"/>
          <w:sz w:val="28"/>
          <w:szCs w:val="28"/>
          <w:lang w:val="en-US"/>
        </w:rPr>
        <w:t>Gaidukeviciute</w:t>
      </w:r>
      <w:proofErr w:type="spellEnd"/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et al. //</w:t>
      </w:r>
      <w:r w:rsidR="00C95D4B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The International Journal of Advanced Manufacturing Technology</w:t>
      </w: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– 2010 – Vol.</w:t>
      </w:r>
      <w:r w:rsidR="00C95D4B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48,</w:t>
      </w: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P.</w:t>
      </w:r>
      <w:r w:rsidR="00C95D4B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435</w:t>
      </w:r>
      <w:r w:rsidR="00F13806" w:rsidRPr="00F13806">
        <w:rPr>
          <w:rFonts w:ascii="Times New Roman" w:hAnsi="Times New Roman" w:cs="Times New Roman"/>
          <w:bCs/>
          <w:sz w:val="28"/>
          <w:szCs w:val="28"/>
          <w:lang w:val="en-US"/>
        </w:rPr>
        <w:t>–</w:t>
      </w:r>
      <w:r w:rsidR="00C95D4B" w:rsidRPr="00F2251D">
        <w:rPr>
          <w:rFonts w:ascii="Times New Roman" w:hAnsi="Times New Roman" w:cs="Times New Roman"/>
          <w:sz w:val="28"/>
          <w:szCs w:val="28"/>
          <w:lang w:val="en-US"/>
        </w:rPr>
        <w:t>441.</w:t>
      </w:r>
    </w:p>
    <w:p w14:paraId="261ED2FC" w14:textId="0F2B4A30" w:rsidR="00BB5882" w:rsidRPr="00F2251D" w:rsidRDefault="007C5271" w:rsidP="00434784">
      <w:pPr>
        <w:pStyle w:val="a5"/>
        <w:numPr>
          <w:ilvl w:val="0"/>
          <w:numId w:val="4"/>
        </w:numPr>
        <w:tabs>
          <w:tab w:val="left" w:pos="993"/>
          <w:tab w:val="left" w:pos="1276"/>
        </w:tabs>
        <w:autoSpaceDE w:val="0"/>
        <w:autoSpaceDN w:val="0"/>
        <w:adjustRightInd w:val="0"/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Integrated three-dimensional filter separates </w:t>
      </w:r>
      <w:proofErr w:type="spellStart"/>
      <w:r w:rsidRPr="00F2251D">
        <w:rPr>
          <w:rFonts w:ascii="Times New Roman" w:hAnsi="Times New Roman" w:cs="Times New Roman"/>
          <w:sz w:val="28"/>
          <w:szCs w:val="28"/>
          <w:lang w:val="en-US"/>
        </w:rPr>
        <w:t>nanoscale</w:t>
      </w:r>
      <w:proofErr w:type="spellEnd"/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from </w:t>
      </w:r>
      <w:proofErr w:type="spellStart"/>
      <w:r w:rsidRPr="00F2251D">
        <w:rPr>
          <w:rFonts w:ascii="Times New Roman" w:hAnsi="Times New Roman" w:cs="Times New Roman"/>
          <w:sz w:val="28"/>
          <w:szCs w:val="28"/>
          <w:lang w:val="en-US"/>
        </w:rPr>
        <w:t>microscale</w:t>
      </w:r>
      <w:proofErr w:type="spellEnd"/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elements in a microfluidic chip / </w:t>
      </w:r>
      <w:r w:rsidR="00C95D4B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L. Amato, Y. </w:t>
      </w:r>
      <w:proofErr w:type="spellStart"/>
      <w:r w:rsidR="00C95D4B" w:rsidRPr="00F2251D">
        <w:rPr>
          <w:rFonts w:ascii="Times New Roman" w:hAnsi="Times New Roman" w:cs="Times New Roman"/>
          <w:sz w:val="28"/>
          <w:szCs w:val="28"/>
          <w:lang w:val="en-US"/>
        </w:rPr>
        <w:t>Gu</w:t>
      </w:r>
      <w:proofErr w:type="spellEnd"/>
      <w:r w:rsidR="00C95D4B" w:rsidRPr="00F2251D">
        <w:rPr>
          <w:rFonts w:ascii="Times New Roman" w:hAnsi="Times New Roman" w:cs="Times New Roman"/>
          <w:sz w:val="28"/>
          <w:szCs w:val="28"/>
          <w:lang w:val="en-US"/>
        </w:rPr>
        <w:t>, N. Bellini</w:t>
      </w: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et al. // </w:t>
      </w:r>
      <w:r w:rsidR="00C95D4B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Lab on a chip </w:t>
      </w: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– 2012 – Vol. </w:t>
      </w:r>
      <w:r w:rsidR="00C95D4B" w:rsidRPr="00F2251D">
        <w:rPr>
          <w:rFonts w:ascii="Times New Roman" w:hAnsi="Times New Roman" w:cs="Times New Roman"/>
          <w:sz w:val="28"/>
          <w:szCs w:val="28"/>
          <w:lang w:val="en-US"/>
        </w:rPr>
        <w:t>12,</w:t>
      </w: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P.</w:t>
      </w:r>
      <w:r w:rsidR="00C95D4B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1135</w:t>
      </w:r>
      <w:r w:rsidR="00F13806" w:rsidRPr="00F13806">
        <w:rPr>
          <w:rFonts w:ascii="Times New Roman" w:hAnsi="Times New Roman" w:cs="Times New Roman"/>
          <w:bCs/>
          <w:sz w:val="28"/>
          <w:szCs w:val="28"/>
          <w:lang w:val="en-US"/>
        </w:rPr>
        <w:t>–</w:t>
      </w:r>
      <w:r w:rsidR="00C95D4B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1142. </w:t>
      </w:r>
    </w:p>
    <w:p w14:paraId="687877D7" w14:textId="3B4C460F" w:rsidR="00BB5882" w:rsidRPr="00F2251D" w:rsidRDefault="007C5271" w:rsidP="00434784">
      <w:pPr>
        <w:pStyle w:val="a5"/>
        <w:numPr>
          <w:ilvl w:val="0"/>
          <w:numId w:val="4"/>
        </w:numPr>
        <w:tabs>
          <w:tab w:val="left" w:pos="993"/>
          <w:tab w:val="left" w:pos="1276"/>
        </w:tabs>
        <w:autoSpaceDE w:val="0"/>
        <w:autoSpaceDN w:val="0"/>
        <w:adjustRightInd w:val="0"/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Optically driven </w:t>
      </w:r>
      <w:proofErr w:type="spellStart"/>
      <w:r w:rsidRPr="00F2251D">
        <w:rPr>
          <w:rFonts w:ascii="Times New Roman" w:hAnsi="Times New Roman" w:cs="Times New Roman"/>
          <w:sz w:val="28"/>
          <w:szCs w:val="28"/>
          <w:lang w:val="en-US"/>
        </w:rPr>
        <w:t>micropump</w:t>
      </w:r>
      <w:proofErr w:type="spellEnd"/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produced by three-dimensional two-photon </w:t>
      </w:r>
      <w:proofErr w:type="spellStart"/>
      <w:r w:rsidRPr="00F2251D">
        <w:rPr>
          <w:rFonts w:ascii="Times New Roman" w:hAnsi="Times New Roman" w:cs="Times New Roman"/>
          <w:sz w:val="28"/>
          <w:szCs w:val="28"/>
          <w:lang w:val="en-US"/>
        </w:rPr>
        <w:t>microfabrication</w:t>
      </w:r>
      <w:proofErr w:type="spellEnd"/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/ </w:t>
      </w:r>
      <w:r w:rsidR="00C95D4B" w:rsidRPr="00F2251D">
        <w:rPr>
          <w:rFonts w:ascii="Times New Roman" w:hAnsi="Times New Roman" w:cs="Times New Roman"/>
          <w:sz w:val="28"/>
          <w:szCs w:val="28"/>
          <w:lang w:val="en-US"/>
        </w:rPr>
        <w:t>S</w:t>
      </w: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. </w:t>
      </w:r>
      <w:proofErr w:type="spellStart"/>
      <w:r w:rsidRPr="00F2251D">
        <w:rPr>
          <w:rFonts w:ascii="Times New Roman" w:hAnsi="Times New Roman" w:cs="Times New Roman"/>
          <w:sz w:val="28"/>
          <w:szCs w:val="28"/>
          <w:lang w:val="en-US"/>
        </w:rPr>
        <w:t>Maruo</w:t>
      </w:r>
      <w:proofErr w:type="spellEnd"/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and H. Inoue // </w:t>
      </w:r>
      <w:r w:rsidR="00C95D4B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Applied Physics Letters </w:t>
      </w: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– 2006 – Vol. </w:t>
      </w:r>
      <w:r w:rsidR="00C95D4B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89, </w:t>
      </w:r>
      <w:r w:rsidRPr="00F2251D">
        <w:rPr>
          <w:rFonts w:ascii="Times New Roman" w:hAnsi="Times New Roman" w:cs="Times New Roman"/>
          <w:sz w:val="28"/>
          <w:szCs w:val="28"/>
          <w:lang w:val="en-US"/>
        </w:rPr>
        <w:t>P. 144101</w:t>
      </w:r>
      <w:r w:rsidR="00F13806" w:rsidRPr="00F13806">
        <w:rPr>
          <w:rFonts w:ascii="Times New Roman" w:hAnsi="Times New Roman" w:cs="Times New Roman"/>
          <w:bCs/>
          <w:sz w:val="28"/>
          <w:szCs w:val="28"/>
          <w:lang w:val="en-US"/>
        </w:rPr>
        <w:t>–</w:t>
      </w:r>
      <w:r w:rsidR="00C95D4B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144103. </w:t>
      </w:r>
    </w:p>
    <w:p w14:paraId="0A4369F6" w14:textId="0D7E9996" w:rsidR="00BB5882" w:rsidRPr="00F2251D" w:rsidRDefault="007C5271" w:rsidP="00434784">
      <w:pPr>
        <w:pStyle w:val="a5"/>
        <w:numPr>
          <w:ilvl w:val="0"/>
          <w:numId w:val="4"/>
        </w:numPr>
        <w:tabs>
          <w:tab w:val="left" w:pos="993"/>
          <w:tab w:val="left" w:pos="1276"/>
        </w:tabs>
        <w:autoSpaceDE w:val="0"/>
        <w:autoSpaceDN w:val="0"/>
        <w:adjustRightInd w:val="0"/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Optically driven </w:t>
      </w:r>
      <w:proofErr w:type="spellStart"/>
      <w:r w:rsidRPr="00F2251D">
        <w:rPr>
          <w:rFonts w:ascii="Times New Roman" w:hAnsi="Times New Roman" w:cs="Times New Roman"/>
          <w:sz w:val="28"/>
          <w:szCs w:val="28"/>
          <w:lang w:val="en-US"/>
        </w:rPr>
        <w:t>micropump</w:t>
      </w:r>
      <w:proofErr w:type="spellEnd"/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with a twin spiral </w:t>
      </w:r>
      <w:proofErr w:type="spellStart"/>
      <w:r w:rsidRPr="00F2251D">
        <w:rPr>
          <w:rFonts w:ascii="Times New Roman" w:hAnsi="Times New Roman" w:cs="Times New Roman"/>
          <w:sz w:val="28"/>
          <w:szCs w:val="28"/>
          <w:lang w:val="en-US"/>
        </w:rPr>
        <w:t>microrotor</w:t>
      </w:r>
      <w:proofErr w:type="spellEnd"/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/ </w:t>
      </w:r>
      <w:r w:rsidR="00C95D4B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S. </w:t>
      </w:r>
      <w:proofErr w:type="spellStart"/>
      <w:r w:rsidR="00C95D4B" w:rsidRPr="00F2251D">
        <w:rPr>
          <w:rFonts w:ascii="Times New Roman" w:hAnsi="Times New Roman" w:cs="Times New Roman"/>
          <w:sz w:val="28"/>
          <w:szCs w:val="28"/>
          <w:lang w:val="en-US"/>
        </w:rPr>
        <w:t>Maruo</w:t>
      </w:r>
      <w:proofErr w:type="spellEnd"/>
      <w:r w:rsidR="00C95D4B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, A. </w:t>
      </w:r>
      <w:proofErr w:type="spellStart"/>
      <w:r w:rsidR="00C95D4B" w:rsidRPr="00F2251D">
        <w:rPr>
          <w:rFonts w:ascii="Times New Roman" w:hAnsi="Times New Roman" w:cs="Times New Roman"/>
          <w:sz w:val="28"/>
          <w:szCs w:val="28"/>
          <w:lang w:val="en-US"/>
        </w:rPr>
        <w:t>Takaura</w:t>
      </w:r>
      <w:proofErr w:type="spellEnd"/>
      <w:r w:rsidR="00C95D4B" w:rsidRPr="00F2251D">
        <w:rPr>
          <w:rFonts w:ascii="Times New Roman" w:hAnsi="Times New Roman" w:cs="Times New Roman"/>
          <w:sz w:val="28"/>
          <w:szCs w:val="28"/>
          <w:lang w:val="en-US"/>
        </w:rPr>
        <w:t>, and Y. Saito</w:t>
      </w: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//</w:t>
      </w:r>
      <w:r w:rsidR="00C95D4B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Optics express </w:t>
      </w: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– 2009 – Vol. </w:t>
      </w:r>
      <w:r w:rsidR="00C95D4B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17, </w:t>
      </w:r>
      <w:r w:rsidRPr="00F2251D">
        <w:rPr>
          <w:rFonts w:ascii="Times New Roman" w:hAnsi="Times New Roman" w:cs="Times New Roman"/>
          <w:sz w:val="28"/>
          <w:szCs w:val="28"/>
          <w:lang w:val="en-US"/>
        </w:rPr>
        <w:t>P. 18525</w:t>
      </w:r>
      <w:r w:rsidR="00F13806" w:rsidRPr="00F13806">
        <w:rPr>
          <w:rFonts w:ascii="Times New Roman" w:hAnsi="Times New Roman" w:cs="Times New Roman"/>
          <w:bCs/>
          <w:sz w:val="28"/>
          <w:szCs w:val="28"/>
          <w:lang w:val="en-US"/>
        </w:rPr>
        <w:t>–</w:t>
      </w:r>
      <w:r w:rsidRPr="00F2251D">
        <w:rPr>
          <w:rFonts w:ascii="Times New Roman" w:hAnsi="Times New Roman" w:cs="Times New Roman"/>
          <w:sz w:val="28"/>
          <w:szCs w:val="28"/>
          <w:lang w:val="en-US"/>
        </w:rPr>
        <w:t>18532</w:t>
      </w:r>
    </w:p>
    <w:p w14:paraId="37DE22D0" w14:textId="131978BA" w:rsidR="00BB5882" w:rsidRPr="00F2251D" w:rsidRDefault="007C5271" w:rsidP="00434784">
      <w:pPr>
        <w:pStyle w:val="a5"/>
        <w:numPr>
          <w:ilvl w:val="0"/>
          <w:numId w:val="4"/>
        </w:numPr>
        <w:tabs>
          <w:tab w:val="left" w:pos="993"/>
          <w:tab w:val="left" w:pos="1276"/>
        </w:tabs>
        <w:autoSpaceDE w:val="0"/>
        <w:autoSpaceDN w:val="0"/>
        <w:adjustRightInd w:val="0"/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Micro lens fabrication by means of femtosecond two photon </w:t>
      </w:r>
      <w:proofErr w:type="spellStart"/>
      <w:r w:rsidRPr="00F2251D">
        <w:rPr>
          <w:rFonts w:ascii="Times New Roman" w:hAnsi="Times New Roman" w:cs="Times New Roman"/>
          <w:sz w:val="28"/>
          <w:szCs w:val="28"/>
          <w:lang w:val="en-US"/>
        </w:rPr>
        <w:t>photopolymerization</w:t>
      </w:r>
      <w:proofErr w:type="spellEnd"/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/ </w:t>
      </w:r>
      <w:r w:rsidR="00C95D4B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R. </w:t>
      </w:r>
      <w:proofErr w:type="spellStart"/>
      <w:r w:rsidR="00C95D4B" w:rsidRPr="00F2251D">
        <w:rPr>
          <w:rFonts w:ascii="Times New Roman" w:hAnsi="Times New Roman" w:cs="Times New Roman"/>
          <w:sz w:val="28"/>
          <w:szCs w:val="28"/>
          <w:lang w:val="en-US"/>
        </w:rPr>
        <w:t>Guo</w:t>
      </w:r>
      <w:proofErr w:type="spellEnd"/>
      <w:r w:rsidR="00C95D4B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, S. Xiao, X. </w:t>
      </w:r>
      <w:proofErr w:type="spellStart"/>
      <w:r w:rsidR="00C95D4B" w:rsidRPr="00F2251D">
        <w:rPr>
          <w:rFonts w:ascii="Times New Roman" w:hAnsi="Times New Roman" w:cs="Times New Roman"/>
          <w:sz w:val="28"/>
          <w:szCs w:val="28"/>
          <w:lang w:val="en-US"/>
        </w:rPr>
        <w:t>Zhai</w:t>
      </w:r>
      <w:proofErr w:type="spellEnd"/>
      <w:r w:rsidR="00C95D4B" w:rsidRPr="00F2251D">
        <w:rPr>
          <w:rFonts w:ascii="Times New Roman" w:hAnsi="Times New Roman" w:cs="Times New Roman"/>
          <w:sz w:val="28"/>
          <w:szCs w:val="28"/>
          <w:lang w:val="en-US"/>
        </w:rPr>
        <w:t>, J</w:t>
      </w: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et al. // </w:t>
      </w:r>
      <w:r w:rsidR="00C95D4B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Optics express </w:t>
      </w: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– 2006 – Vol. </w:t>
      </w:r>
      <w:r w:rsidR="00C95D4B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14, </w:t>
      </w:r>
      <w:r w:rsidRPr="00F2251D">
        <w:rPr>
          <w:rFonts w:ascii="Times New Roman" w:hAnsi="Times New Roman" w:cs="Times New Roman"/>
          <w:sz w:val="28"/>
          <w:szCs w:val="28"/>
          <w:lang w:val="en-US"/>
        </w:rPr>
        <w:t>P. 810</w:t>
      </w:r>
      <w:r w:rsidR="00F13806" w:rsidRPr="00F13806">
        <w:rPr>
          <w:rFonts w:ascii="Times New Roman" w:hAnsi="Times New Roman" w:cs="Times New Roman"/>
          <w:bCs/>
          <w:sz w:val="28"/>
          <w:szCs w:val="28"/>
          <w:lang w:val="en-US"/>
        </w:rPr>
        <w:t>–</w:t>
      </w:r>
      <w:r w:rsidRPr="00F2251D">
        <w:rPr>
          <w:rFonts w:ascii="Times New Roman" w:hAnsi="Times New Roman" w:cs="Times New Roman"/>
          <w:sz w:val="28"/>
          <w:szCs w:val="28"/>
          <w:lang w:val="en-US"/>
        </w:rPr>
        <w:t>816</w:t>
      </w:r>
      <w:r w:rsidR="00C95D4B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. </w:t>
      </w:r>
    </w:p>
    <w:p w14:paraId="5DDA6AD1" w14:textId="46E99D97" w:rsidR="00BB5882" w:rsidRPr="00F2251D" w:rsidRDefault="00E60920" w:rsidP="00434784">
      <w:pPr>
        <w:pStyle w:val="a5"/>
        <w:numPr>
          <w:ilvl w:val="0"/>
          <w:numId w:val="4"/>
        </w:numPr>
        <w:tabs>
          <w:tab w:val="left" w:pos="993"/>
          <w:tab w:val="left" w:pos="1276"/>
        </w:tabs>
        <w:autoSpaceDE w:val="0"/>
        <w:autoSpaceDN w:val="0"/>
        <w:adjustRightInd w:val="0"/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A femtosecond laser-induced two-photon </w:t>
      </w:r>
      <w:proofErr w:type="spellStart"/>
      <w:r w:rsidRPr="00F2251D">
        <w:rPr>
          <w:rFonts w:ascii="Times New Roman" w:hAnsi="Times New Roman" w:cs="Times New Roman"/>
          <w:sz w:val="28"/>
          <w:szCs w:val="28"/>
          <w:lang w:val="en-US"/>
        </w:rPr>
        <w:t>photopolymerization</w:t>
      </w:r>
      <w:proofErr w:type="spellEnd"/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technique for structuring </w:t>
      </w:r>
      <w:proofErr w:type="spellStart"/>
      <w:r w:rsidRPr="00F2251D">
        <w:rPr>
          <w:rFonts w:ascii="Times New Roman" w:hAnsi="Times New Roman" w:cs="Times New Roman"/>
          <w:sz w:val="28"/>
          <w:szCs w:val="28"/>
          <w:lang w:val="en-US"/>
        </w:rPr>
        <w:t>microlenses</w:t>
      </w:r>
      <w:proofErr w:type="spellEnd"/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/ </w:t>
      </w:r>
      <w:r w:rsidR="00C95D4B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M. </w:t>
      </w:r>
      <w:proofErr w:type="spellStart"/>
      <w:r w:rsidR="00C95D4B" w:rsidRPr="00F2251D">
        <w:rPr>
          <w:rFonts w:ascii="Times New Roman" w:hAnsi="Times New Roman" w:cs="Times New Roman"/>
          <w:sz w:val="28"/>
          <w:szCs w:val="28"/>
          <w:lang w:val="en-US"/>
        </w:rPr>
        <w:t>Malinauskas</w:t>
      </w:r>
      <w:proofErr w:type="spellEnd"/>
      <w:r w:rsidR="00C95D4B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, H. </w:t>
      </w:r>
      <w:proofErr w:type="spellStart"/>
      <w:r w:rsidR="00C95D4B" w:rsidRPr="00F2251D">
        <w:rPr>
          <w:rFonts w:ascii="Times New Roman" w:hAnsi="Times New Roman" w:cs="Times New Roman"/>
          <w:sz w:val="28"/>
          <w:szCs w:val="28"/>
          <w:lang w:val="en-US"/>
        </w:rPr>
        <w:t>Gilbergs</w:t>
      </w:r>
      <w:proofErr w:type="spellEnd"/>
      <w:r w:rsidR="00C95D4B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, A. </w:t>
      </w:r>
      <w:proofErr w:type="spellStart"/>
      <w:r w:rsidR="00C95D4B" w:rsidRPr="00F2251D">
        <w:rPr>
          <w:rFonts w:ascii="Times New Roman" w:hAnsi="Times New Roman" w:cs="Times New Roman"/>
          <w:sz w:val="28"/>
          <w:szCs w:val="28"/>
          <w:lang w:val="en-US"/>
        </w:rPr>
        <w:t>Žukauskas</w:t>
      </w:r>
      <w:proofErr w:type="spellEnd"/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// </w:t>
      </w:r>
      <w:r w:rsidR="00C95D4B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Journal of optics </w:t>
      </w: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– 2010 – Vol. </w:t>
      </w:r>
      <w:r w:rsidR="00C95D4B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12, 035204. </w:t>
      </w:r>
    </w:p>
    <w:p w14:paraId="037F1364" w14:textId="4524F515" w:rsidR="00BB5882" w:rsidRPr="00F2251D" w:rsidRDefault="00490D67" w:rsidP="00434784">
      <w:pPr>
        <w:pStyle w:val="a5"/>
        <w:numPr>
          <w:ilvl w:val="0"/>
          <w:numId w:val="4"/>
        </w:numPr>
        <w:tabs>
          <w:tab w:val="left" w:pos="993"/>
          <w:tab w:val="left" w:pos="1276"/>
        </w:tabs>
        <w:autoSpaceDE w:val="0"/>
        <w:autoSpaceDN w:val="0"/>
        <w:adjustRightInd w:val="0"/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Femtosecond laser polymerization of hybrid/integrated micro-optical elements and their characterization / </w:t>
      </w:r>
      <w:r w:rsidR="00C95D4B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M. </w:t>
      </w:r>
      <w:proofErr w:type="spellStart"/>
      <w:r w:rsidR="00C95D4B" w:rsidRPr="00F2251D">
        <w:rPr>
          <w:rFonts w:ascii="Times New Roman" w:hAnsi="Times New Roman" w:cs="Times New Roman"/>
          <w:sz w:val="28"/>
          <w:szCs w:val="28"/>
          <w:lang w:val="en-US"/>
        </w:rPr>
        <w:t>Malinauskas</w:t>
      </w:r>
      <w:proofErr w:type="spellEnd"/>
      <w:r w:rsidR="00C95D4B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, A. </w:t>
      </w:r>
      <w:proofErr w:type="spellStart"/>
      <w:r w:rsidR="00C95D4B" w:rsidRPr="00F2251D">
        <w:rPr>
          <w:rFonts w:ascii="Times New Roman" w:hAnsi="Times New Roman" w:cs="Times New Roman"/>
          <w:sz w:val="28"/>
          <w:szCs w:val="28"/>
          <w:lang w:val="en-US"/>
        </w:rPr>
        <w:t>Žukauskas</w:t>
      </w:r>
      <w:proofErr w:type="spellEnd"/>
      <w:r w:rsidR="00C95D4B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, V. </w:t>
      </w:r>
      <w:proofErr w:type="spellStart"/>
      <w:r w:rsidR="00C95D4B" w:rsidRPr="00F2251D">
        <w:rPr>
          <w:rFonts w:ascii="Times New Roman" w:hAnsi="Times New Roman" w:cs="Times New Roman"/>
          <w:sz w:val="28"/>
          <w:szCs w:val="28"/>
          <w:lang w:val="en-US"/>
        </w:rPr>
        <w:t>Purlys</w:t>
      </w:r>
      <w:proofErr w:type="spellEnd"/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et al. //</w:t>
      </w:r>
      <w:r w:rsidR="00C95D4B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Journal of Optics </w:t>
      </w: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– 2010 – Vol. </w:t>
      </w:r>
      <w:r w:rsidR="00C95D4B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12, </w:t>
      </w: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P. </w:t>
      </w:r>
      <w:r w:rsidR="00C95D4B" w:rsidRPr="00F2251D">
        <w:rPr>
          <w:rFonts w:ascii="Times New Roman" w:hAnsi="Times New Roman" w:cs="Times New Roman"/>
          <w:sz w:val="28"/>
          <w:szCs w:val="28"/>
          <w:lang w:val="en-US"/>
        </w:rPr>
        <w:t>124010.</w:t>
      </w:r>
    </w:p>
    <w:p w14:paraId="34FF99E2" w14:textId="393A7299" w:rsidR="00BB5882" w:rsidRPr="00F2251D" w:rsidRDefault="00490D67" w:rsidP="00434784">
      <w:pPr>
        <w:pStyle w:val="a5"/>
        <w:numPr>
          <w:ilvl w:val="0"/>
          <w:numId w:val="4"/>
        </w:numPr>
        <w:tabs>
          <w:tab w:val="left" w:pos="993"/>
          <w:tab w:val="left" w:pos="1276"/>
        </w:tabs>
        <w:autoSpaceDE w:val="0"/>
        <w:autoSpaceDN w:val="0"/>
        <w:adjustRightInd w:val="0"/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High numerical aperture </w:t>
      </w:r>
      <w:proofErr w:type="spellStart"/>
      <w:r w:rsidRPr="00F2251D">
        <w:rPr>
          <w:rFonts w:ascii="Times New Roman" w:hAnsi="Times New Roman" w:cs="Times New Roman"/>
          <w:sz w:val="28"/>
          <w:szCs w:val="28"/>
          <w:lang w:val="en-US"/>
        </w:rPr>
        <w:t>microlens</w:t>
      </w:r>
      <w:proofErr w:type="spellEnd"/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arrays of close packing / </w:t>
      </w:r>
      <w:proofErr w:type="spellStart"/>
      <w:r w:rsidR="00C95D4B" w:rsidRPr="00F2251D">
        <w:rPr>
          <w:rFonts w:ascii="Times New Roman" w:hAnsi="Times New Roman" w:cs="Times New Roman"/>
          <w:sz w:val="28"/>
          <w:szCs w:val="28"/>
          <w:lang w:val="en-US"/>
        </w:rPr>
        <w:t>D.Wu</w:t>
      </w:r>
      <w:proofErr w:type="spellEnd"/>
      <w:r w:rsidR="00C95D4B" w:rsidRPr="00F2251D">
        <w:rPr>
          <w:rFonts w:ascii="Times New Roman" w:hAnsi="Times New Roman" w:cs="Times New Roman"/>
          <w:sz w:val="28"/>
          <w:szCs w:val="28"/>
          <w:lang w:val="en-US"/>
        </w:rPr>
        <w:t>, S.-</w:t>
      </w:r>
      <w:proofErr w:type="spellStart"/>
      <w:r w:rsidR="00C95D4B" w:rsidRPr="00F2251D">
        <w:rPr>
          <w:rFonts w:ascii="Times New Roman" w:hAnsi="Times New Roman" w:cs="Times New Roman"/>
          <w:sz w:val="28"/>
          <w:szCs w:val="28"/>
          <w:lang w:val="en-US"/>
        </w:rPr>
        <w:t>Z.Wu</w:t>
      </w:r>
      <w:proofErr w:type="spellEnd"/>
      <w:r w:rsidR="00C95D4B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, L.-G. </w:t>
      </w:r>
      <w:proofErr w:type="spellStart"/>
      <w:r w:rsidR="00C95D4B" w:rsidRPr="00F2251D">
        <w:rPr>
          <w:rFonts w:ascii="Times New Roman" w:hAnsi="Times New Roman" w:cs="Times New Roman"/>
          <w:sz w:val="28"/>
          <w:szCs w:val="28"/>
          <w:lang w:val="en-US"/>
        </w:rPr>
        <w:t>Niu</w:t>
      </w:r>
      <w:proofErr w:type="spellEnd"/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et al. //</w:t>
      </w:r>
      <w:r w:rsidR="00C95D4B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Applied Physics Letters</w:t>
      </w: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– 2010 – Vol. </w:t>
      </w:r>
      <w:r w:rsidR="00C95D4B" w:rsidRPr="00F2251D">
        <w:rPr>
          <w:rFonts w:ascii="Times New Roman" w:hAnsi="Times New Roman" w:cs="Times New Roman"/>
          <w:sz w:val="28"/>
          <w:szCs w:val="28"/>
          <w:lang w:val="en-US"/>
        </w:rPr>
        <w:t>97,</w:t>
      </w: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P.</w:t>
      </w:r>
      <w:r w:rsidR="00C95D4B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031109.</w:t>
      </w:r>
    </w:p>
    <w:p w14:paraId="6DF38FD5" w14:textId="267B10B9" w:rsidR="000022FA" w:rsidRPr="00F2251D" w:rsidRDefault="00490D67" w:rsidP="00434784">
      <w:pPr>
        <w:pStyle w:val="a5"/>
        <w:numPr>
          <w:ilvl w:val="0"/>
          <w:numId w:val="4"/>
        </w:numPr>
        <w:tabs>
          <w:tab w:val="left" w:pos="993"/>
          <w:tab w:val="left" w:pos="1276"/>
        </w:tabs>
        <w:autoSpaceDE w:val="0"/>
        <w:autoSpaceDN w:val="0"/>
        <w:adjustRightInd w:val="0"/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Synthesis of Individually Tuned </w:t>
      </w:r>
      <w:proofErr w:type="spellStart"/>
      <w:r w:rsidRPr="00F2251D">
        <w:rPr>
          <w:rFonts w:ascii="Times New Roman" w:hAnsi="Times New Roman" w:cs="Times New Roman"/>
          <w:sz w:val="28"/>
          <w:szCs w:val="28"/>
          <w:lang w:val="en-US"/>
        </w:rPr>
        <w:t>Nanomagnets</w:t>
      </w:r>
      <w:proofErr w:type="spellEnd"/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for </w:t>
      </w:r>
      <w:proofErr w:type="spellStart"/>
      <w:r w:rsidRPr="00F2251D">
        <w:rPr>
          <w:rFonts w:ascii="Times New Roman" w:hAnsi="Times New Roman" w:cs="Times New Roman"/>
          <w:sz w:val="28"/>
          <w:szCs w:val="28"/>
          <w:lang w:val="en-US"/>
        </w:rPr>
        <w:t>Nanomagnet</w:t>
      </w:r>
      <w:proofErr w:type="spellEnd"/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Logic by Direct Write Focused Electron Beam Induced Deposition / </w:t>
      </w:r>
      <w:r w:rsidR="00C95D4B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E. </w:t>
      </w:r>
      <w:proofErr w:type="spellStart"/>
      <w:r w:rsidR="00C95D4B" w:rsidRPr="00F2251D">
        <w:rPr>
          <w:rFonts w:ascii="Times New Roman" w:hAnsi="Times New Roman" w:cs="Times New Roman"/>
          <w:sz w:val="28"/>
          <w:szCs w:val="28"/>
          <w:lang w:val="en-US"/>
        </w:rPr>
        <w:t>Bertagnolli</w:t>
      </w:r>
      <w:proofErr w:type="spellEnd"/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//</w:t>
      </w:r>
      <w:r w:rsidR="00C95D4B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ACS Nano</w:t>
      </w: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- 2012</w:t>
      </w:r>
      <w:r w:rsidR="00C95D4B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, </w:t>
      </w:r>
      <w:r w:rsidRPr="00F2251D">
        <w:rPr>
          <w:rFonts w:ascii="Times New Roman" w:hAnsi="Times New Roman" w:cs="Times New Roman"/>
          <w:sz w:val="28"/>
          <w:szCs w:val="28"/>
          <w:lang w:val="en-US"/>
        </w:rPr>
        <w:t>online version</w:t>
      </w:r>
      <w:r w:rsidR="00C95D4B" w:rsidRPr="00F2251D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6616749D" w14:textId="38B7E637" w:rsidR="00ED501D" w:rsidRPr="00F2251D" w:rsidRDefault="00490D67" w:rsidP="00434784">
      <w:pPr>
        <w:pStyle w:val="a5"/>
        <w:numPr>
          <w:ilvl w:val="0"/>
          <w:numId w:val="4"/>
        </w:numPr>
        <w:tabs>
          <w:tab w:val="left" w:pos="993"/>
          <w:tab w:val="left" w:pos="1276"/>
        </w:tabs>
        <w:autoSpaceDE w:val="0"/>
        <w:autoSpaceDN w:val="0"/>
        <w:adjustRightInd w:val="0"/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Three-dimensional </w:t>
      </w:r>
      <w:proofErr w:type="spellStart"/>
      <w:r w:rsidRPr="00F2251D">
        <w:rPr>
          <w:rFonts w:ascii="Times New Roman" w:hAnsi="Times New Roman" w:cs="Times New Roman"/>
          <w:sz w:val="28"/>
          <w:szCs w:val="28"/>
          <w:lang w:val="en-US"/>
        </w:rPr>
        <w:t>microfabrication</w:t>
      </w:r>
      <w:proofErr w:type="spellEnd"/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with two-photon-absorbed </w:t>
      </w:r>
      <w:proofErr w:type="spellStart"/>
      <w:r w:rsidRPr="00F2251D">
        <w:rPr>
          <w:rFonts w:ascii="Times New Roman" w:hAnsi="Times New Roman" w:cs="Times New Roman"/>
          <w:sz w:val="28"/>
          <w:szCs w:val="28"/>
          <w:lang w:val="en-US"/>
        </w:rPr>
        <w:t>photopolymerization</w:t>
      </w:r>
      <w:proofErr w:type="spellEnd"/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/ </w:t>
      </w:r>
      <w:r w:rsidR="000022FA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S. </w:t>
      </w:r>
      <w:proofErr w:type="spellStart"/>
      <w:r w:rsidR="000022FA" w:rsidRPr="00F2251D">
        <w:rPr>
          <w:rFonts w:ascii="Times New Roman" w:hAnsi="Times New Roman" w:cs="Times New Roman"/>
          <w:sz w:val="28"/>
          <w:szCs w:val="28"/>
          <w:lang w:val="en-US"/>
        </w:rPr>
        <w:t>Mar</w:t>
      </w:r>
      <w:r w:rsidRPr="00F2251D">
        <w:rPr>
          <w:rFonts w:ascii="Times New Roman" w:hAnsi="Times New Roman" w:cs="Times New Roman"/>
          <w:sz w:val="28"/>
          <w:szCs w:val="28"/>
          <w:lang w:val="en-US"/>
        </w:rPr>
        <w:t>uo</w:t>
      </w:r>
      <w:proofErr w:type="spellEnd"/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, O. Nakamura, and S. </w:t>
      </w:r>
      <w:proofErr w:type="spellStart"/>
      <w:r w:rsidRPr="00F2251D">
        <w:rPr>
          <w:rFonts w:ascii="Times New Roman" w:hAnsi="Times New Roman" w:cs="Times New Roman"/>
          <w:sz w:val="28"/>
          <w:szCs w:val="28"/>
          <w:lang w:val="en-US"/>
        </w:rPr>
        <w:t>Kawata</w:t>
      </w:r>
      <w:proofErr w:type="spellEnd"/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//</w:t>
      </w:r>
      <w:r w:rsidR="000022FA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Opt. </w:t>
      </w:r>
      <w:proofErr w:type="spellStart"/>
      <w:r w:rsidR="000022FA" w:rsidRPr="00F2251D">
        <w:rPr>
          <w:rFonts w:ascii="Times New Roman" w:hAnsi="Times New Roman" w:cs="Times New Roman"/>
          <w:sz w:val="28"/>
          <w:szCs w:val="28"/>
          <w:lang w:val="en-US"/>
        </w:rPr>
        <w:t>Lett</w:t>
      </w:r>
      <w:proofErr w:type="spellEnd"/>
      <w:r w:rsidR="000022FA" w:rsidRPr="00F2251D">
        <w:rPr>
          <w:rFonts w:ascii="Times New Roman" w:hAnsi="Times New Roman" w:cs="Times New Roman"/>
          <w:sz w:val="28"/>
          <w:szCs w:val="28"/>
          <w:lang w:val="en-US"/>
        </w:rPr>
        <w:t>.</w:t>
      </w: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– 1997 - V</w:t>
      </w:r>
      <w:r w:rsidR="000022FA" w:rsidRPr="00F2251D">
        <w:rPr>
          <w:rFonts w:ascii="Times New Roman" w:hAnsi="Times New Roman" w:cs="Times New Roman"/>
          <w:sz w:val="28"/>
          <w:szCs w:val="28"/>
          <w:lang w:val="en-US"/>
        </w:rPr>
        <w:t>ol. 22</w:t>
      </w:r>
      <w:r w:rsidRPr="00F2251D">
        <w:rPr>
          <w:rFonts w:ascii="Times New Roman" w:hAnsi="Times New Roman" w:cs="Times New Roman"/>
          <w:sz w:val="28"/>
          <w:szCs w:val="28"/>
          <w:lang w:val="en-US"/>
        </w:rPr>
        <w:t>, P</w:t>
      </w:r>
      <w:r w:rsidR="000022FA" w:rsidRPr="00F2251D">
        <w:rPr>
          <w:rFonts w:ascii="Times New Roman" w:hAnsi="Times New Roman" w:cs="Times New Roman"/>
          <w:sz w:val="28"/>
          <w:szCs w:val="28"/>
          <w:lang w:val="en-US"/>
        </w:rPr>
        <w:t>. 132–134.</w:t>
      </w:r>
    </w:p>
    <w:p w14:paraId="28D1ECB0" w14:textId="154335FD" w:rsidR="00ED501D" w:rsidRPr="00F2251D" w:rsidRDefault="00490D67" w:rsidP="00434784">
      <w:pPr>
        <w:pStyle w:val="a5"/>
        <w:numPr>
          <w:ilvl w:val="0"/>
          <w:numId w:val="4"/>
        </w:numPr>
        <w:tabs>
          <w:tab w:val="left" w:pos="993"/>
          <w:tab w:val="left" w:pos="1276"/>
        </w:tabs>
        <w:autoSpaceDE w:val="0"/>
        <w:autoSpaceDN w:val="0"/>
        <w:adjustRightInd w:val="0"/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LIGA and Its Applications / </w:t>
      </w:r>
      <w:r w:rsidR="00ED501D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V. </w:t>
      </w:r>
      <w:proofErr w:type="spellStart"/>
      <w:r w:rsidR="00ED501D" w:rsidRPr="00F2251D">
        <w:rPr>
          <w:rFonts w:ascii="Times New Roman" w:hAnsi="Times New Roman" w:cs="Times New Roman"/>
          <w:sz w:val="28"/>
          <w:szCs w:val="28"/>
          <w:lang w:val="en-US"/>
        </w:rPr>
        <w:t>Saile</w:t>
      </w:r>
      <w:proofErr w:type="spellEnd"/>
      <w:r w:rsidR="00ED501D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, U. </w:t>
      </w:r>
      <w:proofErr w:type="spellStart"/>
      <w:r w:rsidR="00ED501D" w:rsidRPr="00F2251D">
        <w:rPr>
          <w:rFonts w:ascii="Times New Roman" w:hAnsi="Times New Roman" w:cs="Times New Roman"/>
          <w:sz w:val="28"/>
          <w:szCs w:val="28"/>
          <w:lang w:val="en-US"/>
        </w:rPr>
        <w:t>Wallrabe</w:t>
      </w:r>
      <w:proofErr w:type="spellEnd"/>
      <w:r w:rsidR="00ED501D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, O. </w:t>
      </w:r>
      <w:proofErr w:type="spellStart"/>
      <w:r w:rsidR="00ED501D" w:rsidRPr="00F2251D">
        <w:rPr>
          <w:rFonts w:ascii="Times New Roman" w:hAnsi="Times New Roman" w:cs="Times New Roman"/>
          <w:sz w:val="28"/>
          <w:szCs w:val="28"/>
          <w:lang w:val="en-US"/>
        </w:rPr>
        <w:t>Tabata</w:t>
      </w:r>
      <w:proofErr w:type="spellEnd"/>
      <w:r w:rsidR="00ED501D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, J. G. </w:t>
      </w:r>
      <w:proofErr w:type="spellStart"/>
      <w:r w:rsidR="00ED501D" w:rsidRPr="00F2251D">
        <w:rPr>
          <w:rFonts w:ascii="Times New Roman" w:hAnsi="Times New Roman" w:cs="Times New Roman"/>
          <w:sz w:val="28"/>
          <w:szCs w:val="28"/>
          <w:lang w:val="en-US"/>
        </w:rPr>
        <w:t>Korvink</w:t>
      </w:r>
      <w:proofErr w:type="spellEnd"/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//</w:t>
      </w:r>
      <w:r w:rsidR="00ED501D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W</w:t>
      </w: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iley-VCH </w:t>
      </w:r>
      <w:proofErr w:type="spellStart"/>
      <w:r w:rsidRPr="00F2251D">
        <w:rPr>
          <w:rFonts w:ascii="Times New Roman" w:hAnsi="Times New Roman" w:cs="Times New Roman"/>
          <w:sz w:val="28"/>
          <w:szCs w:val="28"/>
          <w:lang w:val="en-US"/>
        </w:rPr>
        <w:t>Verlag</w:t>
      </w:r>
      <w:proofErr w:type="spellEnd"/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GmbH &amp; Co. </w:t>
      </w:r>
      <w:proofErr w:type="spellStart"/>
      <w:r w:rsidRPr="00F2251D">
        <w:rPr>
          <w:rFonts w:ascii="Times New Roman" w:hAnsi="Times New Roman" w:cs="Times New Roman"/>
          <w:sz w:val="28"/>
          <w:szCs w:val="28"/>
          <w:lang w:val="en-US"/>
        </w:rPr>
        <w:t>KGaA</w:t>
      </w:r>
      <w:proofErr w:type="spellEnd"/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– 2008 – </w:t>
      </w:r>
      <w:proofErr w:type="spellStart"/>
      <w:r w:rsidR="00ED501D" w:rsidRPr="00F2251D">
        <w:rPr>
          <w:rFonts w:ascii="Times New Roman" w:hAnsi="Times New Roman" w:cs="Times New Roman"/>
          <w:sz w:val="28"/>
          <w:szCs w:val="28"/>
          <w:lang w:val="en-US"/>
        </w:rPr>
        <w:t>Weinheim</w:t>
      </w:r>
      <w:proofErr w:type="spellEnd"/>
      <w:r w:rsidR="00ED501D" w:rsidRPr="00F2251D">
        <w:rPr>
          <w:rFonts w:ascii="Times New Roman" w:hAnsi="Times New Roman" w:cs="Times New Roman"/>
          <w:sz w:val="28"/>
          <w:szCs w:val="28"/>
          <w:lang w:val="en-US"/>
        </w:rPr>
        <w:t>, Germany.</w:t>
      </w:r>
    </w:p>
    <w:p w14:paraId="78293384" w14:textId="3E71B33B" w:rsidR="00ED501D" w:rsidRPr="00F2251D" w:rsidRDefault="00490D67" w:rsidP="00434784">
      <w:pPr>
        <w:pStyle w:val="a5"/>
        <w:numPr>
          <w:ilvl w:val="0"/>
          <w:numId w:val="4"/>
        </w:numPr>
        <w:tabs>
          <w:tab w:val="left" w:pos="993"/>
          <w:tab w:val="left" w:pos="1276"/>
        </w:tabs>
        <w:autoSpaceDE w:val="0"/>
        <w:autoSpaceDN w:val="0"/>
        <w:adjustRightInd w:val="0"/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Gold helix photonic </w:t>
      </w:r>
      <w:proofErr w:type="spellStart"/>
      <w:r w:rsidRPr="00F2251D">
        <w:rPr>
          <w:rFonts w:ascii="Times New Roman" w:hAnsi="Times New Roman" w:cs="Times New Roman"/>
          <w:sz w:val="28"/>
          <w:szCs w:val="28"/>
          <w:lang w:val="en-US"/>
        </w:rPr>
        <w:t>metamaterial</w:t>
      </w:r>
      <w:proofErr w:type="spellEnd"/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as broadband circular polarizer / </w:t>
      </w:r>
      <w:r w:rsidR="00ED501D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J. K. </w:t>
      </w:r>
      <w:proofErr w:type="spellStart"/>
      <w:r w:rsidR="00ED501D" w:rsidRPr="00F2251D">
        <w:rPr>
          <w:rFonts w:ascii="Times New Roman" w:hAnsi="Times New Roman" w:cs="Times New Roman"/>
          <w:sz w:val="28"/>
          <w:szCs w:val="28"/>
          <w:lang w:val="en-US"/>
        </w:rPr>
        <w:t>Gansel</w:t>
      </w:r>
      <w:proofErr w:type="spellEnd"/>
      <w:r w:rsidR="00ED501D" w:rsidRPr="00F2251D">
        <w:rPr>
          <w:rFonts w:ascii="Times New Roman" w:hAnsi="Times New Roman" w:cs="Times New Roman"/>
          <w:sz w:val="28"/>
          <w:szCs w:val="28"/>
          <w:lang w:val="en-US"/>
        </w:rPr>
        <w:t>, M. Thiel, M. S. Rill</w:t>
      </w: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// </w:t>
      </w:r>
      <w:r w:rsidR="00ED501D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Science </w:t>
      </w: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– </w:t>
      </w:r>
      <w:r w:rsidR="00ED501D" w:rsidRPr="00F2251D">
        <w:rPr>
          <w:rFonts w:ascii="Times New Roman" w:hAnsi="Times New Roman" w:cs="Times New Roman"/>
          <w:sz w:val="28"/>
          <w:szCs w:val="28"/>
          <w:lang w:val="en-US"/>
        </w:rPr>
        <w:t>2009</w:t>
      </w: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– Vol.</w:t>
      </w:r>
      <w:r w:rsidR="00ED501D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325, </w:t>
      </w: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P. </w:t>
      </w:r>
      <w:r w:rsidR="00ED501D" w:rsidRPr="00F2251D">
        <w:rPr>
          <w:rFonts w:ascii="Times New Roman" w:hAnsi="Times New Roman" w:cs="Times New Roman"/>
          <w:sz w:val="28"/>
          <w:szCs w:val="28"/>
          <w:lang w:val="en-US"/>
        </w:rPr>
        <w:t>1513.</w:t>
      </w:r>
    </w:p>
    <w:p w14:paraId="04B5B5EA" w14:textId="2669C565" w:rsidR="00ED501D" w:rsidRPr="00F2251D" w:rsidRDefault="00490D67" w:rsidP="00434784">
      <w:pPr>
        <w:pStyle w:val="a5"/>
        <w:numPr>
          <w:ilvl w:val="0"/>
          <w:numId w:val="4"/>
        </w:numPr>
        <w:tabs>
          <w:tab w:val="left" w:pos="993"/>
          <w:tab w:val="left" w:pos="1276"/>
        </w:tabs>
        <w:autoSpaceDE w:val="0"/>
        <w:autoSpaceDN w:val="0"/>
        <w:adjustRightInd w:val="0"/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Hybrid helical magnetic </w:t>
      </w:r>
      <w:proofErr w:type="spellStart"/>
      <w:r w:rsidRPr="00F2251D">
        <w:rPr>
          <w:rFonts w:ascii="Times New Roman" w:hAnsi="Times New Roman" w:cs="Times New Roman"/>
          <w:sz w:val="28"/>
          <w:szCs w:val="28"/>
          <w:lang w:val="en-US"/>
        </w:rPr>
        <w:t>microrobots</w:t>
      </w:r>
      <w:proofErr w:type="spellEnd"/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obtained by 3D template-assisted </w:t>
      </w:r>
      <w:proofErr w:type="spellStart"/>
      <w:r w:rsidRPr="00F2251D">
        <w:rPr>
          <w:rFonts w:ascii="Times New Roman" w:hAnsi="Times New Roman" w:cs="Times New Roman"/>
          <w:sz w:val="28"/>
          <w:szCs w:val="28"/>
          <w:lang w:val="en-US"/>
        </w:rPr>
        <w:t>electrodeposition</w:t>
      </w:r>
      <w:proofErr w:type="spellEnd"/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/ </w:t>
      </w:r>
      <w:r w:rsidR="00ED501D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M. A. </w:t>
      </w:r>
      <w:proofErr w:type="spellStart"/>
      <w:r w:rsidR="00ED501D" w:rsidRPr="00F2251D">
        <w:rPr>
          <w:rFonts w:ascii="Times New Roman" w:hAnsi="Times New Roman" w:cs="Times New Roman"/>
          <w:sz w:val="28"/>
          <w:szCs w:val="28"/>
          <w:lang w:val="en-US"/>
        </w:rPr>
        <w:t>Zeeshan</w:t>
      </w:r>
      <w:proofErr w:type="spellEnd"/>
      <w:r w:rsidR="00ED501D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, R. </w:t>
      </w:r>
      <w:proofErr w:type="spellStart"/>
      <w:r w:rsidR="00ED501D" w:rsidRPr="00F2251D">
        <w:rPr>
          <w:rFonts w:ascii="Times New Roman" w:hAnsi="Times New Roman" w:cs="Times New Roman"/>
          <w:sz w:val="28"/>
          <w:szCs w:val="28"/>
          <w:lang w:val="en-US"/>
        </w:rPr>
        <w:t>Grisch</w:t>
      </w:r>
      <w:proofErr w:type="spellEnd"/>
      <w:r w:rsidR="00ED501D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, E. </w:t>
      </w:r>
      <w:proofErr w:type="spellStart"/>
      <w:r w:rsidR="00ED501D" w:rsidRPr="00F2251D">
        <w:rPr>
          <w:rFonts w:ascii="Times New Roman" w:hAnsi="Times New Roman" w:cs="Times New Roman"/>
          <w:sz w:val="28"/>
          <w:szCs w:val="28"/>
          <w:lang w:val="en-US"/>
        </w:rPr>
        <w:t>Pellicer</w:t>
      </w:r>
      <w:proofErr w:type="spellEnd"/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et al. // </w:t>
      </w:r>
      <w:r w:rsidR="00ED501D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Small </w:t>
      </w: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– </w:t>
      </w:r>
      <w:r w:rsidR="00ED501D" w:rsidRPr="00F2251D">
        <w:rPr>
          <w:rFonts w:ascii="Times New Roman" w:hAnsi="Times New Roman" w:cs="Times New Roman"/>
          <w:sz w:val="28"/>
          <w:szCs w:val="28"/>
          <w:lang w:val="en-US"/>
        </w:rPr>
        <w:t>2014</w:t>
      </w: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– Vol.</w:t>
      </w:r>
      <w:r w:rsidR="00ED501D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10,</w:t>
      </w: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P.</w:t>
      </w:r>
      <w:r w:rsidR="00ED501D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1284.</w:t>
      </w:r>
    </w:p>
    <w:p w14:paraId="086193FD" w14:textId="019AB519" w:rsidR="00ED501D" w:rsidRPr="00F2251D" w:rsidRDefault="00490D67" w:rsidP="00434784">
      <w:pPr>
        <w:pStyle w:val="a5"/>
        <w:numPr>
          <w:ilvl w:val="0"/>
          <w:numId w:val="4"/>
        </w:numPr>
        <w:tabs>
          <w:tab w:val="left" w:pos="993"/>
          <w:tab w:val="left" w:pos="1276"/>
        </w:tabs>
        <w:autoSpaceDE w:val="0"/>
        <w:autoSpaceDN w:val="0"/>
        <w:adjustRightInd w:val="0"/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Ultra-strong architected Cu </w:t>
      </w:r>
      <w:proofErr w:type="spellStart"/>
      <w:r w:rsidRPr="00F2251D">
        <w:rPr>
          <w:rFonts w:ascii="Times New Roman" w:hAnsi="Times New Roman" w:cs="Times New Roman"/>
          <w:sz w:val="28"/>
          <w:szCs w:val="28"/>
          <w:lang w:val="en-US"/>
        </w:rPr>
        <w:t>meso</w:t>
      </w:r>
      <w:proofErr w:type="spellEnd"/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-lattices / X. Wendy </w:t>
      </w:r>
      <w:proofErr w:type="spellStart"/>
      <w:proofErr w:type="gramStart"/>
      <w:r w:rsidRPr="00F2251D">
        <w:rPr>
          <w:rFonts w:ascii="Times New Roman" w:hAnsi="Times New Roman" w:cs="Times New Roman"/>
          <w:sz w:val="28"/>
          <w:szCs w:val="28"/>
          <w:lang w:val="en-US"/>
        </w:rPr>
        <w:t>Gu</w:t>
      </w:r>
      <w:proofErr w:type="spellEnd"/>
      <w:proofErr w:type="gramEnd"/>
      <w:r w:rsidRPr="00F2251D">
        <w:rPr>
          <w:rFonts w:ascii="Times New Roman" w:hAnsi="Times New Roman" w:cs="Times New Roman"/>
          <w:sz w:val="28"/>
          <w:szCs w:val="28"/>
          <w:lang w:val="en-US"/>
        </w:rPr>
        <w:t>, J. R. Greer //</w:t>
      </w:r>
      <w:r w:rsidR="00ED501D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="00ED501D" w:rsidRPr="00F2251D">
        <w:rPr>
          <w:rFonts w:ascii="Times New Roman" w:hAnsi="Times New Roman" w:cs="Times New Roman"/>
          <w:sz w:val="28"/>
          <w:szCs w:val="28"/>
          <w:lang w:val="en-US"/>
        </w:rPr>
        <w:t>Extrem</w:t>
      </w:r>
      <w:proofErr w:type="spellEnd"/>
      <w:r w:rsidR="00ED501D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. Mech. </w:t>
      </w:r>
      <w:proofErr w:type="spellStart"/>
      <w:r w:rsidR="00ED501D" w:rsidRPr="00F2251D">
        <w:rPr>
          <w:rFonts w:ascii="Times New Roman" w:hAnsi="Times New Roman" w:cs="Times New Roman"/>
          <w:sz w:val="28"/>
          <w:szCs w:val="28"/>
          <w:lang w:val="en-US"/>
        </w:rPr>
        <w:t>Lett</w:t>
      </w:r>
      <w:proofErr w:type="spellEnd"/>
      <w:r w:rsidR="00ED501D" w:rsidRPr="00F2251D">
        <w:rPr>
          <w:rFonts w:ascii="Times New Roman" w:hAnsi="Times New Roman" w:cs="Times New Roman"/>
          <w:sz w:val="28"/>
          <w:szCs w:val="28"/>
          <w:lang w:val="en-US"/>
        </w:rPr>
        <w:t>.</w:t>
      </w: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– </w:t>
      </w:r>
      <w:r w:rsidR="00ED501D" w:rsidRPr="00F2251D">
        <w:rPr>
          <w:rFonts w:ascii="Times New Roman" w:hAnsi="Times New Roman" w:cs="Times New Roman"/>
          <w:sz w:val="28"/>
          <w:szCs w:val="28"/>
          <w:lang w:val="en-US"/>
        </w:rPr>
        <w:t>2015</w:t>
      </w: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8B5776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– </w:t>
      </w:r>
      <w:proofErr w:type="spellStart"/>
      <w:r w:rsidRPr="00F2251D">
        <w:rPr>
          <w:rFonts w:ascii="Times New Roman" w:hAnsi="Times New Roman" w:cs="Times New Roman"/>
          <w:sz w:val="28"/>
          <w:szCs w:val="28"/>
          <w:lang w:val="en-US"/>
        </w:rPr>
        <w:t>Vol</w:t>
      </w:r>
      <w:proofErr w:type="spellEnd"/>
      <w:r w:rsidR="00ED501D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2, </w:t>
      </w:r>
      <w:r w:rsidR="008B5776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P. </w:t>
      </w:r>
      <w:r w:rsidR="00ED501D" w:rsidRPr="00F2251D">
        <w:rPr>
          <w:rFonts w:ascii="Times New Roman" w:hAnsi="Times New Roman" w:cs="Times New Roman"/>
          <w:sz w:val="28"/>
          <w:szCs w:val="28"/>
          <w:lang w:val="en-US"/>
        </w:rPr>
        <w:t>7.</w:t>
      </w:r>
    </w:p>
    <w:p w14:paraId="0A79D88C" w14:textId="00E82A7F" w:rsidR="00ED501D" w:rsidRPr="00F2251D" w:rsidRDefault="008B5776" w:rsidP="00434784">
      <w:pPr>
        <w:pStyle w:val="a5"/>
        <w:numPr>
          <w:ilvl w:val="0"/>
          <w:numId w:val="4"/>
        </w:numPr>
        <w:tabs>
          <w:tab w:val="left" w:pos="993"/>
          <w:tab w:val="left" w:pos="1276"/>
        </w:tabs>
        <w:autoSpaceDE w:val="0"/>
        <w:autoSpaceDN w:val="0"/>
        <w:adjustRightInd w:val="0"/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High resolution 3D microstructures made by localized electrochemical deposition of nickel / </w:t>
      </w:r>
      <w:r w:rsidR="00ED501D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A. </w:t>
      </w:r>
      <w:proofErr w:type="spellStart"/>
      <w:r w:rsidR="00ED501D" w:rsidRPr="00F2251D">
        <w:rPr>
          <w:rFonts w:ascii="Times New Roman" w:hAnsi="Times New Roman" w:cs="Times New Roman"/>
          <w:sz w:val="28"/>
          <w:szCs w:val="28"/>
          <w:lang w:val="en-US"/>
        </w:rPr>
        <w:t>Jans</w:t>
      </w:r>
      <w:r w:rsidRPr="00F2251D">
        <w:rPr>
          <w:rFonts w:ascii="Times New Roman" w:hAnsi="Times New Roman" w:cs="Times New Roman"/>
          <w:sz w:val="28"/>
          <w:szCs w:val="28"/>
          <w:lang w:val="en-US"/>
        </w:rPr>
        <w:t>son</w:t>
      </w:r>
      <w:proofErr w:type="spellEnd"/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, G. </w:t>
      </w:r>
      <w:proofErr w:type="spellStart"/>
      <w:r w:rsidRPr="00F2251D">
        <w:rPr>
          <w:rFonts w:ascii="Times New Roman" w:hAnsi="Times New Roman" w:cs="Times New Roman"/>
          <w:sz w:val="28"/>
          <w:szCs w:val="28"/>
          <w:lang w:val="en-US"/>
        </w:rPr>
        <w:t>Thornell</w:t>
      </w:r>
      <w:proofErr w:type="spellEnd"/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, S. Johansson // </w:t>
      </w:r>
      <w:r w:rsidR="00ED501D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J. </w:t>
      </w:r>
      <w:proofErr w:type="spellStart"/>
      <w:r w:rsidR="00ED501D" w:rsidRPr="00F2251D">
        <w:rPr>
          <w:rFonts w:ascii="Times New Roman" w:hAnsi="Times New Roman" w:cs="Times New Roman"/>
          <w:sz w:val="28"/>
          <w:szCs w:val="28"/>
          <w:lang w:val="en-US"/>
        </w:rPr>
        <w:t>Electrochem</w:t>
      </w:r>
      <w:proofErr w:type="spellEnd"/>
      <w:r w:rsidR="00ED501D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. Soc. </w:t>
      </w: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– </w:t>
      </w:r>
      <w:r w:rsidR="00ED501D" w:rsidRPr="00F2251D">
        <w:rPr>
          <w:rFonts w:ascii="Times New Roman" w:hAnsi="Times New Roman" w:cs="Times New Roman"/>
          <w:sz w:val="28"/>
          <w:szCs w:val="28"/>
          <w:lang w:val="en-US"/>
        </w:rPr>
        <w:t>2000</w:t>
      </w: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– Vol.</w:t>
      </w:r>
      <w:r w:rsidR="00ED501D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147, </w:t>
      </w: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P. </w:t>
      </w:r>
      <w:r w:rsidR="00ED501D" w:rsidRPr="00F2251D">
        <w:rPr>
          <w:rFonts w:ascii="Times New Roman" w:hAnsi="Times New Roman" w:cs="Times New Roman"/>
          <w:sz w:val="28"/>
          <w:szCs w:val="28"/>
          <w:lang w:val="en-US"/>
        </w:rPr>
        <w:t>1810.</w:t>
      </w:r>
    </w:p>
    <w:p w14:paraId="47813844" w14:textId="0F88B7DC" w:rsidR="00ED501D" w:rsidRPr="00F2251D" w:rsidRDefault="008B5776" w:rsidP="00434784">
      <w:pPr>
        <w:pStyle w:val="a5"/>
        <w:numPr>
          <w:ilvl w:val="0"/>
          <w:numId w:val="4"/>
        </w:numPr>
        <w:tabs>
          <w:tab w:val="left" w:pos="993"/>
          <w:tab w:val="left" w:pos="1276"/>
        </w:tabs>
        <w:autoSpaceDE w:val="0"/>
        <w:autoSpaceDN w:val="0"/>
        <w:adjustRightInd w:val="0"/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Three-dimensional </w:t>
      </w:r>
      <w:proofErr w:type="spellStart"/>
      <w:r w:rsidRPr="00F2251D">
        <w:rPr>
          <w:rFonts w:ascii="Times New Roman" w:hAnsi="Times New Roman" w:cs="Times New Roman"/>
          <w:sz w:val="28"/>
          <w:szCs w:val="28"/>
          <w:lang w:val="en-US"/>
        </w:rPr>
        <w:t>microfabrication</w:t>
      </w:r>
      <w:proofErr w:type="spellEnd"/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by localized electrochemical deposition / J. D. Madden, I. W. Hunter // </w:t>
      </w:r>
      <w:r w:rsidR="00ED501D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J. </w:t>
      </w:r>
      <w:proofErr w:type="spellStart"/>
      <w:r w:rsidR="00ED501D" w:rsidRPr="00F2251D">
        <w:rPr>
          <w:rFonts w:ascii="Times New Roman" w:hAnsi="Times New Roman" w:cs="Times New Roman"/>
          <w:sz w:val="28"/>
          <w:szCs w:val="28"/>
          <w:lang w:val="en-US"/>
        </w:rPr>
        <w:t>Microelectromech</w:t>
      </w:r>
      <w:proofErr w:type="spellEnd"/>
      <w:r w:rsidR="00ED501D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. Syst. </w:t>
      </w: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– </w:t>
      </w:r>
      <w:r w:rsidR="00ED501D" w:rsidRPr="00F2251D">
        <w:rPr>
          <w:rFonts w:ascii="Times New Roman" w:hAnsi="Times New Roman" w:cs="Times New Roman"/>
          <w:sz w:val="28"/>
          <w:szCs w:val="28"/>
          <w:lang w:val="en-US"/>
        </w:rPr>
        <w:t>1996</w:t>
      </w: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– Vol.</w:t>
      </w:r>
      <w:r w:rsidR="00ED501D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5,</w:t>
      </w: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P.</w:t>
      </w:r>
      <w:r w:rsidR="00ED501D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24.</w:t>
      </w:r>
    </w:p>
    <w:p w14:paraId="2FD7F86F" w14:textId="4752970E" w:rsidR="00ED501D" w:rsidRPr="00F2251D" w:rsidRDefault="003E44A8" w:rsidP="00434784">
      <w:pPr>
        <w:pStyle w:val="a5"/>
        <w:numPr>
          <w:ilvl w:val="0"/>
          <w:numId w:val="4"/>
        </w:numPr>
        <w:tabs>
          <w:tab w:val="left" w:pos="993"/>
          <w:tab w:val="left" w:pos="1276"/>
        </w:tabs>
        <w:autoSpaceDE w:val="0"/>
        <w:autoSpaceDN w:val="0"/>
        <w:adjustRightInd w:val="0"/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proofErr w:type="spellStart"/>
      <w:r w:rsidRPr="00F2251D">
        <w:rPr>
          <w:rFonts w:ascii="Times New Roman" w:hAnsi="Times New Roman" w:cs="Times New Roman"/>
          <w:sz w:val="28"/>
          <w:szCs w:val="28"/>
          <w:lang w:val="en-US"/>
        </w:rPr>
        <w:t>Microfabrication</w:t>
      </w:r>
      <w:proofErr w:type="spellEnd"/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by localized electrochemical deposition: experimental investigation and theoretical </w:t>
      </w:r>
      <w:proofErr w:type="spellStart"/>
      <w:r w:rsidRPr="00F2251D">
        <w:rPr>
          <w:rFonts w:ascii="Times New Roman" w:hAnsi="Times New Roman" w:cs="Times New Roman"/>
          <w:sz w:val="28"/>
          <w:szCs w:val="28"/>
          <w:lang w:val="en-US"/>
        </w:rPr>
        <w:t>modelling</w:t>
      </w:r>
      <w:proofErr w:type="spellEnd"/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/ </w:t>
      </w:r>
      <w:r w:rsidR="00ED501D" w:rsidRPr="00F2251D">
        <w:rPr>
          <w:rFonts w:ascii="Times New Roman" w:hAnsi="Times New Roman" w:cs="Times New Roman"/>
          <w:sz w:val="28"/>
          <w:szCs w:val="28"/>
          <w:lang w:val="en-US"/>
        </w:rPr>
        <w:t>R. A. Said</w:t>
      </w: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// </w:t>
      </w:r>
      <w:proofErr w:type="spellStart"/>
      <w:r w:rsidRPr="00F2251D">
        <w:rPr>
          <w:rFonts w:ascii="Times New Roman" w:hAnsi="Times New Roman" w:cs="Times New Roman"/>
          <w:sz w:val="28"/>
          <w:szCs w:val="28"/>
          <w:lang w:val="en-US"/>
        </w:rPr>
        <w:t>Nanotechnol</w:t>
      </w:r>
      <w:proofErr w:type="spellEnd"/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. – </w:t>
      </w:r>
      <w:r w:rsidR="00ED501D" w:rsidRPr="00F2251D">
        <w:rPr>
          <w:rFonts w:ascii="Times New Roman" w:hAnsi="Times New Roman" w:cs="Times New Roman"/>
          <w:sz w:val="28"/>
          <w:szCs w:val="28"/>
          <w:lang w:val="en-US"/>
        </w:rPr>
        <w:t>2004</w:t>
      </w: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– Vol.</w:t>
      </w:r>
      <w:r w:rsidR="00ED501D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15, </w:t>
      </w: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P. </w:t>
      </w:r>
      <w:r w:rsidR="00ED501D" w:rsidRPr="00F2251D">
        <w:rPr>
          <w:rFonts w:ascii="Times New Roman" w:hAnsi="Times New Roman" w:cs="Times New Roman"/>
          <w:sz w:val="28"/>
          <w:szCs w:val="28"/>
          <w:lang w:val="en-US"/>
        </w:rPr>
        <w:t>867.</w:t>
      </w:r>
    </w:p>
    <w:p w14:paraId="052B7C22" w14:textId="1B2375B4" w:rsidR="00ED501D" w:rsidRPr="00F2251D" w:rsidRDefault="003E44A8" w:rsidP="00434784">
      <w:pPr>
        <w:pStyle w:val="a5"/>
        <w:numPr>
          <w:ilvl w:val="0"/>
          <w:numId w:val="4"/>
        </w:numPr>
        <w:tabs>
          <w:tab w:val="left" w:pos="993"/>
          <w:tab w:val="left" w:pos="1276"/>
        </w:tabs>
        <w:autoSpaceDE w:val="0"/>
        <w:autoSpaceDN w:val="0"/>
        <w:adjustRightInd w:val="0"/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Localized Electrochemical Deposition of Copper Monitored Using Real-Time X-ray Microradiography / </w:t>
      </w:r>
      <w:r w:rsidR="00ED501D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S.-K. </w:t>
      </w:r>
      <w:proofErr w:type="spellStart"/>
      <w:r w:rsidR="00ED501D" w:rsidRPr="00F2251D">
        <w:rPr>
          <w:rFonts w:ascii="Times New Roman" w:hAnsi="Times New Roman" w:cs="Times New Roman"/>
          <w:sz w:val="28"/>
          <w:szCs w:val="28"/>
          <w:lang w:val="en-US"/>
        </w:rPr>
        <w:t>Seol</w:t>
      </w:r>
      <w:proofErr w:type="spellEnd"/>
      <w:r w:rsidR="00ED501D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, A.-R. </w:t>
      </w:r>
      <w:proofErr w:type="spellStart"/>
      <w:r w:rsidR="00ED501D" w:rsidRPr="00F2251D">
        <w:rPr>
          <w:rFonts w:ascii="Times New Roman" w:hAnsi="Times New Roman" w:cs="Times New Roman"/>
          <w:sz w:val="28"/>
          <w:szCs w:val="28"/>
          <w:lang w:val="en-US"/>
        </w:rPr>
        <w:t>Pyun</w:t>
      </w:r>
      <w:proofErr w:type="spellEnd"/>
      <w:r w:rsidR="00ED501D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, Y. </w:t>
      </w:r>
      <w:proofErr w:type="spellStart"/>
      <w:r w:rsidR="00ED501D" w:rsidRPr="00F2251D">
        <w:rPr>
          <w:rFonts w:ascii="Times New Roman" w:hAnsi="Times New Roman" w:cs="Times New Roman"/>
          <w:sz w:val="28"/>
          <w:szCs w:val="28"/>
          <w:lang w:val="en-US"/>
        </w:rPr>
        <w:t>Hwu</w:t>
      </w:r>
      <w:proofErr w:type="spellEnd"/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et al. //</w:t>
      </w:r>
      <w:r w:rsidR="00ED501D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="00ED501D" w:rsidRPr="00F2251D">
        <w:rPr>
          <w:rFonts w:ascii="Times New Roman" w:hAnsi="Times New Roman" w:cs="Times New Roman"/>
          <w:sz w:val="28"/>
          <w:szCs w:val="28"/>
          <w:lang w:val="en-US"/>
        </w:rPr>
        <w:t>Adv.Funct</w:t>
      </w:r>
      <w:proofErr w:type="spellEnd"/>
      <w:r w:rsidR="00ED501D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. Mater. </w:t>
      </w: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– </w:t>
      </w:r>
      <w:r w:rsidR="00ED501D" w:rsidRPr="00F2251D">
        <w:rPr>
          <w:rFonts w:ascii="Times New Roman" w:hAnsi="Times New Roman" w:cs="Times New Roman"/>
          <w:sz w:val="28"/>
          <w:szCs w:val="28"/>
          <w:lang w:val="en-US"/>
        </w:rPr>
        <w:t>2005</w:t>
      </w: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– Vol.</w:t>
      </w:r>
      <w:r w:rsidR="00ED501D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15, </w:t>
      </w: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P. </w:t>
      </w:r>
      <w:r w:rsidR="00ED501D" w:rsidRPr="00F2251D">
        <w:rPr>
          <w:rFonts w:ascii="Times New Roman" w:hAnsi="Times New Roman" w:cs="Times New Roman"/>
          <w:sz w:val="28"/>
          <w:szCs w:val="28"/>
          <w:lang w:val="en-US"/>
        </w:rPr>
        <w:t>934.</w:t>
      </w:r>
    </w:p>
    <w:p w14:paraId="1F42AA68" w14:textId="26403858" w:rsidR="00ED501D" w:rsidRPr="00F2251D" w:rsidRDefault="003E44A8" w:rsidP="00434784">
      <w:pPr>
        <w:pStyle w:val="a5"/>
        <w:numPr>
          <w:ilvl w:val="0"/>
          <w:numId w:val="4"/>
        </w:numPr>
        <w:tabs>
          <w:tab w:val="left" w:pos="993"/>
          <w:tab w:val="left" w:pos="1276"/>
        </w:tabs>
        <w:autoSpaceDE w:val="0"/>
        <w:autoSpaceDN w:val="0"/>
        <w:adjustRightInd w:val="0"/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Localized electrochemical deposition of micrometer copper columns by pulse plating / </w:t>
      </w:r>
      <w:r w:rsidR="00ED501D" w:rsidRPr="00F2251D">
        <w:rPr>
          <w:rFonts w:ascii="Times New Roman" w:hAnsi="Times New Roman" w:cs="Times New Roman"/>
          <w:sz w:val="28"/>
          <w:szCs w:val="28"/>
          <w:lang w:val="en-US"/>
        </w:rPr>
        <w:t>J. C. Lin, T. K. Chang, J. H. Yang</w:t>
      </w: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et al. //</w:t>
      </w:r>
      <w:r w:rsidR="00ED501D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="00ED501D" w:rsidRPr="00F2251D">
        <w:rPr>
          <w:rFonts w:ascii="Times New Roman" w:hAnsi="Times New Roman" w:cs="Times New Roman"/>
          <w:sz w:val="28"/>
          <w:szCs w:val="28"/>
          <w:lang w:val="en-US"/>
        </w:rPr>
        <w:t>Electrochim</w:t>
      </w:r>
      <w:proofErr w:type="spellEnd"/>
      <w:r w:rsidR="00ED501D" w:rsidRPr="00F2251D">
        <w:rPr>
          <w:rFonts w:ascii="Times New Roman" w:hAnsi="Times New Roman" w:cs="Times New Roman"/>
          <w:sz w:val="28"/>
          <w:szCs w:val="28"/>
          <w:lang w:val="en-US"/>
        </w:rPr>
        <w:t>.</w:t>
      </w: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="00ED501D" w:rsidRPr="00F2251D">
        <w:rPr>
          <w:rFonts w:ascii="Times New Roman" w:hAnsi="Times New Roman" w:cs="Times New Roman"/>
          <w:sz w:val="28"/>
          <w:szCs w:val="28"/>
          <w:lang w:val="en-US"/>
        </w:rPr>
        <w:t>Acta</w:t>
      </w:r>
      <w:proofErr w:type="spellEnd"/>
      <w:r w:rsidR="00ED501D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– </w:t>
      </w:r>
      <w:r w:rsidR="00ED501D" w:rsidRPr="00F2251D">
        <w:rPr>
          <w:rFonts w:ascii="Times New Roman" w:hAnsi="Times New Roman" w:cs="Times New Roman"/>
          <w:sz w:val="28"/>
          <w:szCs w:val="28"/>
          <w:lang w:val="en-US"/>
        </w:rPr>
        <w:t>2010</w:t>
      </w: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– Vol.</w:t>
      </w:r>
      <w:r w:rsidR="00ED501D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55, </w:t>
      </w: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P. </w:t>
      </w:r>
      <w:r w:rsidR="00ED501D" w:rsidRPr="00F2251D">
        <w:rPr>
          <w:rFonts w:ascii="Times New Roman" w:hAnsi="Times New Roman" w:cs="Times New Roman"/>
          <w:sz w:val="28"/>
          <w:szCs w:val="28"/>
          <w:lang w:val="en-US"/>
        </w:rPr>
        <w:t>1888.</w:t>
      </w:r>
    </w:p>
    <w:p w14:paraId="1AA53FFB" w14:textId="60A555B7" w:rsidR="003D225F" w:rsidRPr="00F2251D" w:rsidRDefault="007D6869" w:rsidP="00434784">
      <w:pPr>
        <w:pStyle w:val="a5"/>
        <w:numPr>
          <w:ilvl w:val="0"/>
          <w:numId w:val="4"/>
        </w:numPr>
        <w:tabs>
          <w:tab w:val="left" w:pos="993"/>
          <w:tab w:val="left" w:pos="1276"/>
        </w:tabs>
        <w:autoSpaceDE w:val="0"/>
        <w:autoSpaceDN w:val="0"/>
        <w:adjustRightInd w:val="0"/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Fabrication of 3D Microstructure by Localized Electrochemical Deposition with Image Feedback Distance Control and Five-Axis Motion Platform / </w:t>
      </w:r>
      <w:r w:rsidR="00ED501D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Y. </w:t>
      </w:r>
      <w:proofErr w:type="spellStart"/>
      <w:r w:rsidR="00ED501D" w:rsidRPr="00F2251D">
        <w:rPr>
          <w:rFonts w:ascii="Times New Roman" w:hAnsi="Times New Roman" w:cs="Times New Roman"/>
          <w:sz w:val="28"/>
          <w:szCs w:val="28"/>
          <w:lang w:val="en-US"/>
        </w:rPr>
        <w:t>Ciou</w:t>
      </w:r>
      <w:proofErr w:type="spellEnd"/>
      <w:r w:rsidR="00ED501D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, Y. Hwang, J. Lin, Y. Tseng, </w:t>
      </w: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// </w:t>
      </w:r>
      <w:r w:rsidR="00ED501D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ECS J. Solid State Sci. Technol. </w:t>
      </w: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– </w:t>
      </w:r>
      <w:r w:rsidR="00ED501D" w:rsidRPr="00F2251D">
        <w:rPr>
          <w:rFonts w:ascii="Times New Roman" w:hAnsi="Times New Roman" w:cs="Times New Roman"/>
          <w:sz w:val="28"/>
          <w:szCs w:val="28"/>
          <w:lang w:val="en-US"/>
        </w:rPr>
        <w:t>2016</w:t>
      </w: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– Vol.</w:t>
      </w:r>
      <w:r w:rsidR="00ED501D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5, P</w:t>
      </w: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. </w:t>
      </w:r>
      <w:r w:rsidR="00ED501D" w:rsidRPr="00F2251D">
        <w:rPr>
          <w:rFonts w:ascii="Times New Roman" w:hAnsi="Times New Roman" w:cs="Times New Roman"/>
          <w:sz w:val="28"/>
          <w:szCs w:val="28"/>
          <w:lang w:val="en-US"/>
        </w:rPr>
        <w:t>425.</w:t>
      </w:r>
    </w:p>
    <w:p w14:paraId="43C4DF4F" w14:textId="111424CF" w:rsidR="003D225F" w:rsidRPr="00F2251D" w:rsidRDefault="007D6869" w:rsidP="00434784">
      <w:pPr>
        <w:pStyle w:val="a5"/>
        <w:numPr>
          <w:ilvl w:val="0"/>
          <w:numId w:val="4"/>
        </w:numPr>
        <w:tabs>
          <w:tab w:val="left" w:pos="993"/>
          <w:tab w:val="left" w:pos="1276"/>
        </w:tabs>
        <w:autoSpaceDE w:val="0"/>
        <w:autoSpaceDN w:val="0"/>
        <w:adjustRightInd w:val="0"/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Laser rapid prototyping of photonic microstructures / </w:t>
      </w:r>
      <w:r w:rsidR="003D225F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M. C. </w:t>
      </w:r>
      <w:proofErr w:type="spellStart"/>
      <w:r w:rsidR="003D225F" w:rsidRPr="00F2251D">
        <w:rPr>
          <w:rFonts w:ascii="Times New Roman" w:hAnsi="Times New Roman" w:cs="Times New Roman"/>
          <w:sz w:val="28"/>
          <w:szCs w:val="28"/>
          <w:lang w:val="en-US"/>
        </w:rPr>
        <w:t>Wanke</w:t>
      </w:r>
      <w:proofErr w:type="spellEnd"/>
      <w:r w:rsidR="003D225F" w:rsidRPr="00F2251D">
        <w:rPr>
          <w:rFonts w:ascii="Times New Roman" w:hAnsi="Times New Roman" w:cs="Times New Roman"/>
          <w:sz w:val="28"/>
          <w:szCs w:val="28"/>
          <w:lang w:val="en-US"/>
        </w:rPr>
        <w:t>, O. Lehmann, K. Müller,</w:t>
      </w: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Q. Wen, M. </w:t>
      </w:r>
      <w:proofErr w:type="spellStart"/>
      <w:r w:rsidRPr="00F2251D">
        <w:rPr>
          <w:rFonts w:ascii="Times New Roman" w:hAnsi="Times New Roman" w:cs="Times New Roman"/>
          <w:sz w:val="28"/>
          <w:szCs w:val="28"/>
          <w:lang w:val="en-US"/>
        </w:rPr>
        <w:t>Stuke</w:t>
      </w:r>
      <w:proofErr w:type="spellEnd"/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// Science – 1997 – Vol.</w:t>
      </w:r>
      <w:r w:rsidR="003D225F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275, </w:t>
      </w: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P. </w:t>
      </w:r>
      <w:r w:rsidR="003D225F" w:rsidRPr="00F2251D">
        <w:rPr>
          <w:rFonts w:ascii="Times New Roman" w:hAnsi="Times New Roman" w:cs="Times New Roman"/>
          <w:sz w:val="28"/>
          <w:szCs w:val="28"/>
          <w:lang w:val="en-US"/>
        </w:rPr>
        <w:t>1284.</w:t>
      </w:r>
    </w:p>
    <w:p w14:paraId="319E6A5C" w14:textId="53392A25" w:rsidR="003D225F" w:rsidRPr="00F2251D" w:rsidRDefault="006639E3" w:rsidP="00434784">
      <w:pPr>
        <w:pStyle w:val="a5"/>
        <w:numPr>
          <w:ilvl w:val="0"/>
          <w:numId w:val="4"/>
        </w:numPr>
        <w:tabs>
          <w:tab w:val="left" w:pos="993"/>
          <w:tab w:val="left" w:pos="1276"/>
        </w:tabs>
        <w:autoSpaceDE w:val="0"/>
        <w:autoSpaceDN w:val="0"/>
        <w:adjustRightInd w:val="0"/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Laser chemical </w:t>
      </w:r>
      <w:proofErr w:type="spellStart"/>
      <w:r w:rsidRPr="00F2251D">
        <w:rPr>
          <w:rFonts w:ascii="Times New Roman" w:hAnsi="Times New Roman" w:cs="Times New Roman"/>
          <w:sz w:val="28"/>
          <w:szCs w:val="28"/>
          <w:lang w:val="en-US"/>
        </w:rPr>
        <w:t>vapour</w:t>
      </w:r>
      <w:proofErr w:type="spellEnd"/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deposition: Materials, </w:t>
      </w:r>
      <w:proofErr w:type="spellStart"/>
      <w:r w:rsidRPr="00F2251D">
        <w:rPr>
          <w:rFonts w:ascii="Times New Roman" w:hAnsi="Times New Roman" w:cs="Times New Roman"/>
          <w:sz w:val="28"/>
          <w:szCs w:val="28"/>
          <w:lang w:val="en-US"/>
        </w:rPr>
        <w:t>modelling</w:t>
      </w:r>
      <w:proofErr w:type="spellEnd"/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, and process control / </w:t>
      </w:r>
      <w:r w:rsidR="007D6869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C. Duty, D. Jean, W. J. Lackey // </w:t>
      </w:r>
      <w:r w:rsidR="003D225F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Int. Mater. Rev. </w:t>
      </w:r>
      <w:r w:rsidR="007D6869" w:rsidRPr="00F2251D">
        <w:rPr>
          <w:rFonts w:ascii="Times New Roman" w:hAnsi="Times New Roman" w:cs="Times New Roman"/>
          <w:sz w:val="28"/>
          <w:szCs w:val="28"/>
          <w:lang w:val="en-US"/>
        </w:rPr>
        <w:t>– 2001 – Vol.</w:t>
      </w:r>
      <w:r w:rsidR="003D225F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46,</w:t>
      </w:r>
      <w:r w:rsidR="00F13806" w:rsidRPr="00F13806">
        <w:rPr>
          <w:rFonts w:ascii="Times New Roman" w:hAnsi="Times New Roman" w:cs="Times New Roman"/>
          <w:sz w:val="28"/>
          <w:szCs w:val="28"/>
          <w:lang w:val="en-US"/>
        </w:rPr>
        <w:br/>
      </w:r>
      <w:r w:rsidR="003D225F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7D6869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P. </w:t>
      </w:r>
      <w:r w:rsidR="003D225F" w:rsidRPr="00F2251D">
        <w:rPr>
          <w:rFonts w:ascii="Times New Roman" w:hAnsi="Times New Roman" w:cs="Times New Roman"/>
          <w:sz w:val="28"/>
          <w:szCs w:val="28"/>
          <w:lang w:val="en-US"/>
        </w:rPr>
        <w:t>271.</w:t>
      </w:r>
    </w:p>
    <w:p w14:paraId="67650994" w14:textId="0B218F31" w:rsidR="003D225F" w:rsidRPr="00F2251D" w:rsidRDefault="006639E3" w:rsidP="00434784">
      <w:pPr>
        <w:pStyle w:val="a5"/>
        <w:numPr>
          <w:ilvl w:val="0"/>
          <w:numId w:val="4"/>
        </w:numPr>
        <w:tabs>
          <w:tab w:val="left" w:pos="993"/>
          <w:tab w:val="left" w:pos="1276"/>
        </w:tabs>
        <w:autoSpaceDE w:val="0"/>
        <w:autoSpaceDN w:val="0"/>
        <w:adjustRightInd w:val="0"/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Growth of normally-immiscible materials (NIMs), binary alloys, and metallic fibers by hyperbaric laser chemical vapor deposition / </w:t>
      </w:r>
      <w:r w:rsidR="003D225F" w:rsidRPr="00F2251D">
        <w:rPr>
          <w:rFonts w:ascii="Times New Roman" w:hAnsi="Times New Roman" w:cs="Times New Roman"/>
          <w:sz w:val="28"/>
          <w:szCs w:val="28"/>
          <w:lang w:val="en-US"/>
        </w:rPr>
        <w:t>J. L. Maxwell, M. R. Black, C. A. Chavez</w:t>
      </w: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et al. //</w:t>
      </w:r>
      <w:r w:rsidR="003D225F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Appl. Phys. A </w:t>
      </w: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– </w:t>
      </w:r>
      <w:r w:rsidR="003D225F" w:rsidRPr="00F2251D">
        <w:rPr>
          <w:rFonts w:ascii="Times New Roman" w:hAnsi="Times New Roman" w:cs="Times New Roman"/>
          <w:sz w:val="28"/>
          <w:szCs w:val="28"/>
          <w:lang w:val="en-US"/>
        </w:rPr>
        <w:t>2008</w:t>
      </w: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– Vol.</w:t>
      </w:r>
      <w:r w:rsidR="003D225F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91, </w:t>
      </w: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P. </w:t>
      </w:r>
      <w:r w:rsidR="003D225F" w:rsidRPr="00F2251D">
        <w:rPr>
          <w:rFonts w:ascii="Times New Roman" w:hAnsi="Times New Roman" w:cs="Times New Roman"/>
          <w:sz w:val="28"/>
          <w:szCs w:val="28"/>
          <w:lang w:val="en-US"/>
        </w:rPr>
        <w:t>507.</w:t>
      </w:r>
    </w:p>
    <w:p w14:paraId="40C295BE" w14:textId="0F8AC2C3" w:rsidR="003D225F" w:rsidRPr="00F2251D" w:rsidRDefault="006639E3" w:rsidP="00434784">
      <w:pPr>
        <w:pStyle w:val="a5"/>
        <w:numPr>
          <w:ilvl w:val="0"/>
          <w:numId w:val="4"/>
        </w:numPr>
        <w:tabs>
          <w:tab w:val="left" w:pos="993"/>
          <w:tab w:val="left" w:pos="1276"/>
        </w:tabs>
        <w:autoSpaceDE w:val="0"/>
        <w:autoSpaceDN w:val="0"/>
        <w:adjustRightInd w:val="0"/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Laser Processing and Chemistry / D. </w:t>
      </w:r>
      <w:proofErr w:type="spellStart"/>
      <w:r w:rsidRPr="00F2251D">
        <w:rPr>
          <w:rFonts w:ascii="Times New Roman" w:hAnsi="Times New Roman" w:cs="Times New Roman"/>
          <w:sz w:val="28"/>
          <w:szCs w:val="28"/>
          <w:lang w:val="en-US"/>
        </w:rPr>
        <w:t>Bäuerle</w:t>
      </w:r>
      <w:proofErr w:type="spellEnd"/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// Springer – 2011 – 4th edition, Berlin Heidelberg</w:t>
      </w:r>
      <w:r w:rsidR="003D225F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. </w:t>
      </w:r>
    </w:p>
    <w:p w14:paraId="738ACE34" w14:textId="70431672" w:rsidR="003D225F" w:rsidRPr="00F2251D" w:rsidRDefault="006639E3" w:rsidP="00434784">
      <w:pPr>
        <w:pStyle w:val="a5"/>
        <w:numPr>
          <w:ilvl w:val="0"/>
          <w:numId w:val="4"/>
        </w:numPr>
        <w:tabs>
          <w:tab w:val="left" w:pos="993"/>
          <w:tab w:val="left" w:pos="1276"/>
        </w:tabs>
        <w:autoSpaceDE w:val="0"/>
        <w:autoSpaceDN w:val="0"/>
        <w:adjustRightInd w:val="0"/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Laser micro sintering: a new method to </w:t>
      </w:r>
      <w:proofErr w:type="spellStart"/>
      <w:r w:rsidRPr="00F2251D">
        <w:rPr>
          <w:rFonts w:ascii="Times New Roman" w:hAnsi="Times New Roman" w:cs="Times New Roman"/>
          <w:sz w:val="28"/>
          <w:szCs w:val="28"/>
          <w:lang w:val="en-US"/>
        </w:rPr>
        <w:t>generatemetal</w:t>
      </w:r>
      <w:proofErr w:type="spellEnd"/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and ceramic parts of high resolution with sub-</w:t>
      </w:r>
      <w:proofErr w:type="spellStart"/>
      <w:r w:rsidRPr="00F2251D">
        <w:rPr>
          <w:rFonts w:ascii="Times New Roman" w:hAnsi="Times New Roman" w:cs="Times New Roman"/>
          <w:sz w:val="28"/>
          <w:szCs w:val="28"/>
          <w:lang w:val="en-US"/>
        </w:rPr>
        <w:t>micrometerpowder</w:t>
      </w:r>
      <w:proofErr w:type="spellEnd"/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/ </w:t>
      </w:r>
      <w:r w:rsidR="003D225F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H. </w:t>
      </w:r>
      <w:proofErr w:type="spellStart"/>
      <w:r w:rsidR="003D225F" w:rsidRPr="00F2251D">
        <w:rPr>
          <w:rFonts w:ascii="Times New Roman" w:hAnsi="Times New Roman" w:cs="Times New Roman"/>
          <w:sz w:val="28"/>
          <w:szCs w:val="28"/>
          <w:lang w:val="en-US"/>
        </w:rPr>
        <w:t>Exner</w:t>
      </w:r>
      <w:proofErr w:type="spellEnd"/>
      <w:r w:rsidR="003D225F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, M. Horn, A. </w:t>
      </w:r>
      <w:proofErr w:type="spellStart"/>
      <w:r w:rsidR="003D225F" w:rsidRPr="00F2251D">
        <w:rPr>
          <w:rFonts w:ascii="Times New Roman" w:hAnsi="Times New Roman" w:cs="Times New Roman"/>
          <w:sz w:val="28"/>
          <w:szCs w:val="28"/>
          <w:lang w:val="en-US"/>
        </w:rPr>
        <w:t>Streek</w:t>
      </w:r>
      <w:proofErr w:type="spellEnd"/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//</w:t>
      </w:r>
      <w:r w:rsidR="003D225F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Virtual Phys. </w:t>
      </w:r>
      <w:proofErr w:type="spellStart"/>
      <w:r w:rsidR="003D225F" w:rsidRPr="00F2251D">
        <w:rPr>
          <w:rFonts w:ascii="Times New Roman" w:hAnsi="Times New Roman" w:cs="Times New Roman"/>
          <w:sz w:val="28"/>
          <w:szCs w:val="28"/>
          <w:lang w:val="en-US"/>
        </w:rPr>
        <w:t>Prototyp</w:t>
      </w:r>
      <w:proofErr w:type="spellEnd"/>
      <w:r w:rsidR="003D225F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. </w:t>
      </w: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– </w:t>
      </w:r>
      <w:r w:rsidR="003D225F" w:rsidRPr="00F2251D">
        <w:rPr>
          <w:rFonts w:ascii="Times New Roman" w:hAnsi="Times New Roman" w:cs="Times New Roman"/>
          <w:sz w:val="28"/>
          <w:szCs w:val="28"/>
          <w:lang w:val="en-US"/>
        </w:rPr>
        <w:t>2008</w:t>
      </w: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– Vol. </w:t>
      </w:r>
      <w:r w:rsidR="003D225F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3, </w:t>
      </w: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P. </w:t>
      </w:r>
      <w:r w:rsidR="003D225F" w:rsidRPr="00F2251D">
        <w:rPr>
          <w:rFonts w:ascii="Times New Roman" w:hAnsi="Times New Roman" w:cs="Times New Roman"/>
          <w:sz w:val="28"/>
          <w:szCs w:val="28"/>
          <w:lang w:val="en-US"/>
        </w:rPr>
        <w:t>3.</w:t>
      </w:r>
    </w:p>
    <w:p w14:paraId="6A704AF6" w14:textId="16B3DF65" w:rsidR="003D225F" w:rsidRPr="00F2251D" w:rsidRDefault="006639E3" w:rsidP="00434784">
      <w:pPr>
        <w:pStyle w:val="a5"/>
        <w:numPr>
          <w:ilvl w:val="0"/>
          <w:numId w:val="4"/>
        </w:numPr>
        <w:tabs>
          <w:tab w:val="left" w:pos="993"/>
          <w:tab w:val="left" w:pos="1276"/>
        </w:tabs>
        <w:autoSpaceDE w:val="0"/>
        <w:autoSpaceDN w:val="0"/>
        <w:adjustRightInd w:val="0"/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A review on 3D micro-additive manufacturing technologies / M. </w:t>
      </w:r>
      <w:proofErr w:type="spellStart"/>
      <w:r w:rsidRPr="00F2251D">
        <w:rPr>
          <w:rFonts w:ascii="Times New Roman" w:hAnsi="Times New Roman" w:cs="Times New Roman"/>
          <w:sz w:val="28"/>
          <w:szCs w:val="28"/>
          <w:lang w:val="en-US"/>
        </w:rPr>
        <w:t>Vaezi</w:t>
      </w:r>
      <w:proofErr w:type="spellEnd"/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, H. Seitz, S. Yang // </w:t>
      </w:r>
      <w:r w:rsidR="003D225F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Int. J. Adv. Manuf. Technol. </w:t>
      </w: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– </w:t>
      </w:r>
      <w:r w:rsidR="003D225F" w:rsidRPr="00F2251D">
        <w:rPr>
          <w:rFonts w:ascii="Times New Roman" w:hAnsi="Times New Roman" w:cs="Times New Roman"/>
          <w:sz w:val="28"/>
          <w:szCs w:val="28"/>
          <w:lang w:val="en-US"/>
        </w:rPr>
        <w:t>2013,</w:t>
      </w: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- Vol. </w:t>
      </w:r>
      <w:r w:rsidR="003D225F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67, </w:t>
      </w: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P. </w:t>
      </w:r>
      <w:r w:rsidR="003D225F" w:rsidRPr="00F2251D">
        <w:rPr>
          <w:rFonts w:ascii="Times New Roman" w:hAnsi="Times New Roman" w:cs="Times New Roman"/>
          <w:sz w:val="28"/>
          <w:szCs w:val="28"/>
          <w:lang w:val="en-US"/>
        </w:rPr>
        <w:t>1721.</w:t>
      </w:r>
    </w:p>
    <w:p w14:paraId="6571AA66" w14:textId="7A17B284" w:rsidR="003D225F" w:rsidRPr="00F2251D" w:rsidRDefault="00837B5B" w:rsidP="00434784">
      <w:pPr>
        <w:pStyle w:val="a5"/>
        <w:numPr>
          <w:ilvl w:val="0"/>
          <w:numId w:val="4"/>
        </w:numPr>
        <w:tabs>
          <w:tab w:val="left" w:pos="993"/>
          <w:tab w:val="left" w:pos="1276"/>
        </w:tabs>
        <w:autoSpaceDE w:val="0"/>
        <w:autoSpaceDN w:val="0"/>
        <w:adjustRightInd w:val="0"/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A review on the processing accuracy of two-photon polymerization / </w:t>
      </w:r>
      <w:r w:rsidR="003D225F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X. Zhou, Y. </w:t>
      </w:r>
      <w:proofErr w:type="spellStart"/>
      <w:r w:rsidR="003D225F" w:rsidRPr="00F2251D">
        <w:rPr>
          <w:rFonts w:ascii="Times New Roman" w:hAnsi="Times New Roman" w:cs="Times New Roman"/>
          <w:sz w:val="28"/>
          <w:szCs w:val="28"/>
          <w:lang w:val="en-US"/>
        </w:rPr>
        <w:t>Hou</w:t>
      </w:r>
      <w:proofErr w:type="spellEnd"/>
      <w:r w:rsidR="003D225F" w:rsidRPr="00F2251D">
        <w:rPr>
          <w:rFonts w:ascii="Times New Roman" w:hAnsi="Times New Roman" w:cs="Times New Roman"/>
          <w:sz w:val="28"/>
          <w:szCs w:val="28"/>
          <w:lang w:val="en-US"/>
        </w:rPr>
        <w:t>, and J. Lin</w:t>
      </w: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// AIP Adv. – 2015 – V</w:t>
      </w:r>
      <w:r w:rsidR="003D225F" w:rsidRPr="00F2251D">
        <w:rPr>
          <w:rFonts w:ascii="Times New Roman" w:hAnsi="Times New Roman" w:cs="Times New Roman"/>
          <w:sz w:val="28"/>
          <w:szCs w:val="28"/>
          <w:lang w:val="en-US"/>
        </w:rPr>
        <w:t>ol. 5.</w:t>
      </w:r>
    </w:p>
    <w:p w14:paraId="1D4299E5" w14:textId="06932DD6" w:rsidR="003D225F" w:rsidRPr="00F2251D" w:rsidRDefault="000C65C3" w:rsidP="00434784">
      <w:pPr>
        <w:pStyle w:val="a5"/>
        <w:numPr>
          <w:ilvl w:val="0"/>
          <w:numId w:val="4"/>
        </w:numPr>
        <w:tabs>
          <w:tab w:val="left" w:pos="993"/>
          <w:tab w:val="left" w:pos="1276"/>
        </w:tabs>
        <w:autoSpaceDE w:val="0"/>
        <w:autoSpaceDN w:val="0"/>
        <w:adjustRightInd w:val="0"/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Voxel shapes in two-photon </w:t>
      </w:r>
      <w:proofErr w:type="spellStart"/>
      <w:r w:rsidRPr="00F2251D">
        <w:rPr>
          <w:rFonts w:ascii="Times New Roman" w:hAnsi="Times New Roman" w:cs="Times New Roman"/>
          <w:sz w:val="28"/>
          <w:szCs w:val="28"/>
          <w:lang w:val="en-US"/>
        </w:rPr>
        <w:t>microfabrication</w:t>
      </w:r>
      <w:proofErr w:type="spellEnd"/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/ </w:t>
      </w:r>
      <w:r w:rsidR="003D225F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R. J. </w:t>
      </w:r>
      <w:proofErr w:type="spellStart"/>
      <w:r w:rsidR="003D225F" w:rsidRPr="00F2251D">
        <w:rPr>
          <w:rFonts w:ascii="Times New Roman" w:hAnsi="Times New Roman" w:cs="Times New Roman"/>
          <w:sz w:val="28"/>
          <w:szCs w:val="28"/>
          <w:lang w:val="en-US"/>
        </w:rPr>
        <w:t>DeVoe</w:t>
      </w:r>
      <w:proofErr w:type="spellEnd"/>
      <w:r w:rsidR="003D225F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, H. </w:t>
      </w:r>
      <w:proofErr w:type="spellStart"/>
      <w:r w:rsidR="003D225F" w:rsidRPr="00F2251D">
        <w:rPr>
          <w:rFonts w:ascii="Times New Roman" w:hAnsi="Times New Roman" w:cs="Times New Roman"/>
          <w:sz w:val="28"/>
          <w:szCs w:val="28"/>
          <w:lang w:val="en-US"/>
        </w:rPr>
        <w:t>Kalweit</w:t>
      </w:r>
      <w:proofErr w:type="spellEnd"/>
      <w:r w:rsidR="003D225F" w:rsidRPr="00F2251D">
        <w:rPr>
          <w:rFonts w:ascii="Times New Roman" w:hAnsi="Times New Roman" w:cs="Times New Roman"/>
          <w:sz w:val="28"/>
          <w:szCs w:val="28"/>
          <w:lang w:val="en-US"/>
        </w:rPr>
        <w:t>, C. A.</w:t>
      </w: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Pr="00F2251D">
        <w:rPr>
          <w:rFonts w:ascii="Times New Roman" w:hAnsi="Times New Roman" w:cs="Times New Roman"/>
          <w:sz w:val="28"/>
          <w:szCs w:val="28"/>
          <w:lang w:val="en-US"/>
        </w:rPr>
        <w:t>Leatherdale</w:t>
      </w:r>
      <w:proofErr w:type="spellEnd"/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, and T. </w:t>
      </w:r>
      <w:proofErr w:type="spellStart"/>
      <w:r w:rsidRPr="00F2251D">
        <w:rPr>
          <w:rFonts w:ascii="Times New Roman" w:hAnsi="Times New Roman" w:cs="Times New Roman"/>
          <w:sz w:val="28"/>
          <w:szCs w:val="28"/>
          <w:lang w:val="en-US"/>
        </w:rPr>
        <w:t>R.Williams</w:t>
      </w:r>
      <w:proofErr w:type="spellEnd"/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//</w:t>
      </w:r>
      <w:r w:rsidR="003D225F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P </w:t>
      </w:r>
      <w:proofErr w:type="spellStart"/>
      <w:r w:rsidR="003D225F" w:rsidRPr="00F2251D">
        <w:rPr>
          <w:rFonts w:ascii="Times New Roman" w:hAnsi="Times New Roman" w:cs="Times New Roman"/>
          <w:sz w:val="28"/>
          <w:szCs w:val="28"/>
          <w:lang w:val="en-US"/>
        </w:rPr>
        <w:t>Soc</w:t>
      </w:r>
      <w:proofErr w:type="spellEnd"/>
      <w:r w:rsidR="003D225F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Photo-Opt Ins </w:t>
      </w: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– 2003 – Vol. </w:t>
      </w:r>
      <w:r w:rsidR="003D225F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4797, </w:t>
      </w: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P. </w:t>
      </w:r>
      <w:r w:rsidR="003D225F" w:rsidRPr="00F2251D">
        <w:rPr>
          <w:rFonts w:ascii="Times New Roman" w:hAnsi="Times New Roman" w:cs="Times New Roman"/>
          <w:sz w:val="28"/>
          <w:szCs w:val="28"/>
          <w:lang w:val="en-US"/>
        </w:rPr>
        <w:t>310</w:t>
      </w:r>
      <w:r w:rsidR="00F13806" w:rsidRPr="00F13806">
        <w:rPr>
          <w:rFonts w:ascii="Times New Roman" w:hAnsi="Times New Roman" w:cs="Times New Roman"/>
          <w:bCs/>
          <w:sz w:val="28"/>
          <w:szCs w:val="28"/>
          <w:lang w:val="en-US"/>
        </w:rPr>
        <w:t>–</w:t>
      </w:r>
      <w:r w:rsidR="003D225F" w:rsidRPr="00F2251D">
        <w:rPr>
          <w:rFonts w:ascii="Times New Roman" w:hAnsi="Times New Roman" w:cs="Times New Roman"/>
          <w:sz w:val="28"/>
          <w:szCs w:val="28"/>
          <w:lang w:val="en-US"/>
        </w:rPr>
        <w:t>316.</w:t>
      </w:r>
    </w:p>
    <w:p w14:paraId="2CF0F540" w14:textId="0F5E6D52" w:rsidR="00AB25B6" w:rsidRPr="00F2251D" w:rsidRDefault="009848C5" w:rsidP="00434784">
      <w:pPr>
        <w:pStyle w:val="a5"/>
        <w:numPr>
          <w:ilvl w:val="0"/>
          <w:numId w:val="4"/>
        </w:numPr>
        <w:tabs>
          <w:tab w:val="left" w:pos="993"/>
          <w:tab w:val="left" w:pos="1276"/>
        </w:tabs>
        <w:autoSpaceDE w:val="0"/>
        <w:autoSpaceDN w:val="0"/>
        <w:adjustRightInd w:val="0"/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Contour offset algorithm (COA) in </w:t>
      </w:r>
      <w:proofErr w:type="spellStart"/>
      <w:r w:rsidRPr="00F2251D">
        <w:rPr>
          <w:rFonts w:ascii="Times New Roman" w:hAnsi="Times New Roman" w:cs="Times New Roman"/>
          <w:sz w:val="28"/>
          <w:szCs w:val="28"/>
          <w:lang w:val="en-US"/>
        </w:rPr>
        <w:t>nano</w:t>
      </w:r>
      <w:proofErr w:type="spellEnd"/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replication printing (</w:t>
      </w:r>
      <w:proofErr w:type="spellStart"/>
      <w:r w:rsidRPr="00F2251D">
        <w:rPr>
          <w:rFonts w:ascii="Times New Roman" w:hAnsi="Times New Roman" w:cs="Times New Roman"/>
          <w:sz w:val="28"/>
          <w:szCs w:val="28"/>
          <w:lang w:val="en-US"/>
        </w:rPr>
        <w:t>nRP</w:t>
      </w:r>
      <w:proofErr w:type="spellEnd"/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) for fabricating </w:t>
      </w:r>
      <w:proofErr w:type="spellStart"/>
      <w:r w:rsidRPr="00F2251D">
        <w:rPr>
          <w:rFonts w:ascii="Times New Roman" w:hAnsi="Times New Roman" w:cs="Times New Roman"/>
          <w:sz w:val="28"/>
          <w:szCs w:val="28"/>
          <w:lang w:val="en-US"/>
        </w:rPr>
        <w:t>nano</w:t>
      </w:r>
      <w:proofErr w:type="spellEnd"/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-precision features </w:t>
      </w:r>
      <w:r w:rsidR="000C65C3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/ </w:t>
      </w:r>
      <w:r w:rsidR="003D225F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T. W. Lim et al. </w:t>
      </w:r>
      <w:r w:rsidR="000C65C3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// </w:t>
      </w:r>
      <w:r w:rsidR="003D225F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Microelectronic Engineering </w:t>
      </w: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– 2005 – Vol. </w:t>
      </w:r>
      <w:r w:rsidR="003D225F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77, </w:t>
      </w: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P. </w:t>
      </w:r>
      <w:r w:rsidR="003D225F" w:rsidRPr="00F2251D">
        <w:rPr>
          <w:rFonts w:ascii="Times New Roman" w:hAnsi="Times New Roman" w:cs="Times New Roman"/>
          <w:sz w:val="28"/>
          <w:szCs w:val="28"/>
          <w:lang w:val="en-US"/>
        </w:rPr>
        <w:t>382</w:t>
      </w:r>
    </w:p>
    <w:p w14:paraId="57C6EC2F" w14:textId="6F0AEBD7" w:rsidR="00AB25B6" w:rsidRPr="00F2251D" w:rsidRDefault="009848C5" w:rsidP="00434784">
      <w:pPr>
        <w:pStyle w:val="a5"/>
        <w:numPr>
          <w:ilvl w:val="0"/>
          <w:numId w:val="4"/>
        </w:numPr>
        <w:tabs>
          <w:tab w:val="left" w:pos="993"/>
          <w:tab w:val="left" w:pos="1276"/>
        </w:tabs>
        <w:autoSpaceDE w:val="0"/>
        <w:autoSpaceDN w:val="0"/>
        <w:adjustRightInd w:val="0"/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Three-dimensional optical laser lithography beyond the diffraction limit / </w:t>
      </w:r>
      <w:r w:rsidR="00AB25B6" w:rsidRPr="00F2251D">
        <w:rPr>
          <w:rFonts w:ascii="Times New Roman" w:hAnsi="Times New Roman" w:cs="Times New Roman"/>
          <w:sz w:val="28"/>
          <w:szCs w:val="28"/>
          <w:lang w:val="en-US"/>
        </w:rPr>
        <w:t>J. Fischer, M. Wegener</w:t>
      </w: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//</w:t>
      </w:r>
      <w:r w:rsidR="00AB25B6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Laser Photon. Rev. </w:t>
      </w: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– </w:t>
      </w:r>
      <w:r w:rsidR="00AB25B6" w:rsidRPr="00F2251D">
        <w:rPr>
          <w:rFonts w:ascii="Times New Roman" w:hAnsi="Times New Roman" w:cs="Times New Roman"/>
          <w:sz w:val="28"/>
          <w:szCs w:val="28"/>
          <w:lang w:val="en-US"/>
        </w:rPr>
        <w:t>2013</w:t>
      </w: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– Vol.</w:t>
      </w:r>
      <w:r w:rsidR="00AB25B6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7, </w:t>
      </w: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P. </w:t>
      </w:r>
      <w:r w:rsidR="00AB25B6" w:rsidRPr="00F2251D">
        <w:rPr>
          <w:rFonts w:ascii="Times New Roman" w:hAnsi="Times New Roman" w:cs="Times New Roman"/>
          <w:sz w:val="28"/>
          <w:szCs w:val="28"/>
          <w:lang w:val="en-US"/>
        </w:rPr>
        <w:t>22.</w:t>
      </w:r>
    </w:p>
    <w:p w14:paraId="54E799FB" w14:textId="6398B0DB" w:rsidR="00AB25B6" w:rsidRPr="00F2251D" w:rsidRDefault="009848C5" w:rsidP="00434784">
      <w:pPr>
        <w:pStyle w:val="a5"/>
        <w:numPr>
          <w:ilvl w:val="0"/>
          <w:numId w:val="4"/>
        </w:numPr>
        <w:tabs>
          <w:tab w:val="left" w:pos="993"/>
          <w:tab w:val="left" w:pos="1276"/>
        </w:tabs>
        <w:autoSpaceDE w:val="0"/>
        <w:autoSpaceDN w:val="0"/>
        <w:adjustRightInd w:val="0"/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Finer features for functional </w:t>
      </w:r>
      <w:proofErr w:type="spellStart"/>
      <w:r w:rsidRPr="00F2251D">
        <w:rPr>
          <w:rFonts w:ascii="Times New Roman" w:hAnsi="Times New Roman" w:cs="Times New Roman"/>
          <w:sz w:val="28"/>
          <w:szCs w:val="28"/>
          <w:lang w:val="en-US"/>
        </w:rPr>
        <w:t>microdevices</w:t>
      </w:r>
      <w:proofErr w:type="spellEnd"/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/ </w:t>
      </w:r>
      <w:r w:rsidR="00AB25B6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S. </w:t>
      </w:r>
      <w:proofErr w:type="spellStart"/>
      <w:r w:rsidR="00AB25B6" w:rsidRPr="00F2251D">
        <w:rPr>
          <w:rFonts w:ascii="Times New Roman" w:hAnsi="Times New Roman" w:cs="Times New Roman"/>
          <w:sz w:val="28"/>
          <w:szCs w:val="28"/>
          <w:lang w:val="en-US"/>
        </w:rPr>
        <w:t>Kawata</w:t>
      </w:r>
      <w:proofErr w:type="spellEnd"/>
      <w:r w:rsidR="00AB25B6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, H. B. Sun, T. Tanaka, and </w:t>
      </w:r>
      <w:r w:rsidRPr="00F2251D">
        <w:rPr>
          <w:rFonts w:ascii="Times New Roman" w:hAnsi="Times New Roman" w:cs="Times New Roman"/>
          <w:sz w:val="28"/>
          <w:szCs w:val="28"/>
          <w:lang w:val="en-US"/>
        </w:rPr>
        <w:t>K. Takada //</w:t>
      </w:r>
      <w:r w:rsidR="00AB25B6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Nature </w:t>
      </w: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– 2001 – Vol. </w:t>
      </w:r>
      <w:r w:rsidR="00AB25B6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412, </w:t>
      </w: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P. </w:t>
      </w:r>
      <w:r w:rsidR="00AB25B6" w:rsidRPr="00F2251D">
        <w:rPr>
          <w:rFonts w:ascii="Times New Roman" w:hAnsi="Times New Roman" w:cs="Times New Roman"/>
          <w:sz w:val="28"/>
          <w:szCs w:val="28"/>
          <w:lang w:val="en-US"/>
        </w:rPr>
        <w:t>697</w:t>
      </w:r>
      <w:r w:rsidR="00F13806" w:rsidRPr="00F13806">
        <w:rPr>
          <w:rFonts w:ascii="Times New Roman" w:hAnsi="Times New Roman" w:cs="Times New Roman"/>
          <w:bCs/>
          <w:sz w:val="28"/>
          <w:szCs w:val="28"/>
          <w:lang w:val="en-US"/>
        </w:rPr>
        <w:t>–</w:t>
      </w:r>
      <w:r w:rsidR="00AB25B6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698. </w:t>
      </w:r>
    </w:p>
    <w:p w14:paraId="76E8C9C0" w14:textId="54882177" w:rsidR="00AB25B6" w:rsidRPr="00F2251D" w:rsidRDefault="009848C5" w:rsidP="00434784">
      <w:pPr>
        <w:pStyle w:val="a5"/>
        <w:numPr>
          <w:ilvl w:val="0"/>
          <w:numId w:val="4"/>
        </w:numPr>
        <w:tabs>
          <w:tab w:val="left" w:pos="993"/>
          <w:tab w:val="left" w:pos="1276"/>
        </w:tabs>
        <w:autoSpaceDE w:val="0"/>
        <w:autoSpaceDN w:val="0"/>
        <w:adjustRightInd w:val="0"/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Femtosecond laser-induced two-photon polymerization of inorganic–organic hybrid materials for applications in photonics / J. </w:t>
      </w:r>
      <w:proofErr w:type="spellStart"/>
      <w:r w:rsidRPr="00F2251D">
        <w:rPr>
          <w:rFonts w:ascii="Times New Roman" w:hAnsi="Times New Roman" w:cs="Times New Roman"/>
          <w:sz w:val="28"/>
          <w:szCs w:val="28"/>
          <w:lang w:val="en-US"/>
        </w:rPr>
        <w:t>Serbin</w:t>
      </w:r>
      <w:proofErr w:type="spellEnd"/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, A. Egbert, A. </w:t>
      </w:r>
      <w:proofErr w:type="spellStart"/>
      <w:r w:rsidRPr="00F2251D">
        <w:rPr>
          <w:rFonts w:ascii="Times New Roman" w:hAnsi="Times New Roman" w:cs="Times New Roman"/>
          <w:sz w:val="28"/>
          <w:szCs w:val="28"/>
          <w:lang w:val="en-US"/>
        </w:rPr>
        <w:t>Ostendorf</w:t>
      </w:r>
      <w:proofErr w:type="spellEnd"/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, B. </w:t>
      </w:r>
      <w:proofErr w:type="spellStart"/>
      <w:r w:rsidRPr="00F2251D">
        <w:rPr>
          <w:rFonts w:ascii="Times New Roman" w:hAnsi="Times New Roman" w:cs="Times New Roman"/>
          <w:sz w:val="28"/>
          <w:szCs w:val="28"/>
          <w:lang w:val="en-US"/>
        </w:rPr>
        <w:t>Chichkov</w:t>
      </w:r>
      <w:proofErr w:type="spellEnd"/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et.al. // Optics letters – 2003 – Vol. 28, P. 301</w:t>
      </w:r>
      <w:r w:rsidR="00F13806" w:rsidRPr="00F13806">
        <w:rPr>
          <w:rFonts w:ascii="Times New Roman" w:hAnsi="Times New Roman" w:cs="Times New Roman"/>
          <w:bCs/>
          <w:sz w:val="28"/>
          <w:szCs w:val="28"/>
          <w:lang w:val="en-US"/>
        </w:rPr>
        <w:t>–</w:t>
      </w:r>
      <w:r w:rsidRPr="00F2251D">
        <w:rPr>
          <w:rFonts w:ascii="Times New Roman" w:hAnsi="Times New Roman" w:cs="Times New Roman"/>
          <w:sz w:val="28"/>
          <w:szCs w:val="28"/>
          <w:lang w:val="en-US"/>
        </w:rPr>
        <w:t>303.</w:t>
      </w:r>
    </w:p>
    <w:p w14:paraId="2BBC9CB1" w14:textId="5C5675AE" w:rsidR="00AB25B6" w:rsidRPr="00F2251D" w:rsidRDefault="009848C5" w:rsidP="00434784">
      <w:pPr>
        <w:pStyle w:val="a5"/>
        <w:numPr>
          <w:ilvl w:val="0"/>
          <w:numId w:val="4"/>
        </w:numPr>
        <w:tabs>
          <w:tab w:val="left" w:pos="993"/>
          <w:tab w:val="left" w:pos="1276"/>
        </w:tabs>
        <w:autoSpaceDE w:val="0"/>
        <w:autoSpaceDN w:val="0"/>
        <w:adjustRightInd w:val="0"/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Two photon induced polymerization of organic-inorganic hybrid biomaterials for </w:t>
      </w:r>
      <w:proofErr w:type="spellStart"/>
      <w:r w:rsidRPr="00F2251D">
        <w:rPr>
          <w:rFonts w:ascii="Times New Roman" w:hAnsi="Times New Roman" w:cs="Times New Roman"/>
          <w:sz w:val="28"/>
          <w:szCs w:val="28"/>
          <w:lang w:val="en-US"/>
        </w:rPr>
        <w:t>microstructured</w:t>
      </w:r>
      <w:proofErr w:type="spellEnd"/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medical devices / </w:t>
      </w:r>
      <w:r w:rsidR="00AB25B6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A. </w:t>
      </w:r>
      <w:proofErr w:type="spellStart"/>
      <w:r w:rsidR="00AB25B6" w:rsidRPr="00F2251D">
        <w:rPr>
          <w:rFonts w:ascii="Times New Roman" w:hAnsi="Times New Roman" w:cs="Times New Roman"/>
          <w:sz w:val="28"/>
          <w:szCs w:val="28"/>
          <w:lang w:val="en-US"/>
        </w:rPr>
        <w:t>Doraiswamy</w:t>
      </w:r>
      <w:proofErr w:type="spellEnd"/>
      <w:r w:rsidR="00AB25B6" w:rsidRPr="00F2251D">
        <w:rPr>
          <w:rFonts w:ascii="Times New Roman" w:hAnsi="Times New Roman" w:cs="Times New Roman"/>
          <w:sz w:val="28"/>
          <w:szCs w:val="28"/>
          <w:lang w:val="en-US"/>
        </w:rPr>
        <w:t>, C. Jin, R. J. Narayan</w:t>
      </w: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//</w:t>
      </w:r>
      <w:r w:rsidR="00AB25B6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="00AB25B6" w:rsidRPr="00F2251D">
        <w:rPr>
          <w:rFonts w:ascii="Times New Roman" w:hAnsi="Times New Roman" w:cs="Times New Roman"/>
          <w:sz w:val="28"/>
          <w:szCs w:val="28"/>
          <w:lang w:val="en-US"/>
        </w:rPr>
        <w:t>Acta</w:t>
      </w:r>
      <w:proofErr w:type="spellEnd"/>
      <w:r w:rsidR="00AB25B6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="00AB25B6" w:rsidRPr="00F2251D">
        <w:rPr>
          <w:rFonts w:ascii="Times New Roman" w:hAnsi="Times New Roman" w:cs="Times New Roman"/>
          <w:sz w:val="28"/>
          <w:szCs w:val="28"/>
          <w:lang w:val="en-US"/>
        </w:rPr>
        <w:t>biomaterialia</w:t>
      </w:r>
      <w:proofErr w:type="spellEnd"/>
      <w:r w:rsidR="00AB25B6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– 2006 – Vol. </w:t>
      </w:r>
      <w:r w:rsidR="00AB25B6" w:rsidRPr="00F2251D">
        <w:rPr>
          <w:rFonts w:ascii="Times New Roman" w:hAnsi="Times New Roman" w:cs="Times New Roman"/>
          <w:sz w:val="28"/>
          <w:szCs w:val="28"/>
          <w:lang w:val="en-US"/>
        </w:rPr>
        <w:t>2</w:t>
      </w:r>
      <w:r w:rsidRPr="00F2251D">
        <w:rPr>
          <w:rFonts w:ascii="Times New Roman" w:hAnsi="Times New Roman" w:cs="Times New Roman"/>
          <w:sz w:val="28"/>
          <w:szCs w:val="28"/>
          <w:lang w:val="en-US"/>
        </w:rPr>
        <w:t>, P.</w:t>
      </w:r>
      <w:r w:rsidR="00AB25B6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267</w:t>
      </w:r>
      <w:r w:rsidR="00F13806" w:rsidRPr="00F13806">
        <w:rPr>
          <w:rFonts w:ascii="Times New Roman" w:hAnsi="Times New Roman" w:cs="Times New Roman"/>
          <w:bCs/>
          <w:sz w:val="28"/>
          <w:szCs w:val="28"/>
          <w:lang w:val="en-US"/>
        </w:rPr>
        <w:t>–</w:t>
      </w:r>
      <w:r w:rsidR="00AB25B6" w:rsidRPr="00F2251D">
        <w:rPr>
          <w:rFonts w:ascii="Times New Roman" w:hAnsi="Times New Roman" w:cs="Times New Roman"/>
          <w:sz w:val="28"/>
          <w:szCs w:val="28"/>
          <w:lang w:val="en-US"/>
        </w:rPr>
        <w:t>275.</w:t>
      </w:r>
    </w:p>
    <w:p w14:paraId="3A6AA527" w14:textId="7EFBCE86" w:rsidR="00AB25B6" w:rsidRPr="00F2251D" w:rsidRDefault="009848C5" w:rsidP="00434784">
      <w:pPr>
        <w:pStyle w:val="a5"/>
        <w:numPr>
          <w:ilvl w:val="0"/>
          <w:numId w:val="4"/>
        </w:numPr>
        <w:tabs>
          <w:tab w:val="left" w:pos="993"/>
          <w:tab w:val="left" w:pos="1276"/>
        </w:tabs>
        <w:autoSpaceDE w:val="0"/>
        <w:autoSpaceDN w:val="0"/>
        <w:adjustRightInd w:val="0"/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Two Photon Polymerization of Polymer–Ceramic Hybrid Materials for Transdermal Drug Delivery / </w:t>
      </w:r>
      <w:r w:rsidR="00AB25B6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A. </w:t>
      </w:r>
      <w:proofErr w:type="spellStart"/>
      <w:r w:rsidR="00AB25B6" w:rsidRPr="00F2251D">
        <w:rPr>
          <w:rFonts w:ascii="Times New Roman" w:hAnsi="Times New Roman" w:cs="Times New Roman"/>
          <w:sz w:val="28"/>
          <w:szCs w:val="28"/>
          <w:lang w:val="en-US"/>
        </w:rPr>
        <w:t>Ovsianikov</w:t>
      </w:r>
      <w:proofErr w:type="spellEnd"/>
      <w:r w:rsidR="00AB25B6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, B. </w:t>
      </w:r>
      <w:proofErr w:type="spellStart"/>
      <w:r w:rsidR="00AB25B6" w:rsidRPr="00F2251D">
        <w:rPr>
          <w:rFonts w:ascii="Times New Roman" w:hAnsi="Times New Roman" w:cs="Times New Roman"/>
          <w:sz w:val="28"/>
          <w:szCs w:val="28"/>
          <w:lang w:val="en-US"/>
        </w:rPr>
        <w:t>Chichkov</w:t>
      </w:r>
      <w:proofErr w:type="spellEnd"/>
      <w:r w:rsidR="00AB25B6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, P. </w:t>
      </w:r>
      <w:proofErr w:type="spellStart"/>
      <w:r w:rsidR="00AB25B6" w:rsidRPr="00F2251D">
        <w:rPr>
          <w:rFonts w:ascii="Times New Roman" w:hAnsi="Times New Roman" w:cs="Times New Roman"/>
          <w:sz w:val="28"/>
          <w:szCs w:val="28"/>
          <w:lang w:val="en-US"/>
        </w:rPr>
        <w:t>Mente</w:t>
      </w:r>
      <w:proofErr w:type="spellEnd"/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et al. //</w:t>
      </w:r>
      <w:r w:rsidR="00AB25B6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International journal of applied ceramic technology </w:t>
      </w: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– 2007 – Vol. </w:t>
      </w:r>
      <w:r w:rsidR="00AB25B6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4, </w:t>
      </w: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P. </w:t>
      </w:r>
      <w:r w:rsidR="00AB25B6" w:rsidRPr="00F2251D">
        <w:rPr>
          <w:rFonts w:ascii="Times New Roman" w:hAnsi="Times New Roman" w:cs="Times New Roman"/>
          <w:sz w:val="28"/>
          <w:szCs w:val="28"/>
          <w:lang w:val="en-US"/>
        </w:rPr>
        <w:t>22</w:t>
      </w:r>
      <w:r w:rsidR="00F13806" w:rsidRPr="00F13806">
        <w:rPr>
          <w:rFonts w:ascii="Times New Roman" w:hAnsi="Times New Roman" w:cs="Times New Roman"/>
          <w:bCs/>
          <w:sz w:val="28"/>
          <w:szCs w:val="28"/>
          <w:lang w:val="en-US"/>
        </w:rPr>
        <w:t>–</w:t>
      </w:r>
      <w:r w:rsidR="00AB25B6" w:rsidRPr="00F2251D">
        <w:rPr>
          <w:rFonts w:ascii="Times New Roman" w:hAnsi="Times New Roman" w:cs="Times New Roman"/>
          <w:sz w:val="28"/>
          <w:szCs w:val="28"/>
          <w:lang w:val="en-US"/>
        </w:rPr>
        <w:t>29.</w:t>
      </w:r>
    </w:p>
    <w:p w14:paraId="6E0EE694" w14:textId="768B34C9" w:rsidR="00AB25B6" w:rsidRPr="00F2251D" w:rsidRDefault="009848C5" w:rsidP="00434784">
      <w:pPr>
        <w:pStyle w:val="a5"/>
        <w:numPr>
          <w:ilvl w:val="0"/>
          <w:numId w:val="4"/>
        </w:numPr>
        <w:tabs>
          <w:tab w:val="left" w:pos="993"/>
          <w:tab w:val="left" w:pos="1276"/>
        </w:tabs>
        <w:autoSpaceDE w:val="0"/>
        <w:autoSpaceDN w:val="0"/>
        <w:adjustRightInd w:val="0"/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Three-dimensional fabrication of metallic nanostructures over large areas by two-photon polymerization / </w:t>
      </w:r>
      <w:r w:rsidR="00AB25B6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F. </w:t>
      </w:r>
      <w:proofErr w:type="spellStart"/>
      <w:r w:rsidR="00AB25B6" w:rsidRPr="00F2251D">
        <w:rPr>
          <w:rFonts w:ascii="Times New Roman" w:hAnsi="Times New Roman" w:cs="Times New Roman"/>
          <w:sz w:val="28"/>
          <w:szCs w:val="28"/>
          <w:lang w:val="en-US"/>
        </w:rPr>
        <w:t>Formanek</w:t>
      </w:r>
      <w:proofErr w:type="spellEnd"/>
      <w:r w:rsidR="00AB25B6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, N. </w:t>
      </w:r>
      <w:proofErr w:type="spellStart"/>
      <w:r w:rsidR="00AB25B6" w:rsidRPr="00F2251D">
        <w:rPr>
          <w:rFonts w:ascii="Times New Roman" w:hAnsi="Times New Roman" w:cs="Times New Roman"/>
          <w:sz w:val="28"/>
          <w:szCs w:val="28"/>
          <w:lang w:val="en-US"/>
        </w:rPr>
        <w:t>Takeyasu</w:t>
      </w:r>
      <w:proofErr w:type="spellEnd"/>
      <w:r w:rsidR="00AB25B6" w:rsidRPr="00F2251D">
        <w:rPr>
          <w:rFonts w:ascii="Times New Roman" w:hAnsi="Times New Roman" w:cs="Times New Roman"/>
          <w:sz w:val="28"/>
          <w:szCs w:val="28"/>
          <w:lang w:val="en-US"/>
        </w:rPr>
        <w:t>, T. Tanaka</w:t>
      </w: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et al. //</w:t>
      </w:r>
      <w:r w:rsidR="00AB25B6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Optics express </w:t>
      </w: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– 2006 – Vol. </w:t>
      </w:r>
      <w:r w:rsidR="00AB25B6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14, </w:t>
      </w: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P. </w:t>
      </w:r>
      <w:r w:rsidR="00AB25B6" w:rsidRPr="00F2251D">
        <w:rPr>
          <w:rFonts w:ascii="Times New Roman" w:hAnsi="Times New Roman" w:cs="Times New Roman"/>
          <w:sz w:val="28"/>
          <w:szCs w:val="28"/>
          <w:lang w:val="en-US"/>
        </w:rPr>
        <w:t>800</w:t>
      </w:r>
      <w:r w:rsidR="00F13806" w:rsidRPr="00F13806">
        <w:rPr>
          <w:rFonts w:ascii="Times New Roman" w:hAnsi="Times New Roman" w:cs="Times New Roman"/>
          <w:bCs/>
          <w:sz w:val="28"/>
          <w:szCs w:val="28"/>
          <w:lang w:val="en-US"/>
        </w:rPr>
        <w:t>–</w:t>
      </w:r>
      <w:r w:rsidR="00AB25B6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809. </w:t>
      </w:r>
    </w:p>
    <w:p w14:paraId="688509A0" w14:textId="5574FA28" w:rsidR="00AB25B6" w:rsidRPr="00F2251D" w:rsidRDefault="00404EE2" w:rsidP="00434784">
      <w:pPr>
        <w:pStyle w:val="a5"/>
        <w:numPr>
          <w:ilvl w:val="0"/>
          <w:numId w:val="4"/>
        </w:numPr>
        <w:tabs>
          <w:tab w:val="left" w:pos="993"/>
          <w:tab w:val="left" w:pos="1276"/>
        </w:tabs>
        <w:autoSpaceDE w:val="0"/>
        <w:autoSpaceDN w:val="0"/>
        <w:adjustRightInd w:val="0"/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F2251D">
        <w:rPr>
          <w:rFonts w:ascii="Times New Roman" w:hAnsi="Times New Roman" w:cs="Times New Roman"/>
          <w:sz w:val="28"/>
          <w:szCs w:val="28"/>
          <w:lang w:val="en-US"/>
        </w:rPr>
        <w:t>Development of functional sub-100 nm structures with 3D two-photon polymerization technique and optical methods for characterization</w:t>
      </w:r>
      <w:r w:rsidR="009848C5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/ </w:t>
      </w:r>
      <w:r w:rsidR="00AB25B6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V. F. Paz, M. </w:t>
      </w:r>
      <w:proofErr w:type="spellStart"/>
      <w:r w:rsidR="00AB25B6" w:rsidRPr="00F2251D">
        <w:rPr>
          <w:rFonts w:ascii="Times New Roman" w:hAnsi="Times New Roman" w:cs="Times New Roman"/>
          <w:sz w:val="28"/>
          <w:szCs w:val="28"/>
          <w:lang w:val="en-US"/>
        </w:rPr>
        <w:t>Emons</w:t>
      </w:r>
      <w:proofErr w:type="spellEnd"/>
      <w:r w:rsidR="00AB25B6" w:rsidRPr="00F2251D">
        <w:rPr>
          <w:rFonts w:ascii="Times New Roman" w:hAnsi="Times New Roman" w:cs="Times New Roman"/>
          <w:sz w:val="28"/>
          <w:szCs w:val="28"/>
          <w:lang w:val="en-US"/>
        </w:rPr>
        <w:t>, K. Obata</w:t>
      </w:r>
      <w:r w:rsidR="009848C5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et al. //</w:t>
      </w:r>
      <w:r w:rsidR="00AB25B6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Journal of Laser Applications </w:t>
      </w:r>
      <w:r w:rsidR="009848C5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– 2010 – Vol. </w:t>
      </w:r>
      <w:r w:rsidR="00AB25B6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24, </w:t>
      </w:r>
      <w:r w:rsidR="00F13806" w:rsidRPr="00F13806">
        <w:rPr>
          <w:rFonts w:ascii="Times New Roman" w:hAnsi="Times New Roman" w:cs="Times New Roman"/>
          <w:sz w:val="28"/>
          <w:szCs w:val="28"/>
          <w:lang w:val="en-US"/>
        </w:rPr>
        <w:br/>
      </w:r>
      <w:r w:rsidR="009848C5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P. </w:t>
      </w:r>
      <w:r w:rsidR="00AB25B6" w:rsidRPr="00F2251D">
        <w:rPr>
          <w:rFonts w:ascii="Times New Roman" w:hAnsi="Times New Roman" w:cs="Times New Roman"/>
          <w:sz w:val="28"/>
          <w:szCs w:val="28"/>
          <w:lang w:val="en-US"/>
        </w:rPr>
        <w:t>042004.</w:t>
      </w:r>
    </w:p>
    <w:p w14:paraId="20053C53" w14:textId="77777777" w:rsidR="00404EE2" w:rsidRPr="00F2251D" w:rsidRDefault="00404EE2" w:rsidP="00434784">
      <w:pPr>
        <w:pStyle w:val="a5"/>
        <w:numPr>
          <w:ilvl w:val="0"/>
          <w:numId w:val="4"/>
        </w:numPr>
        <w:tabs>
          <w:tab w:val="left" w:pos="993"/>
          <w:tab w:val="left" w:pos="1276"/>
        </w:tabs>
        <w:autoSpaceDE w:val="0"/>
        <w:autoSpaceDN w:val="0"/>
        <w:adjustRightInd w:val="0"/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High numerical aperture </w:t>
      </w:r>
      <w:proofErr w:type="spellStart"/>
      <w:r w:rsidRPr="00F2251D">
        <w:rPr>
          <w:rFonts w:ascii="Times New Roman" w:hAnsi="Times New Roman" w:cs="Times New Roman"/>
          <w:sz w:val="28"/>
          <w:szCs w:val="28"/>
          <w:lang w:val="en-US"/>
        </w:rPr>
        <w:t>microlens</w:t>
      </w:r>
      <w:proofErr w:type="spellEnd"/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arrays of close packing / </w:t>
      </w:r>
      <w:proofErr w:type="spellStart"/>
      <w:r w:rsidRPr="00F2251D">
        <w:rPr>
          <w:rFonts w:ascii="Times New Roman" w:hAnsi="Times New Roman" w:cs="Times New Roman"/>
          <w:sz w:val="28"/>
          <w:szCs w:val="28"/>
          <w:lang w:val="en-US"/>
        </w:rPr>
        <w:t>D.Wu</w:t>
      </w:r>
      <w:proofErr w:type="spellEnd"/>
      <w:r w:rsidRPr="00F2251D">
        <w:rPr>
          <w:rFonts w:ascii="Times New Roman" w:hAnsi="Times New Roman" w:cs="Times New Roman"/>
          <w:sz w:val="28"/>
          <w:szCs w:val="28"/>
          <w:lang w:val="en-US"/>
        </w:rPr>
        <w:t>, S.-</w:t>
      </w:r>
      <w:proofErr w:type="spellStart"/>
      <w:r w:rsidRPr="00F2251D">
        <w:rPr>
          <w:rFonts w:ascii="Times New Roman" w:hAnsi="Times New Roman" w:cs="Times New Roman"/>
          <w:sz w:val="28"/>
          <w:szCs w:val="28"/>
          <w:lang w:val="en-US"/>
        </w:rPr>
        <w:t>Z.Wu</w:t>
      </w:r>
      <w:proofErr w:type="spellEnd"/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, L.-G. </w:t>
      </w:r>
      <w:proofErr w:type="spellStart"/>
      <w:r w:rsidRPr="00F2251D">
        <w:rPr>
          <w:rFonts w:ascii="Times New Roman" w:hAnsi="Times New Roman" w:cs="Times New Roman"/>
          <w:sz w:val="28"/>
          <w:szCs w:val="28"/>
          <w:lang w:val="en-US"/>
        </w:rPr>
        <w:t>Niu</w:t>
      </w:r>
      <w:proofErr w:type="spellEnd"/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et al. // Applied Physics Letters – 2010 – Vol. 97, P. 031109.</w:t>
      </w:r>
    </w:p>
    <w:p w14:paraId="7859B201" w14:textId="267892CD" w:rsidR="00DD44F6" w:rsidRPr="00F2251D" w:rsidRDefault="00404EE2" w:rsidP="00434784">
      <w:pPr>
        <w:pStyle w:val="a5"/>
        <w:numPr>
          <w:ilvl w:val="0"/>
          <w:numId w:val="4"/>
        </w:numPr>
        <w:tabs>
          <w:tab w:val="left" w:pos="993"/>
          <w:tab w:val="left" w:pos="1276"/>
        </w:tabs>
        <w:autoSpaceDE w:val="0"/>
        <w:autoSpaceDN w:val="0"/>
        <w:adjustRightInd w:val="0"/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3D metallic nanostructure fabrication by surfactant-assisted </w:t>
      </w:r>
      <w:proofErr w:type="spellStart"/>
      <w:r w:rsidRPr="00F2251D">
        <w:rPr>
          <w:rFonts w:ascii="Times New Roman" w:hAnsi="Times New Roman" w:cs="Times New Roman"/>
          <w:sz w:val="28"/>
          <w:szCs w:val="28"/>
          <w:lang w:val="en-US"/>
        </w:rPr>
        <w:t>multiphoton</w:t>
      </w:r>
      <w:proofErr w:type="spellEnd"/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-induced reduction / </w:t>
      </w:r>
      <w:r w:rsidR="00DD44F6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Y. Y. Cao, N. </w:t>
      </w:r>
      <w:proofErr w:type="spellStart"/>
      <w:r w:rsidR="00DD44F6" w:rsidRPr="00F2251D">
        <w:rPr>
          <w:rFonts w:ascii="Times New Roman" w:hAnsi="Times New Roman" w:cs="Times New Roman"/>
          <w:sz w:val="28"/>
          <w:szCs w:val="28"/>
          <w:lang w:val="en-US"/>
        </w:rPr>
        <w:t>Takeyasu</w:t>
      </w:r>
      <w:proofErr w:type="spellEnd"/>
      <w:r w:rsidR="00DD44F6" w:rsidRPr="00F2251D">
        <w:rPr>
          <w:rFonts w:ascii="Times New Roman" w:hAnsi="Times New Roman" w:cs="Times New Roman"/>
          <w:sz w:val="28"/>
          <w:szCs w:val="28"/>
          <w:lang w:val="en-US"/>
        </w:rPr>
        <w:t>, T. Tanaka</w:t>
      </w: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et al. //</w:t>
      </w:r>
      <w:r w:rsidR="00DD44F6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Small</w:t>
      </w: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– 2009 – V</w:t>
      </w:r>
      <w:r w:rsidR="00DD44F6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ol. 5, </w:t>
      </w:r>
      <w:r w:rsidRPr="00F2251D">
        <w:rPr>
          <w:rFonts w:ascii="Times New Roman" w:hAnsi="Times New Roman" w:cs="Times New Roman"/>
          <w:sz w:val="28"/>
          <w:szCs w:val="28"/>
          <w:lang w:val="en-US"/>
        </w:rPr>
        <w:t>P. 1144–1148</w:t>
      </w:r>
      <w:r w:rsidR="00DD44F6" w:rsidRPr="00F2251D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71DF9D79" w14:textId="38314C7E" w:rsidR="00CC43F0" w:rsidRPr="00F2251D" w:rsidRDefault="00404EE2" w:rsidP="00434784">
      <w:pPr>
        <w:pStyle w:val="a5"/>
        <w:numPr>
          <w:ilvl w:val="0"/>
          <w:numId w:val="4"/>
        </w:numPr>
        <w:tabs>
          <w:tab w:val="left" w:pos="993"/>
          <w:tab w:val="left" w:pos="1276"/>
        </w:tabs>
        <w:autoSpaceDE w:val="0"/>
        <w:autoSpaceDN w:val="0"/>
        <w:adjustRightInd w:val="0"/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Three-Dimensional Biomimetic Patterning in Hydrogels to Guide Cellular Organization / </w:t>
      </w:r>
      <w:r w:rsidR="00DD44F6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P. Kang, M. Liao, M. R. </w:t>
      </w:r>
      <w:proofErr w:type="spellStart"/>
      <w:r w:rsidR="00DD44F6" w:rsidRPr="00F2251D">
        <w:rPr>
          <w:rFonts w:ascii="Times New Roman" w:hAnsi="Times New Roman" w:cs="Times New Roman"/>
          <w:sz w:val="28"/>
          <w:szCs w:val="28"/>
          <w:lang w:val="en-US"/>
        </w:rPr>
        <w:t>Wester</w:t>
      </w:r>
      <w:proofErr w:type="spellEnd"/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et al. // Adv. Mater. – 2012 – V</w:t>
      </w:r>
      <w:r w:rsidR="00DD44F6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ol. 24, </w:t>
      </w:r>
      <w:r w:rsidRPr="00F2251D">
        <w:rPr>
          <w:rFonts w:ascii="Times New Roman" w:hAnsi="Times New Roman" w:cs="Times New Roman"/>
          <w:sz w:val="28"/>
          <w:szCs w:val="28"/>
          <w:lang w:val="en-US"/>
        </w:rPr>
        <w:t>P. 2344–2348</w:t>
      </w:r>
      <w:r w:rsidR="00DD44F6" w:rsidRPr="00F2251D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57E9592A" w14:textId="4B81A4F5" w:rsidR="00CC43F0" w:rsidRPr="00F2251D" w:rsidRDefault="00404EE2" w:rsidP="00434784">
      <w:pPr>
        <w:pStyle w:val="a5"/>
        <w:numPr>
          <w:ilvl w:val="0"/>
          <w:numId w:val="4"/>
        </w:numPr>
        <w:tabs>
          <w:tab w:val="left" w:pos="993"/>
          <w:tab w:val="left" w:pos="1276"/>
        </w:tabs>
        <w:autoSpaceDE w:val="0"/>
        <w:autoSpaceDN w:val="0"/>
        <w:adjustRightInd w:val="0"/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F2251D">
        <w:rPr>
          <w:rFonts w:ascii="Times New Roman" w:hAnsi="Times New Roman" w:cs="Times New Roman"/>
          <w:sz w:val="28"/>
          <w:szCs w:val="28"/>
          <w:lang w:val="en-US"/>
        </w:rPr>
        <w:t>Micro/</w:t>
      </w:r>
      <w:proofErr w:type="spellStart"/>
      <w:r w:rsidRPr="00F2251D">
        <w:rPr>
          <w:rFonts w:ascii="Times New Roman" w:hAnsi="Times New Roman" w:cs="Times New Roman"/>
          <w:sz w:val="28"/>
          <w:szCs w:val="28"/>
          <w:lang w:val="en-US"/>
        </w:rPr>
        <w:t>nanoscale</w:t>
      </w:r>
      <w:proofErr w:type="spellEnd"/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Pr="00F2251D">
        <w:rPr>
          <w:rFonts w:ascii="Times New Roman" w:hAnsi="Times New Roman" w:cs="Times New Roman"/>
          <w:sz w:val="28"/>
          <w:szCs w:val="28"/>
          <w:lang w:val="en-US"/>
        </w:rPr>
        <w:t>electrohydrodynamic</w:t>
      </w:r>
      <w:proofErr w:type="spellEnd"/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printing: from 2D to 3D / </w:t>
      </w:r>
      <w:r w:rsidR="00CC43F0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B. Zhang, J. He, X. Li, F. </w:t>
      </w:r>
      <w:proofErr w:type="spellStart"/>
      <w:r w:rsidR="00CC43F0" w:rsidRPr="00F2251D">
        <w:rPr>
          <w:rFonts w:ascii="Times New Roman" w:hAnsi="Times New Roman" w:cs="Times New Roman"/>
          <w:sz w:val="28"/>
          <w:szCs w:val="28"/>
          <w:lang w:val="en-US"/>
        </w:rPr>
        <w:t>Xu</w:t>
      </w:r>
      <w:proofErr w:type="spellEnd"/>
      <w:r w:rsidR="00CC43F0" w:rsidRPr="00F2251D">
        <w:rPr>
          <w:rFonts w:ascii="Times New Roman" w:hAnsi="Times New Roman" w:cs="Times New Roman"/>
          <w:sz w:val="28"/>
          <w:szCs w:val="28"/>
          <w:lang w:val="en-US"/>
        </w:rPr>
        <w:t>, and D. Li</w:t>
      </w: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// </w:t>
      </w:r>
      <w:proofErr w:type="spellStart"/>
      <w:r w:rsidRPr="00F2251D">
        <w:rPr>
          <w:rFonts w:ascii="Times New Roman" w:hAnsi="Times New Roman" w:cs="Times New Roman"/>
          <w:sz w:val="28"/>
          <w:szCs w:val="28"/>
          <w:lang w:val="en-US"/>
        </w:rPr>
        <w:t>Nanoscale</w:t>
      </w:r>
      <w:proofErr w:type="spellEnd"/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– 2016 – V</w:t>
      </w:r>
      <w:r w:rsidR="00CC43F0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ol. 8, </w:t>
      </w: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P. </w:t>
      </w:r>
      <w:r w:rsidR="00CC43F0" w:rsidRPr="00F2251D">
        <w:rPr>
          <w:rFonts w:ascii="Times New Roman" w:hAnsi="Times New Roman" w:cs="Times New Roman"/>
          <w:sz w:val="28"/>
          <w:szCs w:val="28"/>
          <w:lang w:val="en-US"/>
        </w:rPr>
        <w:t>15376–15388.</w:t>
      </w:r>
    </w:p>
    <w:p w14:paraId="52566D0C" w14:textId="30EE9C86" w:rsidR="00CC43F0" w:rsidRPr="00F2251D" w:rsidRDefault="00404EE2" w:rsidP="00434784">
      <w:pPr>
        <w:pStyle w:val="a5"/>
        <w:numPr>
          <w:ilvl w:val="0"/>
          <w:numId w:val="4"/>
        </w:numPr>
        <w:tabs>
          <w:tab w:val="left" w:pos="993"/>
          <w:tab w:val="left" w:pos="1276"/>
        </w:tabs>
        <w:autoSpaceDE w:val="0"/>
        <w:autoSpaceDN w:val="0"/>
        <w:adjustRightInd w:val="0"/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Direct writing by way of melt </w:t>
      </w:r>
      <w:proofErr w:type="spellStart"/>
      <w:r w:rsidRPr="00F2251D">
        <w:rPr>
          <w:rFonts w:ascii="Times New Roman" w:hAnsi="Times New Roman" w:cs="Times New Roman"/>
          <w:sz w:val="28"/>
          <w:szCs w:val="28"/>
          <w:lang w:val="en-US"/>
        </w:rPr>
        <w:t>electrospinning</w:t>
      </w:r>
      <w:proofErr w:type="spellEnd"/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/ </w:t>
      </w:r>
      <w:r w:rsidR="00CC43F0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T. D. Brown, P. D. Dalton, and D. W. </w:t>
      </w:r>
      <w:proofErr w:type="spellStart"/>
      <w:r w:rsidR="00CC43F0" w:rsidRPr="00F2251D">
        <w:rPr>
          <w:rFonts w:ascii="Times New Roman" w:hAnsi="Times New Roman" w:cs="Times New Roman"/>
          <w:sz w:val="28"/>
          <w:szCs w:val="28"/>
          <w:lang w:val="en-US"/>
        </w:rPr>
        <w:t>Hutma</w:t>
      </w:r>
      <w:r w:rsidRPr="00F2251D">
        <w:rPr>
          <w:rFonts w:ascii="Times New Roman" w:hAnsi="Times New Roman" w:cs="Times New Roman"/>
          <w:sz w:val="28"/>
          <w:szCs w:val="28"/>
          <w:lang w:val="en-US"/>
        </w:rPr>
        <w:t>cher</w:t>
      </w:r>
      <w:proofErr w:type="spellEnd"/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// </w:t>
      </w:r>
      <w:r w:rsidR="00CC43F0" w:rsidRPr="00F2251D">
        <w:rPr>
          <w:rFonts w:ascii="Times New Roman" w:hAnsi="Times New Roman" w:cs="Times New Roman"/>
          <w:sz w:val="28"/>
          <w:szCs w:val="28"/>
          <w:lang w:val="en-US"/>
        </w:rPr>
        <w:t>Adv. Mater.</w:t>
      </w: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– 2011 – V</w:t>
      </w:r>
      <w:r w:rsidR="00CC43F0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ol. 23, </w:t>
      </w:r>
      <w:r w:rsidRPr="00F2251D">
        <w:rPr>
          <w:rFonts w:ascii="Times New Roman" w:hAnsi="Times New Roman" w:cs="Times New Roman"/>
          <w:sz w:val="28"/>
          <w:szCs w:val="28"/>
          <w:lang w:val="en-US"/>
        </w:rPr>
        <w:t>P</w:t>
      </w:r>
      <w:r w:rsidR="00CC43F0" w:rsidRPr="00F2251D">
        <w:rPr>
          <w:rFonts w:ascii="Times New Roman" w:hAnsi="Times New Roman" w:cs="Times New Roman"/>
          <w:sz w:val="28"/>
          <w:szCs w:val="28"/>
          <w:lang w:val="en-US"/>
        </w:rPr>
        <w:t>. 5651–5657.</w:t>
      </w:r>
    </w:p>
    <w:p w14:paraId="2588A175" w14:textId="030F0C06" w:rsidR="00A115C3" w:rsidRPr="00F2251D" w:rsidRDefault="00404EE2" w:rsidP="00434784">
      <w:pPr>
        <w:pStyle w:val="a5"/>
        <w:numPr>
          <w:ilvl w:val="0"/>
          <w:numId w:val="4"/>
        </w:numPr>
        <w:tabs>
          <w:tab w:val="left" w:pos="993"/>
          <w:tab w:val="left" w:pos="1276"/>
        </w:tabs>
        <w:autoSpaceDE w:val="0"/>
        <w:autoSpaceDN w:val="0"/>
        <w:adjustRightInd w:val="0"/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Structuring of micro line conductor using electro-hydrodynamic printing of a silver nanoparticle suspension / </w:t>
      </w:r>
      <w:r w:rsidR="00CC43F0" w:rsidRPr="00F2251D">
        <w:rPr>
          <w:rFonts w:ascii="Times New Roman" w:hAnsi="Times New Roman" w:cs="Times New Roman"/>
          <w:sz w:val="28"/>
          <w:szCs w:val="28"/>
          <w:lang w:val="en-US"/>
        </w:rPr>
        <w:t>D. Y. Lee, E. S. Hwang, T. U. Yu</w:t>
      </w: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et al. //</w:t>
      </w:r>
      <w:r w:rsidR="00CC43F0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Appl. Phys. A Mater. Sci. Process.</w:t>
      </w: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– 2006 – V</w:t>
      </w:r>
      <w:r w:rsidR="00CC43F0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ol. 82, </w:t>
      </w:r>
      <w:r w:rsidRPr="00F2251D">
        <w:rPr>
          <w:rFonts w:ascii="Times New Roman" w:hAnsi="Times New Roman" w:cs="Times New Roman"/>
          <w:sz w:val="28"/>
          <w:szCs w:val="28"/>
          <w:lang w:val="en-US"/>
        </w:rPr>
        <w:t>P</w:t>
      </w:r>
      <w:r w:rsidR="00CC43F0" w:rsidRPr="00F2251D">
        <w:rPr>
          <w:rFonts w:ascii="Times New Roman" w:hAnsi="Times New Roman" w:cs="Times New Roman"/>
          <w:sz w:val="28"/>
          <w:szCs w:val="28"/>
          <w:lang w:val="en-US"/>
        </w:rPr>
        <w:t>. 671–674.</w:t>
      </w:r>
    </w:p>
    <w:p w14:paraId="16D69E42" w14:textId="746C7E12" w:rsidR="00A115C3" w:rsidRPr="00F2251D" w:rsidRDefault="00404EE2" w:rsidP="00434784">
      <w:pPr>
        <w:pStyle w:val="a5"/>
        <w:numPr>
          <w:ilvl w:val="0"/>
          <w:numId w:val="4"/>
        </w:numPr>
        <w:tabs>
          <w:tab w:val="left" w:pos="993"/>
          <w:tab w:val="left" w:pos="1276"/>
        </w:tabs>
        <w:autoSpaceDE w:val="0"/>
        <w:autoSpaceDN w:val="0"/>
        <w:adjustRightInd w:val="0"/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proofErr w:type="spellStart"/>
      <w:r w:rsidRPr="00F2251D">
        <w:rPr>
          <w:rFonts w:ascii="Times New Roman" w:hAnsi="Times New Roman" w:cs="Times New Roman"/>
          <w:sz w:val="28"/>
          <w:szCs w:val="28"/>
          <w:lang w:val="en-US"/>
        </w:rPr>
        <w:t>Electrospinning</w:t>
      </w:r>
      <w:proofErr w:type="spellEnd"/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: A whipping fluid jet generates submicron polymer fibers / </w:t>
      </w:r>
      <w:r w:rsidR="00A115C3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Y. M. Shin, M. M. </w:t>
      </w:r>
      <w:proofErr w:type="spellStart"/>
      <w:r w:rsidR="00A115C3" w:rsidRPr="00F2251D">
        <w:rPr>
          <w:rFonts w:ascii="Times New Roman" w:hAnsi="Times New Roman" w:cs="Times New Roman"/>
          <w:sz w:val="28"/>
          <w:szCs w:val="28"/>
          <w:lang w:val="en-US"/>
        </w:rPr>
        <w:t>Hohman</w:t>
      </w:r>
      <w:proofErr w:type="spellEnd"/>
      <w:r w:rsidR="00A115C3" w:rsidRPr="00F2251D">
        <w:rPr>
          <w:rFonts w:ascii="Times New Roman" w:hAnsi="Times New Roman" w:cs="Times New Roman"/>
          <w:sz w:val="28"/>
          <w:szCs w:val="28"/>
          <w:lang w:val="en-US"/>
        </w:rPr>
        <w:t>, M. P. Brenner, G. C. Rutledge</w:t>
      </w: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//</w:t>
      </w:r>
      <w:r w:rsidR="00A115C3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Appl. Phys. </w:t>
      </w:r>
      <w:proofErr w:type="spellStart"/>
      <w:r w:rsidR="00A115C3" w:rsidRPr="00F2251D">
        <w:rPr>
          <w:rFonts w:ascii="Times New Roman" w:hAnsi="Times New Roman" w:cs="Times New Roman"/>
          <w:sz w:val="28"/>
          <w:szCs w:val="28"/>
          <w:lang w:val="en-US"/>
        </w:rPr>
        <w:t>Lett</w:t>
      </w:r>
      <w:proofErr w:type="spellEnd"/>
      <w:r w:rsidR="00A115C3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. </w:t>
      </w: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– 2001 Vol. </w:t>
      </w:r>
      <w:r w:rsidR="00A115C3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78, </w:t>
      </w:r>
      <w:r w:rsidRPr="00F2251D">
        <w:rPr>
          <w:rFonts w:ascii="Times New Roman" w:hAnsi="Times New Roman" w:cs="Times New Roman"/>
          <w:sz w:val="28"/>
          <w:szCs w:val="28"/>
          <w:lang w:val="en-US"/>
        </w:rPr>
        <w:t>P.</w:t>
      </w:r>
      <w:r w:rsidR="00A115C3" w:rsidRPr="00F2251D">
        <w:rPr>
          <w:rFonts w:ascii="Times New Roman" w:hAnsi="Times New Roman" w:cs="Times New Roman"/>
          <w:sz w:val="28"/>
          <w:szCs w:val="28"/>
          <w:lang w:val="en-US"/>
        </w:rPr>
        <w:t>1149</w:t>
      </w:r>
      <w:r w:rsidRPr="00F2251D">
        <w:rPr>
          <w:rFonts w:ascii="Times New Roman" w:hAnsi="Times New Roman" w:cs="Times New Roman"/>
          <w:sz w:val="28"/>
          <w:szCs w:val="28"/>
          <w:lang w:val="en-US"/>
        </w:rPr>
        <w:t>.</w:t>
      </w:r>
      <w:r w:rsidR="00A115C3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</w:p>
    <w:p w14:paraId="10950536" w14:textId="00388426" w:rsidR="00391586" w:rsidRPr="00F2251D" w:rsidRDefault="00404EE2" w:rsidP="00434784">
      <w:pPr>
        <w:pStyle w:val="a5"/>
        <w:numPr>
          <w:ilvl w:val="0"/>
          <w:numId w:val="4"/>
        </w:numPr>
        <w:tabs>
          <w:tab w:val="left" w:pos="993"/>
          <w:tab w:val="left" w:pos="1276"/>
        </w:tabs>
        <w:autoSpaceDE w:val="0"/>
        <w:autoSpaceDN w:val="0"/>
        <w:adjustRightInd w:val="0"/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Bending instability of electrically charged liquid jets of polymer solutions in </w:t>
      </w:r>
      <w:proofErr w:type="spellStart"/>
      <w:r w:rsidRPr="00F2251D">
        <w:rPr>
          <w:rFonts w:ascii="Times New Roman" w:hAnsi="Times New Roman" w:cs="Times New Roman"/>
          <w:sz w:val="28"/>
          <w:szCs w:val="28"/>
          <w:lang w:val="en-US"/>
        </w:rPr>
        <w:t>electrospinning</w:t>
      </w:r>
      <w:proofErr w:type="spellEnd"/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/ </w:t>
      </w:r>
      <w:r w:rsidR="00A115C3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D. H. </w:t>
      </w:r>
      <w:proofErr w:type="spellStart"/>
      <w:r w:rsidR="00A115C3" w:rsidRPr="00F2251D">
        <w:rPr>
          <w:rFonts w:ascii="Times New Roman" w:hAnsi="Times New Roman" w:cs="Times New Roman"/>
          <w:sz w:val="28"/>
          <w:szCs w:val="28"/>
          <w:lang w:val="en-US"/>
        </w:rPr>
        <w:t>Reneker</w:t>
      </w:r>
      <w:proofErr w:type="spellEnd"/>
      <w:r w:rsidR="00A115C3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, A. L. </w:t>
      </w:r>
      <w:proofErr w:type="spellStart"/>
      <w:r w:rsidR="00A115C3" w:rsidRPr="00F2251D">
        <w:rPr>
          <w:rFonts w:ascii="Times New Roman" w:hAnsi="Times New Roman" w:cs="Times New Roman"/>
          <w:sz w:val="28"/>
          <w:szCs w:val="28"/>
          <w:lang w:val="en-US"/>
        </w:rPr>
        <w:t>Yarin</w:t>
      </w:r>
      <w:proofErr w:type="spellEnd"/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, H. Fong, S. </w:t>
      </w:r>
      <w:proofErr w:type="spellStart"/>
      <w:r w:rsidRPr="00F2251D">
        <w:rPr>
          <w:rFonts w:ascii="Times New Roman" w:hAnsi="Times New Roman" w:cs="Times New Roman"/>
          <w:sz w:val="28"/>
          <w:szCs w:val="28"/>
          <w:lang w:val="en-US"/>
        </w:rPr>
        <w:t>Koombhongse</w:t>
      </w:r>
      <w:proofErr w:type="spellEnd"/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//</w:t>
      </w:r>
      <w:r w:rsidR="00A115C3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J. Appl. Phys.</w:t>
      </w: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– 2000 – Vol. </w:t>
      </w:r>
      <w:r w:rsidR="00A115C3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87, </w:t>
      </w: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P. </w:t>
      </w:r>
      <w:r w:rsidR="00A115C3" w:rsidRPr="00F2251D">
        <w:rPr>
          <w:rFonts w:ascii="Times New Roman" w:hAnsi="Times New Roman" w:cs="Times New Roman"/>
          <w:sz w:val="28"/>
          <w:szCs w:val="28"/>
          <w:lang w:val="en-US"/>
        </w:rPr>
        <w:t>4531</w:t>
      </w:r>
      <w:r w:rsidR="00391586" w:rsidRPr="00F2251D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7FD9FCAC" w14:textId="7F619F94" w:rsidR="00391586" w:rsidRPr="00F2251D" w:rsidRDefault="00404EE2" w:rsidP="00434784">
      <w:pPr>
        <w:pStyle w:val="a5"/>
        <w:numPr>
          <w:ilvl w:val="0"/>
          <w:numId w:val="4"/>
        </w:numPr>
        <w:tabs>
          <w:tab w:val="left" w:pos="993"/>
          <w:tab w:val="left" w:pos="1276"/>
        </w:tabs>
        <w:autoSpaceDE w:val="0"/>
        <w:autoSpaceDN w:val="0"/>
        <w:adjustRightInd w:val="0"/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Near-Field </w:t>
      </w:r>
      <w:proofErr w:type="spellStart"/>
      <w:r w:rsidRPr="00F2251D">
        <w:rPr>
          <w:rFonts w:ascii="Times New Roman" w:hAnsi="Times New Roman" w:cs="Times New Roman"/>
          <w:sz w:val="28"/>
          <w:szCs w:val="28"/>
          <w:lang w:val="en-US"/>
        </w:rPr>
        <w:t>Electrospinning</w:t>
      </w:r>
      <w:proofErr w:type="spellEnd"/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/ </w:t>
      </w:r>
      <w:r w:rsidR="00391586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S. </w:t>
      </w:r>
      <w:proofErr w:type="spellStart"/>
      <w:r w:rsidR="00391586" w:rsidRPr="00F2251D">
        <w:rPr>
          <w:rFonts w:ascii="Times New Roman" w:hAnsi="Times New Roman" w:cs="Times New Roman"/>
          <w:sz w:val="28"/>
          <w:szCs w:val="28"/>
          <w:lang w:val="en-US"/>
        </w:rPr>
        <w:t>DaoHeng</w:t>
      </w:r>
      <w:proofErr w:type="spellEnd"/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et al. //</w:t>
      </w:r>
      <w:r w:rsidR="00391586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Nano </w:t>
      </w:r>
      <w:proofErr w:type="spellStart"/>
      <w:r w:rsidR="00391586" w:rsidRPr="00F2251D">
        <w:rPr>
          <w:rFonts w:ascii="Times New Roman" w:hAnsi="Times New Roman" w:cs="Times New Roman"/>
          <w:sz w:val="28"/>
          <w:szCs w:val="28"/>
          <w:lang w:val="en-US"/>
        </w:rPr>
        <w:t>Lett</w:t>
      </w:r>
      <w:proofErr w:type="spellEnd"/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–</w:t>
      </w:r>
      <w:r w:rsidR="00391586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2006</w:t>
      </w: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– Vol. </w:t>
      </w:r>
      <w:r w:rsidR="00391586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6, </w:t>
      </w: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P. </w:t>
      </w:r>
      <w:r w:rsidR="00391586" w:rsidRPr="00F2251D">
        <w:rPr>
          <w:rFonts w:ascii="Times New Roman" w:hAnsi="Times New Roman" w:cs="Times New Roman"/>
          <w:sz w:val="28"/>
          <w:szCs w:val="28"/>
          <w:lang w:val="en-US"/>
        </w:rPr>
        <w:t>839</w:t>
      </w:r>
      <w:r w:rsidR="00F13806" w:rsidRPr="00F13806">
        <w:rPr>
          <w:rFonts w:ascii="Times New Roman" w:hAnsi="Times New Roman" w:cs="Times New Roman"/>
          <w:bCs/>
          <w:sz w:val="28"/>
          <w:szCs w:val="28"/>
          <w:lang w:val="en-US"/>
        </w:rPr>
        <w:t>–</w:t>
      </w:r>
      <w:r w:rsidR="00391586" w:rsidRPr="00F2251D">
        <w:rPr>
          <w:rFonts w:ascii="Times New Roman" w:hAnsi="Times New Roman" w:cs="Times New Roman"/>
          <w:sz w:val="28"/>
          <w:szCs w:val="28"/>
          <w:lang w:val="en-US"/>
        </w:rPr>
        <w:t>842</w:t>
      </w:r>
      <w:r w:rsidRPr="00F2251D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06155B28" w14:textId="4E558DBE" w:rsidR="00391586" w:rsidRPr="00F2251D" w:rsidRDefault="00404EE2" w:rsidP="00434784">
      <w:pPr>
        <w:pStyle w:val="a5"/>
        <w:numPr>
          <w:ilvl w:val="0"/>
          <w:numId w:val="4"/>
        </w:numPr>
        <w:tabs>
          <w:tab w:val="left" w:pos="993"/>
          <w:tab w:val="left" w:pos="1276"/>
        </w:tabs>
        <w:autoSpaceDE w:val="0"/>
        <w:autoSpaceDN w:val="0"/>
        <w:adjustRightInd w:val="0"/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Breakup of electrified jets / </w:t>
      </w:r>
      <w:r w:rsidR="00391586" w:rsidRPr="00F2251D">
        <w:rPr>
          <w:rFonts w:ascii="Times New Roman" w:hAnsi="Times New Roman" w:cs="Times New Roman"/>
          <w:sz w:val="28"/>
          <w:szCs w:val="28"/>
          <w:lang w:val="en-US"/>
        </w:rPr>
        <w:t>R. T. Collins,</w:t>
      </w: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M. T. Harris and O. A. </w:t>
      </w:r>
      <w:proofErr w:type="spellStart"/>
      <w:r w:rsidRPr="00F2251D">
        <w:rPr>
          <w:rFonts w:ascii="Times New Roman" w:hAnsi="Times New Roman" w:cs="Times New Roman"/>
          <w:sz w:val="28"/>
          <w:szCs w:val="28"/>
          <w:lang w:val="en-US"/>
        </w:rPr>
        <w:t>Basaran</w:t>
      </w:r>
      <w:proofErr w:type="spellEnd"/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// J. Fluid. Mech. – </w:t>
      </w:r>
      <w:r w:rsidR="00391586" w:rsidRPr="00F2251D">
        <w:rPr>
          <w:rFonts w:ascii="Times New Roman" w:hAnsi="Times New Roman" w:cs="Times New Roman"/>
          <w:sz w:val="28"/>
          <w:szCs w:val="28"/>
          <w:lang w:val="en-US"/>
        </w:rPr>
        <w:t>2007</w:t>
      </w: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– Vol. </w:t>
      </w:r>
      <w:r w:rsidR="00391586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588, </w:t>
      </w: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P. </w:t>
      </w:r>
      <w:r w:rsidR="00391586" w:rsidRPr="00F2251D">
        <w:rPr>
          <w:rFonts w:ascii="Times New Roman" w:hAnsi="Times New Roman" w:cs="Times New Roman"/>
          <w:sz w:val="28"/>
          <w:szCs w:val="28"/>
          <w:lang w:val="en-US"/>
        </w:rPr>
        <w:t>75</w:t>
      </w:r>
      <w:r w:rsidR="00F13806">
        <w:rPr>
          <w:rFonts w:ascii="Times New Roman" w:hAnsi="Times New Roman" w:cs="Times New Roman"/>
          <w:bCs/>
          <w:sz w:val="28"/>
          <w:szCs w:val="28"/>
        </w:rPr>
        <w:t>–</w:t>
      </w:r>
      <w:r w:rsidR="00391586" w:rsidRPr="00F2251D">
        <w:rPr>
          <w:rFonts w:ascii="Times New Roman" w:hAnsi="Times New Roman" w:cs="Times New Roman"/>
          <w:sz w:val="28"/>
          <w:szCs w:val="28"/>
          <w:lang w:val="en-US"/>
        </w:rPr>
        <w:t>129</w:t>
      </w:r>
      <w:r w:rsidRPr="00F2251D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6036862A" w14:textId="7BBCF888" w:rsidR="00391586" w:rsidRPr="00F2251D" w:rsidRDefault="00404EE2" w:rsidP="00434784">
      <w:pPr>
        <w:pStyle w:val="a5"/>
        <w:numPr>
          <w:ilvl w:val="0"/>
          <w:numId w:val="4"/>
        </w:numPr>
        <w:tabs>
          <w:tab w:val="left" w:pos="993"/>
          <w:tab w:val="left" w:pos="1276"/>
        </w:tabs>
        <w:autoSpaceDE w:val="0"/>
        <w:autoSpaceDN w:val="0"/>
        <w:adjustRightInd w:val="0"/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Additive manufacturing of scaffolds with sub-micron filaments via melt </w:t>
      </w:r>
      <w:proofErr w:type="spellStart"/>
      <w:r w:rsidRPr="00F2251D">
        <w:rPr>
          <w:rFonts w:ascii="Times New Roman" w:hAnsi="Times New Roman" w:cs="Times New Roman"/>
          <w:sz w:val="28"/>
          <w:szCs w:val="28"/>
          <w:lang w:val="en-US"/>
        </w:rPr>
        <w:t>electrospinning</w:t>
      </w:r>
      <w:proofErr w:type="spellEnd"/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writing / </w:t>
      </w:r>
      <w:proofErr w:type="spellStart"/>
      <w:r w:rsidR="00391586" w:rsidRPr="00F2251D">
        <w:rPr>
          <w:rFonts w:ascii="Times New Roman" w:hAnsi="Times New Roman" w:cs="Times New Roman"/>
          <w:sz w:val="28"/>
          <w:szCs w:val="28"/>
          <w:lang w:val="en-US"/>
        </w:rPr>
        <w:t>Gernot</w:t>
      </w:r>
      <w:proofErr w:type="spellEnd"/>
      <w:r w:rsidR="00391586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="00391586" w:rsidRPr="00F2251D">
        <w:rPr>
          <w:rFonts w:ascii="Times New Roman" w:hAnsi="Times New Roman" w:cs="Times New Roman"/>
          <w:sz w:val="28"/>
          <w:szCs w:val="28"/>
          <w:lang w:val="en-US"/>
        </w:rPr>
        <w:t>Hochleitner</w:t>
      </w:r>
      <w:proofErr w:type="spellEnd"/>
      <w:r w:rsidR="00391586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, Tomasz </w:t>
      </w:r>
      <w:proofErr w:type="spellStart"/>
      <w:r w:rsidR="00391586" w:rsidRPr="00F2251D">
        <w:rPr>
          <w:rFonts w:ascii="Times New Roman" w:hAnsi="Times New Roman" w:cs="Times New Roman"/>
          <w:sz w:val="28"/>
          <w:szCs w:val="28"/>
          <w:lang w:val="en-US"/>
        </w:rPr>
        <w:t>Jüngst</w:t>
      </w:r>
      <w:proofErr w:type="spellEnd"/>
      <w:r w:rsidR="00391586" w:rsidRPr="00F2251D">
        <w:rPr>
          <w:rFonts w:ascii="Times New Roman" w:hAnsi="Times New Roman" w:cs="Times New Roman"/>
          <w:sz w:val="28"/>
          <w:szCs w:val="28"/>
          <w:lang w:val="en-US"/>
        </w:rPr>
        <w:t>, Toby D Brown</w:t>
      </w: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//</w:t>
      </w:r>
      <w:r w:rsidR="00391586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="00391586" w:rsidRPr="00F2251D">
        <w:rPr>
          <w:rFonts w:ascii="Times New Roman" w:hAnsi="Times New Roman" w:cs="Times New Roman"/>
          <w:sz w:val="28"/>
          <w:szCs w:val="28"/>
          <w:lang w:val="en-US"/>
        </w:rPr>
        <w:t>Biofabrication</w:t>
      </w:r>
      <w:proofErr w:type="spellEnd"/>
      <w:r w:rsidR="00391586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– 2015 – Vol. 7, P. </w:t>
      </w:r>
      <w:r w:rsidR="00391586" w:rsidRPr="00F2251D">
        <w:rPr>
          <w:rFonts w:ascii="Times New Roman" w:hAnsi="Times New Roman" w:cs="Times New Roman"/>
          <w:sz w:val="28"/>
          <w:szCs w:val="28"/>
          <w:lang w:val="en-US"/>
        </w:rPr>
        <w:t>035002</w:t>
      </w:r>
    </w:p>
    <w:p w14:paraId="5BFA84CB" w14:textId="2F0DDEB8" w:rsidR="00391586" w:rsidRPr="00F2251D" w:rsidRDefault="00404EE2" w:rsidP="00434784">
      <w:pPr>
        <w:pStyle w:val="a5"/>
        <w:numPr>
          <w:ilvl w:val="0"/>
          <w:numId w:val="4"/>
        </w:numPr>
        <w:tabs>
          <w:tab w:val="left" w:pos="993"/>
          <w:tab w:val="left" w:pos="1276"/>
        </w:tabs>
        <w:autoSpaceDE w:val="0"/>
        <w:autoSpaceDN w:val="0"/>
        <w:adjustRightInd w:val="0"/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Direct printing of nanostructures by electrostatic autofocussing of ink </w:t>
      </w:r>
      <w:proofErr w:type="spellStart"/>
      <w:r w:rsidRPr="00F2251D">
        <w:rPr>
          <w:rFonts w:ascii="Times New Roman" w:hAnsi="Times New Roman" w:cs="Times New Roman"/>
          <w:sz w:val="28"/>
          <w:szCs w:val="28"/>
          <w:lang w:val="en-US"/>
        </w:rPr>
        <w:t>nanodroplets</w:t>
      </w:r>
      <w:proofErr w:type="spellEnd"/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/ </w:t>
      </w:r>
      <w:r w:rsidR="00391586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P. </w:t>
      </w:r>
      <w:proofErr w:type="spellStart"/>
      <w:r w:rsidR="00391586" w:rsidRPr="00F2251D">
        <w:rPr>
          <w:rFonts w:ascii="Times New Roman" w:hAnsi="Times New Roman" w:cs="Times New Roman"/>
          <w:sz w:val="28"/>
          <w:szCs w:val="28"/>
          <w:lang w:val="en-US"/>
        </w:rPr>
        <w:t>Galliker</w:t>
      </w:r>
      <w:proofErr w:type="spellEnd"/>
      <w:r w:rsidR="00391586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, J. Schneider, H. </w:t>
      </w:r>
      <w:proofErr w:type="spellStart"/>
      <w:r w:rsidR="00391586" w:rsidRPr="00F2251D">
        <w:rPr>
          <w:rFonts w:ascii="Times New Roman" w:hAnsi="Times New Roman" w:cs="Times New Roman"/>
          <w:sz w:val="28"/>
          <w:szCs w:val="28"/>
          <w:lang w:val="en-US"/>
        </w:rPr>
        <w:t>Eghlidi</w:t>
      </w:r>
      <w:proofErr w:type="spellEnd"/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et al. // Nat. </w:t>
      </w:r>
      <w:proofErr w:type="spellStart"/>
      <w:r w:rsidRPr="00F2251D">
        <w:rPr>
          <w:rFonts w:ascii="Times New Roman" w:hAnsi="Times New Roman" w:cs="Times New Roman"/>
          <w:sz w:val="28"/>
          <w:szCs w:val="28"/>
          <w:lang w:val="en-US"/>
        </w:rPr>
        <w:t>Commun</w:t>
      </w:r>
      <w:proofErr w:type="spellEnd"/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. – 2012 – Vol. </w:t>
      </w:r>
      <w:r w:rsidR="00391586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3, </w:t>
      </w: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P. </w:t>
      </w:r>
      <w:r w:rsidR="00391586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890. </w:t>
      </w:r>
    </w:p>
    <w:p w14:paraId="4C431B3B" w14:textId="58687CE3" w:rsidR="00391586" w:rsidRPr="00F2251D" w:rsidRDefault="004E3D21" w:rsidP="00434784">
      <w:pPr>
        <w:pStyle w:val="a5"/>
        <w:numPr>
          <w:ilvl w:val="0"/>
          <w:numId w:val="4"/>
        </w:numPr>
        <w:tabs>
          <w:tab w:val="left" w:pos="993"/>
          <w:tab w:val="left" w:pos="1276"/>
        </w:tabs>
        <w:autoSpaceDE w:val="0"/>
        <w:autoSpaceDN w:val="0"/>
        <w:adjustRightInd w:val="0"/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proofErr w:type="spellStart"/>
      <w:r w:rsidRPr="00F2251D">
        <w:rPr>
          <w:rFonts w:ascii="Times New Roman" w:hAnsi="Times New Roman" w:cs="Times New Roman"/>
          <w:sz w:val="28"/>
          <w:szCs w:val="28"/>
          <w:lang w:val="en-US"/>
        </w:rPr>
        <w:t>Electrohydrodynamic</w:t>
      </w:r>
      <w:proofErr w:type="spellEnd"/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Pr="00F2251D">
        <w:rPr>
          <w:rFonts w:ascii="Times New Roman" w:hAnsi="Times New Roman" w:cs="Times New Roman"/>
          <w:sz w:val="28"/>
          <w:szCs w:val="28"/>
          <w:lang w:val="en-US"/>
        </w:rPr>
        <w:t>NanoDrip</w:t>
      </w:r>
      <w:proofErr w:type="spellEnd"/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Printing of High Aspect Ratio Metal Grid Transparent Electrodes / </w:t>
      </w:r>
      <w:r w:rsidR="00391586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J. Schneider, P. </w:t>
      </w:r>
      <w:proofErr w:type="spellStart"/>
      <w:r w:rsidR="00391586" w:rsidRPr="00F2251D">
        <w:rPr>
          <w:rFonts w:ascii="Times New Roman" w:hAnsi="Times New Roman" w:cs="Times New Roman"/>
          <w:sz w:val="28"/>
          <w:szCs w:val="28"/>
          <w:lang w:val="en-US"/>
        </w:rPr>
        <w:t>Rohner</w:t>
      </w:r>
      <w:proofErr w:type="spellEnd"/>
      <w:r w:rsidR="00391586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, D. </w:t>
      </w:r>
      <w:proofErr w:type="spellStart"/>
      <w:r w:rsidR="00391586" w:rsidRPr="00F2251D">
        <w:rPr>
          <w:rFonts w:ascii="Times New Roman" w:hAnsi="Times New Roman" w:cs="Times New Roman"/>
          <w:sz w:val="28"/>
          <w:szCs w:val="28"/>
          <w:lang w:val="en-US"/>
        </w:rPr>
        <w:t>Thureja</w:t>
      </w:r>
      <w:proofErr w:type="spellEnd"/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et al. //</w:t>
      </w:r>
      <w:r w:rsidR="00391586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Adv. </w:t>
      </w:r>
      <w:proofErr w:type="spellStart"/>
      <w:r w:rsidR="00391586" w:rsidRPr="00F2251D">
        <w:rPr>
          <w:rFonts w:ascii="Times New Roman" w:hAnsi="Times New Roman" w:cs="Times New Roman"/>
          <w:sz w:val="28"/>
          <w:szCs w:val="28"/>
          <w:lang w:val="en-US"/>
        </w:rPr>
        <w:t>Funct</w:t>
      </w:r>
      <w:proofErr w:type="spellEnd"/>
      <w:r w:rsidR="00391586" w:rsidRPr="00F2251D">
        <w:rPr>
          <w:rFonts w:ascii="Times New Roman" w:hAnsi="Times New Roman" w:cs="Times New Roman"/>
          <w:sz w:val="28"/>
          <w:szCs w:val="28"/>
          <w:lang w:val="en-US"/>
        </w:rPr>
        <w:t>. Mater.</w:t>
      </w: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–</w:t>
      </w:r>
      <w:r w:rsidR="00391586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2016</w:t>
      </w: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– Vol. </w:t>
      </w:r>
      <w:r w:rsidR="00391586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26, </w:t>
      </w: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P. </w:t>
      </w:r>
      <w:r w:rsidR="00391586" w:rsidRPr="00F2251D">
        <w:rPr>
          <w:rFonts w:ascii="Times New Roman" w:hAnsi="Times New Roman" w:cs="Times New Roman"/>
          <w:sz w:val="28"/>
          <w:szCs w:val="28"/>
          <w:lang w:val="en-US"/>
        </w:rPr>
        <w:t>833</w:t>
      </w:r>
      <w:r w:rsidR="00F13806">
        <w:rPr>
          <w:rFonts w:ascii="Times New Roman" w:hAnsi="Times New Roman" w:cs="Times New Roman"/>
          <w:bCs/>
          <w:sz w:val="28"/>
          <w:szCs w:val="28"/>
        </w:rPr>
        <w:t>–</w:t>
      </w:r>
      <w:r w:rsidR="00391586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840. </w:t>
      </w:r>
    </w:p>
    <w:p w14:paraId="1E046D5C" w14:textId="0A99CE96" w:rsidR="00391586" w:rsidRPr="00F2251D" w:rsidRDefault="004E3D21" w:rsidP="00434784">
      <w:pPr>
        <w:pStyle w:val="a5"/>
        <w:numPr>
          <w:ilvl w:val="0"/>
          <w:numId w:val="4"/>
        </w:numPr>
        <w:tabs>
          <w:tab w:val="left" w:pos="993"/>
          <w:tab w:val="left" w:pos="1276"/>
        </w:tabs>
        <w:autoSpaceDE w:val="0"/>
        <w:autoSpaceDN w:val="0"/>
        <w:adjustRightInd w:val="0"/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High-Resolution Printing of 3D Structures Using an </w:t>
      </w:r>
      <w:proofErr w:type="spellStart"/>
      <w:r w:rsidRPr="00F2251D">
        <w:rPr>
          <w:rFonts w:ascii="Times New Roman" w:hAnsi="Times New Roman" w:cs="Times New Roman"/>
          <w:sz w:val="28"/>
          <w:szCs w:val="28"/>
          <w:lang w:val="en-US"/>
        </w:rPr>
        <w:t>Electrohydrodynamic</w:t>
      </w:r>
      <w:proofErr w:type="spellEnd"/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Inkjet with Multiple Functional Inks / </w:t>
      </w:r>
      <w:r w:rsidR="00391586" w:rsidRPr="00F2251D">
        <w:rPr>
          <w:rFonts w:ascii="Times New Roman" w:hAnsi="Times New Roman" w:cs="Times New Roman"/>
          <w:sz w:val="28"/>
          <w:szCs w:val="28"/>
          <w:lang w:val="en-US"/>
        </w:rPr>
        <w:t>B. W. An, K. Kim, H. Lee</w:t>
      </w: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et al. // Adv. Mater. – 2015 – Vol. </w:t>
      </w:r>
      <w:r w:rsidR="00391586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27, </w:t>
      </w: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P. </w:t>
      </w:r>
      <w:r w:rsidR="00391586" w:rsidRPr="00F2251D">
        <w:rPr>
          <w:rFonts w:ascii="Times New Roman" w:hAnsi="Times New Roman" w:cs="Times New Roman"/>
          <w:sz w:val="28"/>
          <w:szCs w:val="28"/>
          <w:lang w:val="en-US"/>
        </w:rPr>
        <w:t>4322</w:t>
      </w:r>
      <w:r w:rsidR="00F13806">
        <w:rPr>
          <w:rFonts w:ascii="Times New Roman" w:hAnsi="Times New Roman" w:cs="Times New Roman"/>
          <w:bCs/>
          <w:sz w:val="28"/>
          <w:szCs w:val="28"/>
        </w:rPr>
        <w:t>–</w:t>
      </w:r>
      <w:r w:rsidR="00391586" w:rsidRPr="00F2251D">
        <w:rPr>
          <w:rFonts w:ascii="Times New Roman" w:hAnsi="Times New Roman" w:cs="Times New Roman"/>
          <w:sz w:val="28"/>
          <w:szCs w:val="28"/>
          <w:lang w:val="en-US"/>
        </w:rPr>
        <w:t>4328.</w:t>
      </w:r>
    </w:p>
    <w:p w14:paraId="53BD3EC9" w14:textId="4FFBE25F" w:rsidR="00391586" w:rsidRPr="00F2251D" w:rsidRDefault="00182D35" w:rsidP="00434784">
      <w:pPr>
        <w:pStyle w:val="a5"/>
        <w:numPr>
          <w:ilvl w:val="0"/>
          <w:numId w:val="4"/>
        </w:numPr>
        <w:tabs>
          <w:tab w:val="left" w:pos="993"/>
          <w:tab w:val="left" w:pos="1276"/>
        </w:tabs>
        <w:autoSpaceDE w:val="0"/>
        <w:autoSpaceDN w:val="0"/>
        <w:adjustRightInd w:val="0"/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High-resolution patterns of quantum dots formed by </w:t>
      </w:r>
      <w:proofErr w:type="spellStart"/>
      <w:r w:rsidRPr="00F2251D">
        <w:rPr>
          <w:rFonts w:ascii="Times New Roman" w:hAnsi="Times New Roman" w:cs="Times New Roman"/>
          <w:sz w:val="28"/>
          <w:szCs w:val="28"/>
          <w:lang w:val="en-US"/>
        </w:rPr>
        <w:t>electrohydrodynamic</w:t>
      </w:r>
      <w:proofErr w:type="spellEnd"/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jet printing for light-emitting diodes </w:t>
      </w:r>
      <w:r w:rsidR="004E3D21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/ </w:t>
      </w:r>
      <w:r w:rsidR="00391586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B. H. Kim, M. S. </w:t>
      </w:r>
      <w:proofErr w:type="spellStart"/>
      <w:r w:rsidR="00391586" w:rsidRPr="00F2251D">
        <w:rPr>
          <w:rFonts w:ascii="Times New Roman" w:hAnsi="Times New Roman" w:cs="Times New Roman"/>
          <w:sz w:val="28"/>
          <w:szCs w:val="28"/>
          <w:lang w:val="en-US"/>
        </w:rPr>
        <w:t>Onses</w:t>
      </w:r>
      <w:proofErr w:type="spellEnd"/>
      <w:r w:rsidR="00391586" w:rsidRPr="00F2251D">
        <w:rPr>
          <w:rFonts w:ascii="Times New Roman" w:hAnsi="Times New Roman" w:cs="Times New Roman"/>
          <w:sz w:val="28"/>
          <w:szCs w:val="28"/>
          <w:lang w:val="en-US"/>
        </w:rPr>
        <w:t>, J. B. Lim</w:t>
      </w:r>
      <w:r w:rsidR="004E3D21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et al. //</w:t>
      </w:r>
      <w:r w:rsidR="00391586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Nano </w:t>
      </w:r>
      <w:proofErr w:type="spellStart"/>
      <w:r w:rsidR="00391586" w:rsidRPr="00F2251D">
        <w:rPr>
          <w:rFonts w:ascii="Times New Roman" w:hAnsi="Times New Roman" w:cs="Times New Roman"/>
          <w:sz w:val="28"/>
          <w:szCs w:val="28"/>
          <w:lang w:val="en-US"/>
        </w:rPr>
        <w:t>Lett</w:t>
      </w:r>
      <w:proofErr w:type="spellEnd"/>
      <w:r w:rsidR="004E3D21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– </w:t>
      </w:r>
      <w:r w:rsidR="00391586" w:rsidRPr="00F2251D">
        <w:rPr>
          <w:rFonts w:ascii="Times New Roman" w:hAnsi="Times New Roman" w:cs="Times New Roman"/>
          <w:sz w:val="28"/>
          <w:szCs w:val="28"/>
          <w:lang w:val="en-US"/>
        </w:rPr>
        <w:t>2015</w:t>
      </w:r>
      <w:r w:rsidR="004E3D21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– Vol. </w:t>
      </w:r>
      <w:r w:rsidR="00391586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15, </w:t>
      </w:r>
      <w:r w:rsidR="004E3D21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P. </w:t>
      </w:r>
      <w:r w:rsidR="00391586" w:rsidRPr="00F2251D">
        <w:rPr>
          <w:rFonts w:ascii="Times New Roman" w:hAnsi="Times New Roman" w:cs="Times New Roman"/>
          <w:sz w:val="28"/>
          <w:szCs w:val="28"/>
          <w:lang w:val="en-US"/>
        </w:rPr>
        <w:t>969</w:t>
      </w:r>
      <w:r w:rsidR="00F13806" w:rsidRPr="00F13806">
        <w:rPr>
          <w:rFonts w:ascii="Times New Roman" w:hAnsi="Times New Roman" w:cs="Times New Roman"/>
          <w:bCs/>
          <w:sz w:val="28"/>
          <w:szCs w:val="28"/>
          <w:lang w:val="en-US"/>
        </w:rPr>
        <w:t>–</w:t>
      </w:r>
      <w:r w:rsidR="00391586" w:rsidRPr="00F2251D">
        <w:rPr>
          <w:rFonts w:ascii="Times New Roman" w:hAnsi="Times New Roman" w:cs="Times New Roman"/>
          <w:sz w:val="28"/>
          <w:szCs w:val="28"/>
          <w:lang w:val="en-US"/>
        </w:rPr>
        <w:t>973.</w:t>
      </w:r>
    </w:p>
    <w:p w14:paraId="2E279A03" w14:textId="5C3DC290" w:rsidR="00391586" w:rsidRPr="00F2251D" w:rsidRDefault="007F505F" w:rsidP="00434784">
      <w:pPr>
        <w:pStyle w:val="a5"/>
        <w:numPr>
          <w:ilvl w:val="0"/>
          <w:numId w:val="4"/>
        </w:numPr>
        <w:tabs>
          <w:tab w:val="left" w:pos="993"/>
          <w:tab w:val="left" w:pos="1276"/>
        </w:tabs>
        <w:autoSpaceDE w:val="0"/>
        <w:autoSpaceDN w:val="0"/>
        <w:adjustRightInd w:val="0"/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Omnidirectional printing of flexible, stretchable, and spanning silver microelectrodes / </w:t>
      </w:r>
      <w:r w:rsidR="00391586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B. Y. </w:t>
      </w:r>
      <w:proofErr w:type="spellStart"/>
      <w:r w:rsidR="00391586" w:rsidRPr="00F2251D">
        <w:rPr>
          <w:rFonts w:ascii="Times New Roman" w:hAnsi="Times New Roman" w:cs="Times New Roman"/>
          <w:sz w:val="28"/>
          <w:szCs w:val="28"/>
          <w:lang w:val="en-US"/>
        </w:rPr>
        <w:t>Ahn</w:t>
      </w:r>
      <w:proofErr w:type="spellEnd"/>
      <w:r w:rsidR="00391586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, E. B. </w:t>
      </w:r>
      <w:proofErr w:type="spellStart"/>
      <w:r w:rsidR="00391586" w:rsidRPr="00F2251D">
        <w:rPr>
          <w:rFonts w:ascii="Times New Roman" w:hAnsi="Times New Roman" w:cs="Times New Roman"/>
          <w:sz w:val="28"/>
          <w:szCs w:val="28"/>
          <w:lang w:val="en-US"/>
        </w:rPr>
        <w:t>Duoss</w:t>
      </w:r>
      <w:proofErr w:type="spellEnd"/>
      <w:r w:rsidR="00391586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, M. J. </w:t>
      </w:r>
      <w:proofErr w:type="spellStart"/>
      <w:r w:rsidR="00391586" w:rsidRPr="00F2251D">
        <w:rPr>
          <w:rFonts w:ascii="Times New Roman" w:hAnsi="Times New Roman" w:cs="Times New Roman"/>
          <w:sz w:val="28"/>
          <w:szCs w:val="28"/>
          <w:lang w:val="en-US"/>
        </w:rPr>
        <w:t>Motala</w:t>
      </w:r>
      <w:proofErr w:type="spellEnd"/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// S</w:t>
      </w:r>
      <w:r w:rsidR="00391586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cience </w:t>
      </w: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– </w:t>
      </w:r>
      <w:r w:rsidR="00391586" w:rsidRPr="00F2251D">
        <w:rPr>
          <w:rFonts w:ascii="Times New Roman" w:hAnsi="Times New Roman" w:cs="Times New Roman"/>
          <w:sz w:val="28"/>
          <w:szCs w:val="28"/>
          <w:lang w:val="en-US"/>
        </w:rPr>
        <w:t>2009</w:t>
      </w: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– </w:t>
      </w:r>
      <w:r w:rsidR="00F13806" w:rsidRPr="00F13806">
        <w:rPr>
          <w:rFonts w:ascii="Times New Roman" w:hAnsi="Times New Roman" w:cs="Times New Roman"/>
          <w:sz w:val="28"/>
          <w:szCs w:val="28"/>
          <w:lang w:val="en-US"/>
        </w:rPr>
        <w:br/>
      </w:r>
      <w:r w:rsidRPr="00F2251D">
        <w:rPr>
          <w:rFonts w:ascii="Times New Roman" w:hAnsi="Times New Roman" w:cs="Times New Roman"/>
          <w:sz w:val="28"/>
          <w:szCs w:val="28"/>
          <w:lang w:val="en-US"/>
        </w:rPr>
        <w:t>Vol.</w:t>
      </w:r>
      <w:r w:rsidR="00391586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323,</w:t>
      </w: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P. </w:t>
      </w:r>
      <w:r w:rsidR="00391586" w:rsidRPr="00F2251D">
        <w:rPr>
          <w:rFonts w:ascii="Times New Roman" w:hAnsi="Times New Roman" w:cs="Times New Roman"/>
          <w:sz w:val="28"/>
          <w:szCs w:val="28"/>
          <w:lang w:val="en-US"/>
        </w:rPr>
        <w:t>1590.</w:t>
      </w:r>
    </w:p>
    <w:p w14:paraId="7FD604A4" w14:textId="0D284077" w:rsidR="00391586" w:rsidRPr="00F2251D" w:rsidRDefault="007F505F" w:rsidP="00434784">
      <w:pPr>
        <w:pStyle w:val="a5"/>
        <w:numPr>
          <w:ilvl w:val="0"/>
          <w:numId w:val="4"/>
        </w:numPr>
        <w:tabs>
          <w:tab w:val="left" w:pos="993"/>
          <w:tab w:val="left" w:pos="1276"/>
        </w:tabs>
        <w:autoSpaceDE w:val="0"/>
        <w:autoSpaceDN w:val="0"/>
        <w:adjustRightInd w:val="0"/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Direct Ink Writing of Three-Dimensional Ceramic Structures / </w:t>
      </w:r>
      <w:r w:rsidR="00391586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J. A. Lewis, J. E. </w:t>
      </w:r>
      <w:proofErr w:type="spellStart"/>
      <w:r w:rsidR="00391586" w:rsidRPr="00F2251D">
        <w:rPr>
          <w:rFonts w:ascii="Times New Roman" w:hAnsi="Times New Roman" w:cs="Times New Roman"/>
          <w:sz w:val="28"/>
          <w:szCs w:val="28"/>
          <w:lang w:val="en-US"/>
        </w:rPr>
        <w:t>S</w:t>
      </w:r>
      <w:r w:rsidRPr="00F2251D">
        <w:rPr>
          <w:rFonts w:ascii="Times New Roman" w:hAnsi="Times New Roman" w:cs="Times New Roman"/>
          <w:sz w:val="28"/>
          <w:szCs w:val="28"/>
          <w:lang w:val="en-US"/>
        </w:rPr>
        <w:t>may</w:t>
      </w:r>
      <w:proofErr w:type="spellEnd"/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, J. </w:t>
      </w:r>
      <w:proofErr w:type="spellStart"/>
      <w:r w:rsidRPr="00F2251D">
        <w:rPr>
          <w:rFonts w:ascii="Times New Roman" w:hAnsi="Times New Roman" w:cs="Times New Roman"/>
          <w:sz w:val="28"/>
          <w:szCs w:val="28"/>
          <w:lang w:val="en-US"/>
        </w:rPr>
        <w:t>Stuecker</w:t>
      </w:r>
      <w:proofErr w:type="spellEnd"/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, J. </w:t>
      </w:r>
      <w:proofErr w:type="spellStart"/>
      <w:r w:rsidRPr="00F2251D">
        <w:rPr>
          <w:rFonts w:ascii="Times New Roman" w:hAnsi="Times New Roman" w:cs="Times New Roman"/>
          <w:sz w:val="28"/>
          <w:szCs w:val="28"/>
          <w:lang w:val="en-US"/>
        </w:rPr>
        <w:t>Cesarano</w:t>
      </w:r>
      <w:proofErr w:type="spellEnd"/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//</w:t>
      </w:r>
      <w:r w:rsidR="00391586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J. Am. Ceram. Soc.</w:t>
      </w: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– </w:t>
      </w:r>
      <w:r w:rsidR="00391586" w:rsidRPr="00F2251D">
        <w:rPr>
          <w:rFonts w:ascii="Times New Roman" w:hAnsi="Times New Roman" w:cs="Times New Roman"/>
          <w:sz w:val="28"/>
          <w:szCs w:val="28"/>
          <w:lang w:val="en-US"/>
        </w:rPr>
        <w:t>2006</w:t>
      </w: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– </w:t>
      </w:r>
      <w:r w:rsidR="00F13806" w:rsidRPr="00F13806">
        <w:rPr>
          <w:rFonts w:ascii="Times New Roman" w:hAnsi="Times New Roman" w:cs="Times New Roman"/>
          <w:sz w:val="28"/>
          <w:szCs w:val="28"/>
          <w:lang w:val="en-US"/>
        </w:rPr>
        <w:br/>
      </w: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Vol. </w:t>
      </w:r>
      <w:r w:rsidR="00391586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89, </w:t>
      </w: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P. </w:t>
      </w:r>
      <w:r w:rsidR="00391586" w:rsidRPr="00F2251D">
        <w:rPr>
          <w:rFonts w:ascii="Times New Roman" w:hAnsi="Times New Roman" w:cs="Times New Roman"/>
          <w:sz w:val="28"/>
          <w:szCs w:val="28"/>
          <w:lang w:val="en-US"/>
        </w:rPr>
        <w:t>3599.</w:t>
      </w:r>
    </w:p>
    <w:p w14:paraId="185F80E9" w14:textId="1749CE5B" w:rsidR="00391586" w:rsidRPr="00F2251D" w:rsidRDefault="00B174D3" w:rsidP="00434784">
      <w:pPr>
        <w:pStyle w:val="a5"/>
        <w:numPr>
          <w:ilvl w:val="0"/>
          <w:numId w:val="4"/>
        </w:numPr>
        <w:tabs>
          <w:tab w:val="left" w:pos="993"/>
          <w:tab w:val="left" w:pos="1276"/>
        </w:tabs>
        <w:autoSpaceDE w:val="0"/>
        <w:autoSpaceDN w:val="0"/>
        <w:adjustRightInd w:val="0"/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Laser-assisted direct ink writing of planar and 3D metal architectures </w:t>
      </w:r>
      <w:r w:rsidR="007F505F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/ </w:t>
      </w:r>
      <w:r w:rsidR="00391586" w:rsidRPr="00F2251D">
        <w:rPr>
          <w:rFonts w:ascii="Times New Roman" w:hAnsi="Times New Roman" w:cs="Times New Roman"/>
          <w:sz w:val="28"/>
          <w:szCs w:val="28"/>
          <w:lang w:val="en-US"/>
        </w:rPr>
        <w:t>M. A. Skylar-Sco</w:t>
      </w:r>
      <w:r w:rsidR="007F505F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tt, S. </w:t>
      </w:r>
      <w:proofErr w:type="spellStart"/>
      <w:r w:rsidR="007F505F" w:rsidRPr="00F2251D">
        <w:rPr>
          <w:rFonts w:ascii="Times New Roman" w:hAnsi="Times New Roman" w:cs="Times New Roman"/>
          <w:sz w:val="28"/>
          <w:szCs w:val="28"/>
          <w:lang w:val="en-US"/>
        </w:rPr>
        <w:t>Gunasekaran</w:t>
      </w:r>
      <w:proofErr w:type="spellEnd"/>
      <w:r w:rsidR="007F505F" w:rsidRPr="00F2251D">
        <w:rPr>
          <w:rFonts w:ascii="Times New Roman" w:hAnsi="Times New Roman" w:cs="Times New Roman"/>
          <w:sz w:val="28"/>
          <w:szCs w:val="28"/>
          <w:lang w:val="en-US"/>
        </w:rPr>
        <w:t>, J. A. Lewis //</w:t>
      </w:r>
      <w:r w:rsidR="00391586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Proc. Natl. </w:t>
      </w:r>
      <w:proofErr w:type="spellStart"/>
      <w:r w:rsidR="00391586" w:rsidRPr="00F2251D">
        <w:rPr>
          <w:rFonts w:ascii="Times New Roman" w:hAnsi="Times New Roman" w:cs="Times New Roman"/>
          <w:sz w:val="28"/>
          <w:szCs w:val="28"/>
          <w:lang w:val="en-US"/>
        </w:rPr>
        <w:t>Acad.Sci</w:t>
      </w:r>
      <w:proofErr w:type="spellEnd"/>
      <w:r w:rsidR="00391586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. </w:t>
      </w:r>
      <w:r w:rsidR="007F505F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– </w:t>
      </w:r>
      <w:r w:rsidR="00391586" w:rsidRPr="00F2251D">
        <w:rPr>
          <w:rFonts w:ascii="Times New Roman" w:hAnsi="Times New Roman" w:cs="Times New Roman"/>
          <w:sz w:val="28"/>
          <w:szCs w:val="28"/>
          <w:lang w:val="en-US"/>
        </w:rPr>
        <w:t>2016</w:t>
      </w:r>
      <w:r w:rsidR="007F505F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– Vol. </w:t>
      </w:r>
      <w:r w:rsidR="00391586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113, </w:t>
      </w:r>
      <w:r w:rsidR="007F505F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P. </w:t>
      </w:r>
      <w:r w:rsidR="00391586" w:rsidRPr="00F2251D">
        <w:rPr>
          <w:rFonts w:ascii="Times New Roman" w:hAnsi="Times New Roman" w:cs="Times New Roman"/>
          <w:sz w:val="28"/>
          <w:szCs w:val="28"/>
          <w:lang w:val="en-US"/>
        </w:rPr>
        <w:t>6137.</w:t>
      </w:r>
    </w:p>
    <w:p w14:paraId="7EA9A431" w14:textId="485DE408" w:rsidR="006730D4" w:rsidRPr="00F2251D" w:rsidRDefault="00B174D3" w:rsidP="00434784">
      <w:pPr>
        <w:pStyle w:val="a5"/>
        <w:numPr>
          <w:ilvl w:val="0"/>
          <w:numId w:val="4"/>
        </w:numPr>
        <w:tabs>
          <w:tab w:val="left" w:pos="993"/>
          <w:tab w:val="left" w:pos="1276"/>
        </w:tabs>
        <w:autoSpaceDE w:val="0"/>
        <w:autoSpaceDN w:val="0"/>
        <w:adjustRightInd w:val="0"/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Metal deposition from a supported metal film using an </w:t>
      </w:r>
      <w:proofErr w:type="spellStart"/>
      <w:r w:rsidRPr="00F2251D">
        <w:rPr>
          <w:rFonts w:ascii="Times New Roman" w:hAnsi="Times New Roman" w:cs="Times New Roman"/>
          <w:sz w:val="28"/>
          <w:szCs w:val="28"/>
          <w:lang w:val="en-US"/>
        </w:rPr>
        <w:t>excimer</w:t>
      </w:r>
      <w:proofErr w:type="spellEnd"/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laser </w:t>
      </w:r>
      <w:r w:rsidR="007F505F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/ </w:t>
      </w:r>
      <w:r w:rsidR="00391586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J. </w:t>
      </w:r>
      <w:proofErr w:type="spellStart"/>
      <w:r w:rsidR="00391586" w:rsidRPr="00F2251D">
        <w:rPr>
          <w:rFonts w:ascii="Times New Roman" w:hAnsi="Times New Roman" w:cs="Times New Roman"/>
          <w:sz w:val="28"/>
          <w:szCs w:val="28"/>
          <w:lang w:val="en-US"/>
        </w:rPr>
        <w:t>Bohan</w:t>
      </w:r>
      <w:r w:rsidR="007F505F" w:rsidRPr="00F2251D">
        <w:rPr>
          <w:rFonts w:ascii="Times New Roman" w:hAnsi="Times New Roman" w:cs="Times New Roman"/>
          <w:sz w:val="28"/>
          <w:szCs w:val="28"/>
          <w:lang w:val="en-US"/>
        </w:rPr>
        <w:t>dy</w:t>
      </w:r>
      <w:proofErr w:type="spellEnd"/>
      <w:r w:rsidR="007F505F" w:rsidRPr="00F2251D">
        <w:rPr>
          <w:rFonts w:ascii="Times New Roman" w:hAnsi="Times New Roman" w:cs="Times New Roman"/>
          <w:sz w:val="28"/>
          <w:szCs w:val="28"/>
          <w:lang w:val="en-US"/>
        </w:rPr>
        <w:t>, B. F. Kim, and F. J. Adrian //</w:t>
      </w:r>
      <w:r w:rsidR="006730D4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J. Appl. Phys. </w:t>
      </w:r>
      <w:r w:rsidR="007F505F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– 1986 – Vol. </w:t>
      </w:r>
      <w:r w:rsidR="006730D4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60, </w:t>
      </w:r>
      <w:r w:rsidR="00F13806" w:rsidRPr="00F13806">
        <w:rPr>
          <w:rFonts w:ascii="Times New Roman" w:hAnsi="Times New Roman" w:cs="Times New Roman"/>
          <w:sz w:val="28"/>
          <w:szCs w:val="28"/>
          <w:lang w:val="en-US"/>
        </w:rPr>
        <w:br/>
      </w:r>
      <w:r w:rsidR="007F505F" w:rsidRPr="00F2251D">
        <w:rPr>
          <w:rFonts w:ascii="Times New Roman" w:hAnsi="Times New Roman" w:cs="Times New Roman"/>
          <w:sz w:val="28"/>
          <w:szCs w:val="28"/>
          <w:lang w:val="en-US"/>
        </w:rPr>
        <w:t>P. 1538.</w:t>
      </w:r>
    </w:p>
    <w:p w14:paraId="7E7DB6A0" w14:textId="5501D8F4" w:rsidR="006730D4" w:rsidRPr="00F2251D" w:rsidRDefault="00B174D3" w:rsidP="00434784">
      <w:pPr>
        <w:pStyle w:val="a5"/>
        <w:numPr>
          <w:ilvl w:val="0"/>
          <w:numId w:val="4"/>
        </w:numPr>
        <w:tabs>
          <w:tab w:val="left" w:pos="993"/>
          <w:tab w:val="left" w:pos="1276"/>
        </w:tabs>
        <w:autoSpaceDE w:val="0"/>
        <w:autoSpaceDN w:val="0"/>
        <w:adjustRightInd w:val="0"/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Laser fabrication of 2D and 3D metal nanoparticle structures and arrays </w:t>
      </w:r>
      <w:r w:rsidR="007F505F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/ </w:t>
      </w:r>
      <w:r w:rsidR="006730D4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A. I. </w:t>
      </w:r>
      <w:proofErr w:type="spellStart"/>
      <w:r w:rsidR="006730D4" w:rsidRPr="00F2251D">
        <w:rPr>
          <w:rFonts w:ascii="Times New Roman" w:hAnsi="Times New Roman" w:cs="Times New Roman"/>
          <w:sz w:val="28"/>
          <w:szCs w:val="28"/>
          <w:lang w:val="en-US"/>
        </w:rPr>
        <w:t>Kuznetsov</w:t>
      </w:r>
      <w:proofErr w:type="spellEnd"/>
      <w:r w:rsidR="006730D4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, R. </w:t>
      </w:r>
      <w:proofErr w:type="spellStart"/>
      <w:r w:rsidR="006730D4" w:rsidRPr="00F2251D">
        <w:rPr>
          <w:rFonts w:ascii="Times New Roman" w:hAnsi="Times New Roman" w:cs="Times New Roman"/>
          <w:sz w:val="28"/>
          <w:szCs w:val="28"/>
          <w:lang w:val="en-US"/>
        </w:rPr>
        <w:t>Kiyan</w:t>
      </w:r>
      <w:proofErr w:type="spellEnd"/>
      <w:r w:rsidR="006730D4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, B. N. </w:t>
      </w:r>
      <w:proofErr w:type="spellStart"/>
      <w:r w:rsidR="006730D4" w:rsidRPr="00F2251D">
        <w:rPr>
          <w:rFonts w:ascii="Times New Roman" w:hAnsi="Times New Roman" w:cs="Times New Roman"/>
          <w:sz w:val="28"/>
          <w:szCs w:val="28"/>
          <w:lang w:val="en-US"/>
        </w:rPr>
        <w:t>Chichko</w:t>
      </w:r>
      <w:r w:rsidR="007F505F" w:rsidRPr="00F2251D">
        <w:rPr>
          <w:rFonts w:ascii="Times New Roman" w:hAnsi="Times New Roman" w:cs="Times New Roman"/>
          <w:sz w:val="28"/>
          <w:szCs w:val="28"/>
          <w:lang w:val="en-US"/>
        </w:rPr>
        <w:t>v</w:t>
      </w:r>
      <w:proofErr w:type="spellEnd"/>
      <w:r w:rsidR="007F505F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//</w:t>
      </w:r>
      <w:r w:rsidR="006730D4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Opt. Express </w:t>
      </w:r>
      <w:r w:rsidR="007F505F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– </w:t>
      </w:r>
      <w:r w:rsidR="006730D4" w:rsidRPr="00F2251D">
        <w:rPr>
          <w:rFonts w:ascii="Times New Roman" w:hAnsi="Times New Roman" w:cs="Times New Roman"/>
          <w:sz w:val="28"/>
          <w:szCs w:val="28"/>
          <w:lang w:val="en-US"/>
        </w:rPr>
        <w:t>2010</w:t>
      </w:r>
      <w:r w:rsidR="007F505F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– Vol. </w:t>
      </w:r>
      <w:r w:rsidR="006730D4" w:rsidRPr="00F2251D">
        <w:rPr>
          <w:rFonts w:ascii="Times New Roman" w:hAnsi="Times New Roman" w:cs="Times New Roman"/>
          <w:sz w:val="28"/>
          <w:szCs w:val="28"/>
          <w:lang w:val="en-US"/>
        </w:rPr>
        <w:t>18,</w:t>
      </w:r>
      <w:r w:rsidR="007F505F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F13806" w:rsidRPr="00F13806">
        <w:rPr>
          <w:rFonts w:ascii="Times New Roman" w:hAnsi="Times New Roman" w:cs="Times New Roman"/>
          <w:sz w:val="28"/>
          <w:szCs w:val="28"/>
          <w:lang w:val="en-US"/>
        </w:rPr>
        <w:br/>
      </w:r>
      <w:r w:rsidR="007F505F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P. </w:t>
      </w:r>
      <w:r w:rsidR="006730D4" w:rsidRPr="00F2251D">
        <w:rPr>
          <w:rFonts w:ascii="Times New Roman" w:hAnsi="Times New Roman" w:cs="Times New Roman"/>
          <w:sz w:val="28"/>
          <w:szCs w:val="28"/>
          <w:lang w:val="en-US"/>
        </w:rPr>
        <w:t>21198.</w:t>
      </w:r>
    </w:p>
    <w:p w14:paraId="5C9323B8" w14:textId="12C879D6" w:rsidR="006730D4" w:rsidRPr="00F2251D" w:rsidRDefault="000B652C" w:rsidP="00434784">
      <w:pPr>
        <w:pStyle w:val="a5"/>
        <w:numPr>
          <w:ilvl w:val="0"/>
          <w:numId w:val="4"/>
        </w:numPr>
        <w:tabs>
          <w:tab w:val="left" w:pos="993"/>
          <w:tab w:val="left" w:pos="1276"/>
        </w:tabs>
        <w:autoSpaceDE w:val="0"/>
        <w:autoSpaceDN w:val="0"/>
        <w:adjustRightInd w:val="0"/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Laser 3D Micro Manufacturing / A. Piqué, R. C. Y. </w:t>
      </w:r>
      <w:proofErr w:type="spellStart"/>
      <w:r w:rsidRPr="00F2251D">
        <w:rPr>
          <w:rFonts w:ascii="Times New Roman" w:hAnsi="Times New Roman" w:cs="Times New Roman"/>
          <w:sz w:val="28"/>
          <w:szCs w:val="28"/>
          <w:lang w:val="en-US"/>
        </w:rPr>
        <w:t>Auyeung</w:t>
      </w:r>
      <w:proofErr w:type="spellEnd"/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, H. Kim, N. A. </w:t>
      </w:r>
      <w:proofErr w:type="spellStart"/>
      <w:r w:rsidRPr="00F2251D">
        <w:rPr>
          <w:rFonts w:ascii="Times New Roman" w:hAnsi="Times New Roman" w:cs="Times New Roman"/>
          <w:sz w:val="28"/>
          <w:szCs w:val="28"/>
          <w:lang w:val="en-US"/>
        </w:rPr>
        <w:t>Charipar</w:t>
      </w:r>
      <w:proofErr w:type="spellEnd"/>
      <w:r w:rsidRPr="00F2251D">
        <w:rPr>
          <w:rFonts w:ascii="Times New Roman" w:hAnsi="Times New Roman" w:cs="Times New Roman"/>
          <w:sz w:val="28"/>
          <w:szCs w:val="28"/>
          <w:lang w:val="en-US"/>
        </w:rPr>
        <w:t>, and S. A. Mathews // J. Phys. D. Appl. Phys. – 2016 – Vol. 49, P. 223001.</w:t>
      </w:r>
    </w:p>
    <w:p w14:paraId="0CCFC0AD" w14:textId="3572C51C" w:rsidR="006730D4" w:rsidRPr="00F2251D" w:rsidRDefault="00B174D3" w:rsidP="00434784">
      <w:pPr>
        <w:pStyle w:val="a5"/>
        <w:numPr>
          <w:ilvl w:val="0"/>
          <w:numId w:val="4"/>
        </w:numPr>
        <w:tabs>
          <w:tab w:val="left" w:pos="993"/>
          <w:tab w:val="left" w:pos="1276"/>
        </w:tabs>
        <w:autoSpaceDE w:val="0"/>
        <w:autoSpaceDN w:val="0"/>
        <w:adjustRightInd w:val="0"/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You have free access to this </w:t>
      </w:r>
      <w:proofErr w:type="spellStart"/>
      <w:r w:rsidRPr="00F2251D">
        <w:rPr>
          <w:rFonts w:ascii="Times New Roman" w:hAnsi="Times New Roman" w:cs="Times New Roman"/>
          <w:sz w:val="28"/>
          <w:szCs w:val="28"/>
          <w:lang w:val="en-US"/>
        </w:rPr>
        <w:t>contentLaser</w:t>
      </w:r>
      <w:proofErr w:type="spellEnd"/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Transfer: Laser Transfer of Metals and Metal Alloys for Digital </w:t>
      </w:r>
      <w:proofErr w:type="spellStart"/>
      <w:r w:rsidRPr="00F2251D">
        <w:rPr>
          <w:rFonts w:ascii="Times New Roman" w:hAnsi="Times New Roman" w:cs="Times New Roman"/>
          <w:sz w:val="28"/>
          <w:szCs w:val="28"/>
          <w:lang w:val="en-US"/>
        </w:rPr>
        <w:t>Microfabrication</w:t>
      </w:r>
      <w:proofErr w:type="spellEnd"/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of 3D Objects / </w:t>
      </w:r>
      <w:r w:rsidR="006730D4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M. </w:t>
      </w:r>
      <w:proofErr w:type="spellStart"/>
      <w:r w:rsidR="006730D4" w:rsidRPr="00F2251D">
        <w:rPr>
          <w:rFonts w:ascii="Times New Roman" w:hAnsi="Times New Roman" w:cs="Times New Roman"/>
          <w:sz w:val="28"/>
          <w:szCs w:val="28"/>
          <w:lang w:val="en-US"/>
        </w:rPr>
        <w:t>Zenou</w:t>
      </w:r>
      <w:proofErr w:type="spellEnd"/>
      <w:r w:rsidR="006730D4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, A. </w:t>
      </w:r>
      <w:proofErr w:type="spellStart"/>
      <w:r w:rsidR="006730D4" w:rsidRPr="00F2251D">
        <w:rPr>
          <w:rFonts w:ascii="Times New Roman" w:hAnsi="Times New Roman" w:cs="Times New Roman"/>
          <w:sz w:val="28"/>
          <w:szCs w:val="28"/>
          <w:lang w:val="en-US"/>
        </w:rPr>
        <w:t>Sa'ar</w:t>
      </w:r>
      <w:proofErr w:type="spellEnd"/>
      <w:r w:rsidR="006730D4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, Z. </w:t>
      </w:r>
      <w:proofErr w:type="spellStart"/>
      <w:r w:rsidR="006730D4" w:rsidRPr="00F2251D">
        <w:rPr>
          <w:rFonts w:ascii="Times New Roman" w:hAnsi="Times New Roman" w:cs="Times New Roman"/>
          <w:sz w:val="28"/>
          <w:szCs w:val="28"/>
          <w:lang w:val="en-US"/>
        </w:rPr>
        <w:t>Kotler</w:t>
      </w:r>
      <w:proofErr w:type="spellEnd"/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//</w:t>
      </w:r>
      <w:r w:rsidR="006730D4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Small </w:t>
      </w: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– </w:t>
      </w:r>
      <w:r w:rsidR="006730D4" w:rsidRPr="00F2251D">
        <w:rPr>
          <w:rFonts w:ascii="Times New Roman" w:hAnsi="Times New Roman" w:cs="Times New Roman"/>
          <w:sz w:val="28"/>
          <w:szCs w:val="28"/>
          <w:lang w:val="en-US"/>
        </w:rPr>
        <w:t>2015</w:t>
      </w: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– Vol.</w:t>
      </w:r>
      <w:r w:rsidR="006730D4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11, </w:t>
      </w: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P. </w:t>
      </w:r>
      <w:r w:rsidR="006730D4" w:rsidRPr="00F2251D">
        <w:rPr>
          <w:rFonts w:ascii="Times New Roman" w:hAnsi="Times New Roman" w:cs="Times New Roman"/>
          <w:sz w:val="28"/>
          <w:szCs w:val="28"/>
          <w:lang w:val="en-US"/>
        </w:rPr>
        <w:t>4082.</w:t>
      </w:r>
    </w:p>
    <w:p w14:paraId="788E1CA5" w14:textId="76522541" w:rsidR="006730D4" w:rsidRPr="00F2251D" w:rsidRDefault="00B174D3" w:rsidP="00434784">
      <w:pPr>
        <w:pStyle w:val="a5"/>
        <w:numPr>
          <w:ilvl w:val="0"/>
          <w:numId w:val="4"/>
        </w:numPr>
        <w:tabs>
          <w:tab w:val="left" w:pos="993"/>
          <w:tab w:val="left" w:pos="1276"/>
        </w:tabs>
        <w:autoSpaceDE w:val="0"/>
        <w:autoSpaceDN w:val="0"/>
        <w:adjustRightInd w:val="0"/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Physical model for the laser induced forward transfer process / </w:t>
      </w:r>
      <w:r w:rsidR="00F13806">
        <w:rPr>
          <w:rFonts w:ascii="Times New Roman" w:hAnsi="Times New Roman" w:cs="Times New Roman"/>
          <w:sz w:val="28"/>
          <w:szCs w:val="28"/>
          <w:lang w:val="en-US"/>
        </w:rPr>
        <w:t>T.</w:t>
      </w:r>
      <w:r w:rsidR="006730D4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C. </w:t>
      </w:r>
      <w:proofErr w:type="spellStart"/>
      <w:r w:rsidR="006730D4" w:rsidRPr="00F2251D">
        <w:rPr>
          <w:rFonts w:ascii="Times New Roman" w:hAnsi="Times New Roman" w:cs="Times New Roman"/>
          <w:sz w:val="28"/>
          <w:szCs w:val="28"/>
          <w:lang w:val="en-US"/>
        </w:rPr>
        <w:t>Röd</w:t>
      </w:r>
      <w:r w:rsidR="00F13806">
        <w:rPr>
          <w:rFonts w:ascii="Times New Roman" w:hAnsi="Times New Roman" w:cs="Times New Roman"/>
          <w:sz w:val="28"/>
          <w:szCs w:val="28"/>
          <w:lang w:val="en-US"/>
        </w:rPr>
        <w:t>er</w:t>
      </w:r>
      <w:proofErr w:type="spellEnd"/>
      <w:r w:rsidR="00F13806">
        <w:rPr>
          <w:rFonts w:ascii="Times New Roman" w:hAnsi="Times New Roman" w:cs="Times New Roman"/>
          <w:sz w:val="28"/>
          <w:szCs w:val="28"/>
          <w:lang w:val="en-US"/>
        </w:rPr>
        <w:t xml:space="preserve"> and J.</w:t>
      </w: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R. </w:t>
      </w:r>
      <w:proofErr w:type="spellStart"/>
      <w:r w:rsidRPr="00F2251D">
        <w:rPr>
          <w:rFonts w:ascii="Times New Roman" w:hAnsi="Times New Roman" w:cs="Times New Roman"/>
          <w:sz w:val="28"/>
          <w:szCs w:val="28"/>
          <w:lang w:val="en-US"/>
        </w:rPr>
        <w:t>Köhler</w:t>
      </w:r>
      <w:proofErr w:type="spellEnd"/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// Appl. Phys. </w:t>
      </w:r>
      <w:proofErr w:type="spellStart"/>
      <w:r w:rsidRPr="00F2251D">
        <w:rPr>
          <w:rFonts w:ascii="Times New Roman" w:hAnsi="Times New Roman" w:cs="Times New Roman"/>
          <w:sz w:val="28"/>
          <w:szCs w:val="28"/>
          <w:lang w:val="en-US"/>
        </w:rPr>
        <w:t>Lett</w:t>
      </w:r>
      <w:proofErr w:type="spellEnd"/>
      <w:r w:rsidRPr="00F2251D">
        <w:rPr>
          <w:rFonts w:ascii="Times New Roman" w:hAnsi="Times New Roman" w:cs="Times New Roman"/>
          <w:sz w:val="28"/>
          <w:szCs w:val="28"/>
          <w:lang w:val="en-US"/>
        </w:rPr>
        <w:t>. – 2012 – Vol. 100</w:t>
      </w:r>
      <w:r w:rsidR="006730D4" w:rsidRPr="00F2251D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65EB4A19" w14:textId="7F1CEC2A" w:rsidR="006730D4" w:rsidRPr="00F2251D" w:rsidRDefault="00B174D3" w:rsidP="00434784">
      <w:pPr>
        <w:pStyle w:val="a5"/>
        <w:numPr>
          <w:ilvl w:val="0"/>
          <w:numId w:val="4"/>
        </w:numPr>
        <w:tabs>
          <w:tab w:val="left" w:pos="993"/>
          <w:tab w:val="left" w:pos="1276"/>
        </w:tabs>
        <w:autoSpaceDE w:val="0"/>
        <w:autoSpaceDN w:val="0"/>
        <w:adjustRightInd w:val="0"/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Fictive temperature dependence of subcritical crack growth rate of normal glass and anomalous glass / </w:t>
      </w:r>
      <w:r w:rsidR="006730D4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A. Koike and M. J. </w:t>
      </w:r>
      <w:proofErr w:type="spellStart"/>
      <w:r w:rsidR="006730D4" w:rsidRPr="00F2251D">
        <w:rPr>
          <w:rFonts w:ascii="Times New Roman" w:hAnsi="Times New Roman" w:cs="Times New Roman"/>
          <w:sz w:val="28"/>
          <w:szCs w:val="28"/>
          <w:lang w:val="en-US"/>
        </w:rPr>
        <w:t>Tomozawa</w:t>
      </w:r>
      <w:proofErr w:type="spellEnd"/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//</w:t>
      </w:r>
      <w:r w:rsidR="006730D4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Non-</w:t>
      </w:r>
      <w:proofErr w:type="spellStart"/>
      <w:r w:rsidR="006730D4" w:rsidRPr="00F2251D">
        <w:rPr>
          <w:rFonts w:ascii="Times New Roman" w:hAnsi="Times New Roman" w:cs="Times New Roman"/>
          <w:sz w:val="28"/>
          <w:szCs w:val="28"/>
          <w:lang w:val="en-US"/>
        </w:rPr>
        <w:t>Cryst</w:t>
      </w:r>
      <w:proofErr w:type="spellEnd"/>
      <w:r w:rsidR="006730D4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. Solids </w:t>
      </w: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– 2006 – Vol. </w:t>
      </w:r>
      <w:r w:rsidR="006730D4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352, </w:t>
      </w:r>
      <w:r w:rsidRPr="00F2251D">
        <w:rPr>
          <w:rFonts w:ascii="Times New Roman" w:hAnsi="Times New Roman" w:cs="Times New Roman"/>
          <w:sz w:val="28"/>
          <w:szCs w:val="28"/>
          <w:lang w:val="en-US"/>
        </w:rPr>
        <w:t>P. 5522</w:t>
      </w:r>
      <w:r w:rsidR="006730D4" w:rsidRPr="00F2251D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0D78F2F5" w14:textId="7B420911" w:rsidR="006730D4" w:rsidRPr="00F2251D" w:rsidRDefault="00B174D3" w:rsidP="00434784">
      <w:pPr>
        <w:pStyle w:val="a5"/>
        <w:numPr>
          <w:ilvl w:val="0"/>
          <w:numId w:val="4"/>
        </w:numPr>
        <w:tabs>
          <w:tab w:val="left" w:pos="993"/>
          <w:tab w:val="left" w:pos="1276"/>
        </w:tabs>
        <w:autoSpaceDE w:val="0"/>
        <w:autoSpaceDN w:val="0"/>
        <w:adjustRightInd w:val="0"/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F2251D">
        <w:rPr>
          <w:rFonts w:ascii="Times New Roman" w:hAnsi="Times New Roman" w:cs="Times New Roman"/>
          <w:sz w:val="28"/>
          <w:szCs w:val="28"/>
          <w:lang w:val="en-US"/>
        </w:rPr>
        <w:t>Sulfate decomposition and sodium oxide activity in soda-</w:t>
      </w:r>
      <w:proofErr w:type="spellStart"/>
      <w:r w:rsidRPr="00F2251D">
        <w:rPr>
          <w:rFonts w:ascii="Times New Roman" w:hAnsi="Times New Roman" w:cs="Times New Roman"/>
          <w:sz w:val="28"/>
          <w:szCs w:val="28"/>
          <w:lang w:val="en-US"/>
        </w:rPr>
        <w:t>limesilica</w:t>
      </w:r>
      <w:proofErr w:type="spellEnd"/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glass melts / R. G. C. </w:t>
      </w:r>
      <w:proofErr w:type="spellStart"/>
      <w:r w:rsidRPr="00F2251D">
        <w:rPr>
          <w:rFonts w:ascii="Times New Roman" w:hAnsi="Times New Roman" w:cs="Times New Roman"/>
          <w:sz w:val="28"/>
          <w:szCs w:val="28"/>
          <w:lang w:val="en-US"/>
        </w:rPr>
        <w:t>Beerkens</w:t>
      </w:r>
      <w:proofErr w:type="spellEnd"/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//</w:t>
      </w:r>
      <w:r w:rsidR="006730D4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J. Am. Ceram. Soc. </w:t>
      </w: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– 2003 – Vol. </w:t>
      </w:r>
      <w:r w:rsidR="006730D4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86, </w:t>
      </w:r>
      <w:r w:rsidRPr="00F2251D">
        <w:rPr>
          <w:rFonts w:ascii="Times New Roman" w:hAnsi="Times New Roman" w:cs="Times New Roman"/>
          <w:sz w:val="28"/>
          <w:szCs w:val="28"/>
          <w:lang w:val="en-US"/>
        </w:rPr>
        <w:t>P. 1893</w:t>
      </w:r>
      <w:r w:rsidR="006730D4" w:rsidRPr="00F2251D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4B087F29" w14:textId="486C1B8F" w:rsidR="006730D4" w:rsidRPr="00F2251D" w:rsidRDefault="00B174D3" w:rsidP="00434784">
      <w:pPr>
        <w:pStyle w:val="a5"/>
        <w:numPr>
          <w:ilvl w:val="0"/>
          <w:numId w:val="4"/>
        </w:numPr>
        <w:tabs>
          <w:tab w:val="left" w:pos="993"/>
          <w:tab w:val="left" w:pos="1276"/>
        </w:tabs>
        <w:autoSpaceDE w:val="0"/>
        <w:autoSpaceDN w:val="0"/>
        <w:adjustRightInd w:val="0"/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proofErr w:type="gramStart"/>
      <w:r w:rsidRPr="00F2251D">
        <w:rPr>
          <w:rFonts w:ascii="Times New Roman" w:hAnsi="Times New Roman" w:cs="Times New Roman"/>
          <w:sz w:val="28"/>
          <w:szCs w:val="28"/>
          <w:lang w:val="en-US"/>
        </w:rPr>
        <w:t>Differences between surface and bulk properties of glass melts</w:t>
      </w:r>
      <w:proofErr w:type="gramEnd"/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. ... </w:t>
      </w:r>
      <w:proofErr w:type="gramStart"/>
      <w:r w:rsidRPr="00F2251D">
        <w:rPr>
          <w:rFonts w:ascii="Times New Roman" w:hAnsi="Times New Roman" w:cs="Times New Roman"/>
          <w:sz w:val="28"/>
          <w:szCs w:val="28"/>
          <w:lang w:val="en-US"/>
        </w:rPr>
        <w:t>and</w:t>
      </w:r>
      <w:proofErr w:type="gramEnd"/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influence of volatilization on composition and other physical properties / </w:t>
      </w:r>
      <w:r w:rsidR="006730D4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A. </w:t>
      </w:r>
      <w:proofErr w:type="spellStart"/>
      <w:r w:rsidR="006730D4" w:rsidRPr="00F2251D">
        <w:rPr>
          <w:rFonts w:ascii="Times New Roman" w:hAnsi="Times New Roman" w:cs="Times New Roman"/>
          <w:sz w:val="28"/>
          <w:szCs w:val="28"/>
          <w:lang w:val="en-US"/>
        </w:rPr>
        <w:t>Kucuk</w:t>
      </w:r>
      <w:proofErr w:type="spellEnd"/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, A. G. Clare, and L. E. Jones // </w:t>
      </w:r>
      <w:r w:rsidR="006730D4" w:rsidRPr="00F2251D">
        <w:rPr>
          <w:rFonts w:ascii="Times New Roman" w:hAnsi="Times New Roman" w:cs="Times New Roman"/>
          <w:sz w:val="28"/>
          <w:szCs w:val="28"/>
          <w:lang w:val="en-US"/>
        </w:rPr>
        <w:t>J. Non-</w:t>
      </w:r>
      <w:proofErr w:type="spellStart"/>
      <w:r w:rsidR="006730D4" w:rsidRPr="00F2251D">
        <w:rPr>
          <w:rFonts w:ascii="Times New Roman" w:hAnsi="Times New Roman" w:cs="Times New Roman"/>
          <w:sz w:val="28"/>
          <w:szCs w:val="28"/>
          <w:lang w:val="en-US"/>
        </w:rPr>
        <w:t>Cryst</w:t>
      </w:r>
      <w:proofErr w:type="spellEnd"/>
      <w:r w:rsidR="006730D4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. Solids </w:t>
      </w: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– 2000 – Vol. </w:t>
      </w:r>
      <w:r w:rsidR="006730D4" w:rsidRPr="00F2251D">
        <w:rPr>
          <w:rFonts w:ascii="Times New Roman" w:hAnsi="Times New Roman" w:cs="Times New Roman"/>
          <w:sz w:val="28"/>
          <w:szCs w:val="28"/>
          <w:lang w:val="en-US"/>
        </w:rPr>
        <w:t>261,</w:t>
      </w: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F13806" w:rsidRPr="00F13806">
        <w:rPr>
          <w:rFonts w:ascii="Times New Roman" w:hAnsi="Times New Roman" w:cs="Times New Roman"/>
          <w:sz w:val="28"/>
          <w:szCs w:val="28"/>
          <w:lang w:val="en-US"/>
        </w:rPr>
        <w:br/>
      </w: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P. </w:t>
      </w:r>
      <w:r w:rsidR="006730D4" w:rsidRPr="00F2251D">
        <w:rPr>
          <w:rFonts w:ascii="Times New Roman" w:hAnsi="Times New Roman" w:cs="Times New Roman"/>
          <w:sz w:val="28"/>
          <w:szCs w:val="28"/>
          <w:lang w:val="en-US"/>
        </w:rPr>
        <w:t>28.</w:t>
      </w:r>
    </w:p>
    <w:p w14:paraId="6035AA6F" w14:textId="63DCFFFC" w:rsidR="006730D4" w:rsidRPr="00F2251D" w:rsidRDefault="00614B4B" w:rsidP="00434784">
      <w:pPr>
        <w:pStyle w:val="a5"/>
        <w:numPr>
          <w:ilvl w:val="0"/>
          <w:numId w:val="4"/>
        </w:numPr>
        <w:tabs>
          <w:tab w:val="left" w:pos="993"/>
          <w:tab w:val="left" w:pos="1276"/>
        </w:tabs>
        <w:autoSpaceDE w:val="0"/>
        <w:autoSpaceDN w:val="0"/>
        <w:adjustRightInd w:val="0"/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The high-temperature oxidation, reduction, and volatilization reactions of silicon and silicon carbide / </w:t>
      </w:r>
      <w:r w:rsidR="006730D4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E. </w:t>
      </w:r>
      <w:r w:rsidR="00B174D3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A. </w:t>
      </w:r>
      <w:proofErr w:type="spellStart"/>
      <w:r w:rsidR="00B174D3" w:rsidRPr="00F2251D">
        <w:rPr>
          <w:rFonts w:ascii="Times New Roman" w:hAnsi="Times New Roman" w:cs="Times New Roman"/>
          <w:sz w:val="28"/>
          <w:szCs w:val="28"/>
          <w:lang w:val="en-US"/>
        </w:rPr>
        <w:t>Gulbransen</w:t>
      </w:r>
      <w:proofErr w:type="spellEnd"/>
      <w:r w:rsidR="00B174D3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and S. A. </w:t>
      </w:r>
      <w:proofErr w:type="spellStart"/>
      <w:r w:rsidR="00B174D3" w:rsidRPr="00F2251D">
        <w:rPr>
          <w:rFonts w:ascii="Times New Roman" w:hAnsi="Times New Roman" w:cs="Times New Roman"/>
          <w:sz w:val="28"/>
          <w:szCs w:val="28"/>
          <w:lang w:val="en-US"/>
        </w:rPr>
        <w:t>Jansson</w:t>
      </w:r>
      <w:proofErr w:type="spellEnd"/>
      <w:r w:rsidR="00B174D3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//</w:t>
      </w:r>
      <w:r w:rsidR="006730D4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="006730D4" w:rsidRPr="00F2251D">
        <w:rPr>
          <w:rFonts w:ascii="Times New Roman" w:hAnsi="Times New Roman" w:cs="Times New Roman"/>
          <w:sz w:val="28"/>
          <w:szCs w:val="28"/>
          <w:lang w:val="en-US"/>
        </w:rPr>
        <w:t>Oxid</w:t>
      </w:r>
      <w:proofErr w:type="spellEnd"/>
      <w:r w:rsidR="006730D4" w:rsidRPr="00F2251D">
        <w:rPr>
          <w:rFonts w:ascii="Times New Roman" w:hAnsi="Times New Roman" w:cs="Times New Roman"/>
          <w:sz w:val="28"/>
          <w:szCs w:val="28"/>
          <w:lang w:val="en-US"/>
        </w:rPr>
        <w:t>. Met.</w:t>
      </w:r>
      <w:r w:rsidR="00B174D3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– 1972 – Vol.</w:t>
      </w:r>
      <w:r w:rsidR="006730D4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4, </w:t>
      </w:r>
      <w:r w:rsidR="00B174D3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P. </w:t>
      </w:r>
      <w:r w:rsidR="006730D4" w:rsidRPr="00F2251D">
        <w:rPr>
          <w:rFonts w:ascii="Times New Roman" w:hAnsi="Times New Roman" w:cs="Times New Roman"/>
          <w:sz w:val="28"/>
          <w:szCs w:val="28"/>
          <w:lang w:val="en-US"/>
        </w:rPr>
        <w:t>181.</w:t>
      </w:r>
    </w:p>
    <w:p w14:paraId="571CFD2A" w14:textId="3204EAFA" w:rsidR="006730D4" w:rsidRPr="00F2251D" w:rsidRDefault="00614B4B" w:rsidP="00434784">
      <w:pPr>
        <w:pStyle w:val="a5"/>
        <w:numPr>
          <w:ilvl w:val="0"/>
          <w:numId w:val="4"/>
        </w:numPr>
        <w:tabs>
          <w:tab w:val="left" w:pos="993"/>
          <w:tab w:val="left" w:pos="1276"/>
        </w:tabs>
        <w:autoSpaceDE w:val="0"/>
        <w:autoSpaceDN w:val="0"/>
        <w:adjustRightInd w:val="0"/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Three-dimensional printing of interconnects by laser direct-write of silver </w:t>
      </w:r>
      <w:proofErr w:type="spellStart"/>
      <w:r w:rsidRPr="00F2251D">
        <w:rPr>
          <w:rFonts w:ascii="Times New Roman" w:hAnsi="Times New Roman" w:cs="Times New Roman"/>
          <w:sz w:val="28"/>
          <w:szCs w:val="28"/>
          <w:lang w:val="en-US"/>
        </w:rPr>
        <w:t>nanopastes</w:t>
      </w:r>
      <w:proofErr w:type="spellEnd"/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B174D3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/ </w:t>
      </w: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H </w:t>
      </w:r>
      <w:r w:rsidR="006730D4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Kim, </w:t>
      </w: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M </w:t>
      </w:r>
      <w:proofErr w:type="spellStart"/>
      <w:r w:rsidR="006730D4" w:rsidRPr="00F2251D">
        <w:rPr>
          <w:rFonts w:ascii="Times New Roman" w:hAnsi="Times New Roman" w:cs="Times New Roman"/>
          <w:sz w:val="28"/>
          <w:szCs w:val="28"/>
          <w:lang w:val="en-US"/>
        </w:rPr>
        <w:t>Duocastella</w:t>
      </w:r>
      <w:proofErr w:type="spellEnd"/>
      <w:r w:rsidR="006730D4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, </w:t>
      </w: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N A </w:t>
      </w:r>
      <w:proofErr w:type="spellStart"/>
      <w:r w:rsidR="006730D4" w:rsidRPr="00F2251D">
        <w:rPr>
          <w:rFonts w:ascii="Times New Roman" w:hAnsi="Times New Roman" w:cs="Times New Roman"/>
          <w:sz w:val="28"/>
          <w:szCs w:val="28"/>
          <w:lang w:val="en-US"/>
        </w:rPr>
        <w:t>Charipar</w:t>
      </w:r>
      <w:proofErr w:type="spellEnd"/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et al.</w:t>
      </w:r>
      <w:r w:rsidR="00B174D3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//</w:t>
      </w:r>
      <w:r w:rsidR="006730D4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Appl. Phys. A: Mater. Sci. Process. </w:t>
      </w:r>
      <w:r w:rsidR="00B174D3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– 2013 – Vol. </w:t>
      </w:r>
      <w:r w:rsidR="006730D4" w:rsidRPr="00F2251D">
        <w:rPr>
          <w:rFonts w:ascii="Times New Roman" w:hAnsi="Times New Roman" w:cs="Times New Roman"/>
          <w:sz w:val="28"/>
          <w:szCs w:val="28"/>
          <w:lang w:val="en-US"/>
        </w:rPr>
        <w:t>113.</w:t>
      </w:r>
    </w:p>
    <w:p w14:paraId="2B38D28C" w14:textId="042B3AB2" w:rsidR="004D6D36" w:rsidRPr="00F2251D" w:rsidRDefault="00614B4B" w:rsidP="00434784">
      <w:pPr>
        <w:pStyle w:val="a5"/>
        <w:numPr>
          <w:ilvl w:val="0"/>
          <w:numId w:val="4"/>
        </w:numPr>
        <w:tabs>
          <w:tab w:val="left" w:pos="993"/>
          <w:tab w:val="left" w:pos="1276"/>
        </w:tabs>
        <w:autoSpaceDE w:val="0"/>
        <w:autoSpaceDN w:val="0"/>
        <w:adjustRightInd w:val="0"/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Three-dimensional printing of </w:t>
      </w:r>
      <w:proofErr w:type="spellStart"/>
      <w:r w:rsidRPr="00F2251D">
        <w:rPr>
          <w:rFonts w:ascii="Times New Roman" w:hAnsi="Times New Roman" w:cs="Times New Roman"/>
          <w:sz w:val="28"/>
          <w:szCs w:val="28"/>
          <w:lang w:val="en-US"/>
        </w:rPr>
        <w:t>interconnectsby</w:t>
      </w:r>
      <w:proofErr w:type="spellEnd"/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laser direct-write of silver </w:t>
      </w:r>
      <w:proofErr w:type="spellStart"/>
      <w:r w:rsidRPr="00F2251D">
        <w:rPr>
          <w:rFonts w:ascii="Times New Roman" w:hAnsi="Times New Roman" w:cs="Times New Roman"/>
          <w:sz w:val="28"/>
          <w:szCs w:val="28"/>
          <w:lang w:val="en-US"/>
        </w:rPr>
        <w:t>nanopastes</w:t>
      </w:r>
      <w:proofErr w:type="spellEnd"/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/ J </w:t>
      </w:r>
      <w:r w:rsidR="006730D4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Wang, </w:t>
      </w: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R </w:t>
      </w:r>
      <w:proofErr w:type="spellStart"/>
      <w:r w:rsidR="006730D4" w:rsidRPr="00F2251D">
        <w:rPr>
          <w:rFonts w:ascii="Times New Roman" w:hAnsi="Times New Roman" w:cs="Times New Roman"/>
          <w:sz w:val="28"/>
          <w:szCs w:val="28"/>
          <w:lang w:val="en-US"/>
        </w:rPr>
        <w:t>Auyeung</w:t>
      </w:r>
      <w:proofErr w:type="spellEnd"/>
      <w:r w:rsidR="006730D4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, </w:t>
      </w: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H </w:t>
      </w:r>
      <w:r w:rsidR="006730D4" w:rsidRPr="00F2251D">
        <w:rPr>
          <w:rFonts w:ascii="Times New Roman" w:hAnsi="Times New Roman" w:cs="Times New Roman"/>
          <w:sz w:val="28"/>
          <w:szCs w:val="28"/>
          <w:lang w:val="en-US"/>
        </w:rPr>
        <w:t>Kim</w:t>
      </w: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et al. //</w:t>
      </w:r>
      <w:r w:rsidR="006730D4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Adv. Mater. </w:t>
      </w: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– 2010 – Vol. </w:t>
      </w:r>
      <w:r w:rsidR="006730D4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22 </w:t>
      </w: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P. </w:t>
      </w:r>
      <w:r w:rsidR="006730D4" w:rsidRPr="00F2251D">
        <w:rPr>
          <w:rFonts w:ascii="Times New Roman" w:hAnsi="Times New Roman" w:cs="Times New Roman"/>
          <w:sz w:val="28"/>
          <w:szCs w:val="28"/>
          <w:lang w:val="en-US"/>
        </w:rPr>
        <w:t>4462–6.</w:t>
      </w:r>
    </w:p>
    <w:p w14:paraId="70AE37A3" w14:textId="4C935C08" w:rsidR="004D6D36" w:rsidRPr="00F2251D" w:rsidRDefault="00614B4B" w:rsidP="00434784">
      <w:pPr>
        <w:pStyle w:val="a5"/>
        <w:numPr>
          <w:ilvl w:val="0"/>
          <w:numId w:val="4"/>
        </w:numPr>
        <w:tabs>
          <w:tab w:val="left" w:pos="993"/>
          <w:tab w:val="left" w:pos="1276"/>
        </w:tabs>
        <w:autoSpaceDE w:val="0"/>
        <w:autoSpaceDN w:val="0"/>
        <w:adjustRightInd w:val="0"/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Three-dimensional </w:t>
      </w:r>
      <w:proofErr w:type="spellStart"/>
      <w:r w:rsidRPr="00F2251D">
        <w:rPr>
          <w:rFonts w:ascii="Times New Roman" w:hAnsi="Times New Roman" w:cs="Times New Roman"/>
          <w:sz w:val="28"/>
          <w:szCs w:val="28"/>
          <w:lang w:val="en-US"/>
        </w:rPr>
        <w:t>microfabrication</w:t>
      </w:r>
      <w:proofErr w:type="spellEnd"/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using local electrophoresis deposition and a laser trapping technique / </w:t>
      </w:r>
      <w:r w:rsidR="004D6D36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T. </w:t>
      </w:r>
      <w:proofErr w:type="spellStart"/>
      <w:r w:rsidR="004D6D36" w:rsidRPr="00F2251D">
        <w:rPr>
          <w:rFonts w:ascii="Times New Roman" w:hAnsi="Times New Roman" w:cs="Times New Roman"/>
          <w:sz w:val="28"/>
          <w:szCs w:val="28"/>
          <w:lang w:val="en-US"/>
        </w:rPr>
        <w:t>Takai</w:t>
      </w:r>
      <w:proofErr w:type="spellEnd"/>
      <w:r w:rsidR="004D6D36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, H. </w:t>
      </w:r>
      <w:proofErr w:type="spellStart"/>
      <w:r w:rsidR="004D6D36" w:rsidRPr="00F2251D">
        <w:rPr>
          <w:rFonts w:ascii="Times New Roman" w:hAnsi="Times New Roman" w:cs="Times New Roman"/>
          <w:sz w:val="28"/>
          <w:szCs w:val="28"/>
          <w:lang w:val="en-US"/>
        </w:rPr>
        <w:t>Nakao</w:t>
      </w:r>
      <w:proofErr w:type="spellEnd"/>
      <w:r w:rsidR="004D6D36" w:rsidRPr="00F2251D">
        <w:rPr>
          <w:rFonts w:ascii="Times New Roman" w:hAnsi="Times New Roman" w:cs="Times New Roman"/>
          <w:sz w:val="28"/>
          <w:szCs w:val="28"/>
          <w:lang w:val="en-US"/>
        </w:rPr>
        <w:t>, and F. Iwata</w:t>
      </w: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//</w:t>
      </w:r>
      <w:r w:rsidR="004D6D36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Opt. Express</w:t>
      </w: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– 2014 – V</w:t>
      </w:r>
      <w:r w:rsidR="004D6D36" w:rsidRPr="00F2251D">
        <w:rPr>
          <w:rFonts w:ascii="Times New Roman" w:hAnsi="Times New Roman" w:cs="Times New Roman"/>
          <w:sz w:val="28"/>
          <w:szCs w:val="28"/>
          <w:lang w:val="en-US"/>
        </w:rPr>
        <w:t>ol. 22</w:t>
      </w:r>
      <w:r w:rsidRPr="00F2251D">
        <w:rPr>
          <w:rFonts w:ascii="Times New Roman" w:hAnsi="Times New Roman" w:cs="Times New Roman"/>
          <w:sz w:val="28"/>
          <w:szCs w:val="28"/>
          <w:lang w:val="en-US"/>
        </w:rPr>
        <w:t>, P. 28109</w:t>
      </w:r>
      <w:r w:rsidR="004D6D36" w:rsidRPr="00F2251D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334EE935" w14:textId="766A1AFB" w:rsidR="004D6D36" w:rsidRPr="00F2251D" w:rsidRDefault="00614B4B" w:rsidP="00434784">
      <w:pPr>
        <w:pStyle w:val="a5"/>
        <w:numPr>
          <w:ilvl w:val="0"/>
          <w:numId w:val="4"/>
        </w:numPr>
        <w:tabs>
          <w:tab w:val="left" w:pos="993"/>
          <w:tab w:val="left" w:pos="1276"/>
        </w:tabs>
        <w:autoSpaceDE w:val="0"/>
        <w:autoSpaceDN w:val="0"/>
        <w:adjustRightInd w:val="0"/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Probe-based electrochemical fabrication of freestanding Cu nanowire array / </w:t>
      </w:r>
      <w:r w:rsidR="004D6D36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A. P. </w:t>
      </w:r>
      <w:proofErr w:type="spellStart"/>
      <w:r w:rsidRPr="00F2251D">
        <w:rPr>
          <w:rFonts w:ascii="Times New Roman" w:hAnsi="Times New Roman" w:cs="Times New Roman"/>
          <w:sz w:val="28"/>
          <w:szCs w:val="28"/>
          <w:lang w:val="en-US"/>
        </w:rPr>
        <w:t>Suryavanshi</w:t>
      </w:r>
      <w:proofErr w:type="spellEnd"/>
      <w:r w:rsidRPr="00F2251D">
        <w:rPr>
          <w:rFonts w:ascii="Times New Roman" w:hAnsi="Times New Roman" w:cs="Times New Roman"/>
          <w:sz w:val="28"/>
          <w:szCs w:val="28"/>
          <w:lang w:val="en-US"/>
        </w:rPr>
        <w:t>, M.-F. Yu //</w:t>
      </w:r>
      <w:r w:rsidR="004D6D36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Appl. Phys. </w:t>
      </w:r>
      <w:proofErr w:type="spellStart"/>
      <w:r w:rsidR="004D6D36" w:rsidRPr="00F2251D">
        <w:rPr>
          <w:rFonts w:ascii="Times New Roman" w:hAnsi="Times New Roman" w:cs="Times New Roman"/>
          <w:sz w:val="28"/>
          <w:szCs w:val="28"/>
          <w:lang w:val="en-US"/>
        </w:rPr>
        <w:t>Lett</w:t>
      </w:r>
      <w:proofErr w:type="spellEnd"/>
      <w:r w:rsidR="004D6D36" w:rsidRPr="00F2251D">
        <w:rPr>
          <w:rFonts w:ascii="Times New Roman" w:hAnsi="Times New Roman" w:cs="Times New Roman"/>
          <w:sz w:val="28"/>
          <w:szCs w:val="28"/>
          <w:lang w:val="en-US"/>
        </w:rPr>
        <w:t>.</w:t>
      </w: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– 2006 – Vol.</w:t>
      </w:r>
      <w:r w:rsidR="004D6D36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88, </w:t>
      </w:r>
      <w:r w:rsidR="00F13806" w:rsidRPr="00F13806">
        <w:rPr>
          <w:rFonts w:ascii="Times New Roman" w:hAnsi="Times New Roman" w:cs="Times New Roman"/>
          <w:sz w:val="28"/>
          <w:szCs w:val="28"/>
          <w:lang w:val="en-US"/>
        </w:rPr>
        <w:br/>
      </w: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P. </w:t>
      </w:r>
      <w:r w:rsidR="004D6D36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83103. </w:t>
      </w:r>
    </w:p>
    <w:p w14:paraId="6D5B0A6D" w14:textId="5F9A0DD0" w:rsidR="004D6D36" w:rsidRPr="00F2251D" w:rsidRDefault="00614B4B" w:rsidP="00434784">
      <w:pPr>
        <w:pStyle w:val="a5"/>
        <w:numPr>
          <w:ilvl w:val="0"/>
          <w:numId w:val="4"/>
        </w:numPr>
        <w:tabs>
          <w:tab w:val="left" w:pos="993"/>
          <w:tab w:val="left" w:pos="1276"/>
        </w:tabs>
        <w:autoSpaceDE w:val="0"/>
        <w:autoSpaceDN w:val="0"/>
        <w:adjustRightInd w:val="0"/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Electrochemical fountain pen nanofabrication of vertically grown platinum nanowires / A. P. </w:t>
      </w:r>
      <w:proofErr w:type="spellStart"/>
      <w:r w:rsidRPr="00F2251D">
        <w:rPr>
          <w:rFonts w:ascii="Times New Roman" w:hAnsi="Times New Roman" w:cs="Times New Roman"/>
          <w:sz w:val="28"/>
          <w:szCs w:val="28"/>
          <w:lang w:val="en-US"/>
        </w:rPr>
        <w:t>Suryavanshi</w:t>
      </w:r>
      <w:proofErr w:type="spellEnd"/>
      <w:r w:rsidRPr="00F2251D">
        <w:rPr>
          <w:rFonts w:ascii="Times New Roman" w:hAnsi="Times New Roman" w:cs="Times New Roman"/>
          <w:sz w:val="28"/>
          <w:szCs w:val="28"/>
          <w:lang w:val="en-US"/>
        </w:rPr>
        <w:t>, M.-F. Yu //</w:t>
      </w:r>
      <w:r w:rsidR="004D6D36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="004D6D36" w:rsidRPr="00F2251D">
        <w:rPr>
          <w:rFonts w:ascii="Times New Roman" w:hAnsi="Times New Roman" w:cs="Times New Roman"/>
          <w:sz w:val="28"/>
          <w:szCs w:val="28"/>
          <w:lang w:val="en-US"/>
        </w:rPr>
        <w:t>Nanotechnol</w:t>
      </w:r>
      <w:proofErr w:type="spellEnd"/>
      <w:r w:rsidR="004D6D36" w:rsidRPr="00F2251D">
        <w:rPr>
          <w:rFonts w:ascii="Times New Roman" w:hAnsi="Times New Roman" w:cs="Times New Roman"/>
          <w:sz w:val="28"/>
          <w:szCs w:val="28"/>
          <w:lang w:val="en-US"/>
        </w:rPr>
        <w:t>.</w:t>
      </w: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–</w:t>
      </w:r>
      <w:r w:rsidR="004D6D36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2007</w:t>
      </w: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– </w:t>
      </w:r>
      <w:r w:rsidR="00F13806" w:rsidRPr="00F13806">
        <w:rPr>
          <w:rFonts w:ascii="Times New Roman" w:hAnsi="Times New Roman" w:cs="Times New Roman"/>
          <w:sz w:val="28"/>
          <w:szCs w:val="28"/>
          <w:lang w:val="en-US"/>
        </w:rPr>
        <w:br/>
      </w: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Vol. </w:t>
      </w:r>
      <w:r w:rsidR="004D6D36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18, </w:t>
      </w: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P. </w:t>
      </w:r>
      <w:r w:rsidR="004D6D36" w:rsidRPr="00F2251D">
        <w:rPr>
          <w:rFonts w:ascii="Times New Roman" w:hAnsi="Times New Roman" w:cs="Times New Roman"/>
          <w:sz w:val="28"/>
          <w:szCs w:val="28"/>
          <w:lang w:val="en-US"/>
        </w:rPr>
        <w:t>105305.</w:t>
      </w:r>
    </w:p>
    <w:p w14:paraId="14EA69BE" w14:textId="227AE935" w:rsidR="004D6D36" w:rsidRPr="00F2251D" w:rsidRDefault="00614B4B" w:rsidP="00434784">
      <w:pPr>
        <w:pStyle w:val="a5"/>
        <w:numPr>
          <w:ilvl w:val="0"/>
          <w:numId w:val="4"/>
        </w:numPr>
        <w:tabs>
          <w:tab w:val="left" w:pos="993"/>
          <w:tab w:val="left" w:pos="1276"/>
        </w:tabs>
        <w:autoSpaceDE w:val="0"/>
        <w:autoSpaceDN w:val="0"/>
        <w:adjustRightInd w:val="0"/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F2251D">
        <w:rPr>
          <w:rFonts w:ascii="Times New Roman" w:hAnsi="Times New Roman" w:cs="Times New Roman"/>
          <w:sz w:val="28"/>
          <w:szCs w:val="28"/>
          <w:lang w:val="en-US"/>
        </w:rPr>
        <w:t>Multi-physics simulation of metal printing at micro/</w:t>
      </w:r>
      <w:proofErr w:type="spellStart"/>
      <w:r w:rsidRPr="00F2251D">
        <w:rPr>
          <w:rFonts w:ascii="Times New Roman" w:hAnsi="Times New Roman" w:cs="Times New Roman"/>
          <w:sz w:val="28"/>
          <w:szCs w:val="28"/>
          <w:lang w:val="en-US"/>
        </w:rPr>
        <w:t>nanoscale</w:t>
      </w:r>
      <w:proofErr w:type="spellEnd"/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using meniscus-confined </w:t>
      </w:r>
      <w:proofErr w:type="spellStart"/>
      <w:r w:rsidRPr="00F2251D">
        <w:rPr>
          <w:rFonts w:ascii="Times New Roman" w:hAnsi="Times New Roman" w:cs="Times New Roman"/>
          <w:sz w:val="28"/>
          <w:szCs w:val="28"/>
          <w:lang w:val="en-US"/>
        </w:rPr>
        <w:t>electrodeposition</w:t>
      </w:r>
      <w:proofErr w:type="spellEnd"/>
      <w:r w:rsidRPr="00F2251D">
        <w:rPr>
          <w:rFonts w:ascii="Times New Roman" w:hAnsi="Times New Roman" w:cs="Times New Roman"/>
          <w:sz w:val="28"/>
          <w:szCs w:val="28"/>
          <w:lang w:val="en-US"/>
        </w:rPr>
        <w:t>: Effect of environmental humidity / J. Hu, M.-F. Yu //</w:t>
      </w:r>
      <w:r w:rsidR="004D6D36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Science </w:t>
      </w: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– </w:t>
      </w:r>
      <w:r w:rsidR="004D6D36" w:rsidRPr="00F2251D">
        <w:rPr>
          <w:rFonts w:ascii="Times New Roman" w:hAnsi="Times New Roman" w:cs="Times New Roman"/>
          <w:sz w:val="28"/>
          <w:szCs w:val="28"/>
          <w:lang w:val="en-US"/>
        </w:rPr>
        <w:t>2010</w:t>
      </w: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– Vol. </w:t>
      </w:r>
      <w:r w:rsidR="004D6D36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329, </w:t>
      </w: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P. </w:t>
      </w:r>
      <w:r w:rsidR="004D6D36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313. </w:t>
      </w:r>
    </w:p>
    <w:p w14:paraId="723B3506" w14:textId="66B52357" w:rsidR="006D1D29" w:rsidRPr="00F2251D" w:rsidRDefault="005B6CB2" w:rsidP="00434784">
      <w:pPr>
        <w:pStyle w:val="a5"/>
        <w:numPr>
          <w:ilvl w:val="0"/>
          <w:numId w:val="4"/>
        </w:numPr>
        <w:tabs>
          <w:tab w:val="left" w:pos="993"/>
          <w:tab w:val="left" w:pos="1276"/>
        </w:tabs>
        <w:autoSpaceDE w:val="0"/>
        <w:autoSpaceDN w:val="0"/>
        <w:adjustRightInd w:val="0"/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proofErr w:type="spellStart"/>
      <w:r w:rsidRPr="00F2251D">
        <w:rPr>
          <w:rFonts w:ascii="Times New Roman" w:hAnsi="Times New Roman" w:cs="Times New Roman"/>
          <w:sz w:val="28"/>
          <w:szCs w:val="28"/>
          <w:lang w:val="en-US"/>
        </w:rPr>
        <w:t>Electrodeposition</w:t>
      </w:r>
      <w:proofErr w:type="spellEnd"/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-based 3D Printing of Metallic Microarchitectures with Controlled Internal Structures </w:t>
      </w:r>
      <w:r w:rsidR="00614B4B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/ </w:t>
      </w:r>
      <w:r w:rsidR="004D6D36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S. K. </w:t>
      </w:r>
      <w:proofErr w:type="spellStart"/>
      <w:r w:rsidR="004D6D36" w:rsidRPr="00F2251D">
        <w:rPr>
          <w:rFonts w:ascii="Times New Roman" w:hAnsi="Times New Roman" w:cs="Times New Roman"/>
          <w:sz w:val="28"/>
          <w:szCs w:val="28"/>
          <w:lang w:val="en-US"/>
        </w:rPr>
        <w:t>Seol</w:t>
      </w:r>
      <w:proofErr w:type="spellEnd"/>
      <w:r w:rsidR="004D6D36" w:rsidRPr="00F2251D">
        <w:rPr>
          <w:rFonts w:ascii="Times New Roman" w:hAnsi="Times New Roman" w:cs="Times New Roman"/>
          <w:sz w:val="28"/>
          <w:szCs w:val="28"/>
          <w:lang w:val="en-US"/>
        </w:rPr>
        <w:t>, D. Kim, S. Lee</w:t>
      </w:r>
      <w:r w:rsidR="00614B4B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//</w:t>
      </w:r>
      <w:r w:rsidR="004D6D36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Small </w:t>
      </w:r>
      <w:r w:rsidR="00614B4B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– </w:t>
      </w:r>
      <w:r w:rsidR="004D6D36" w:rsidRPr="00F2251D">
        <w:rPr>
          <w:rFonts w:ascii="Times New Roman" w:hAnsi="Times New Roman" w:cs="Times New Roman"/>
          <w:sz w:val="28"/>
          <w:szCs w:val="28"/>
          <w:lang w:val="en-US"/>
        </w:rPr>
        <w:t>2015</w:t>
      </w:r>
      <w:r w:rsidR="00614B4B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– Vol. </w:t>
      </w:r>
      <w:r w:rsidR="004D6D36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11, </w:t>
      </w:r>
      <w:r w:rsidR="00614B4B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P. </w:t>
      </w:r>
      <w:r w:rsidR="004D6D36" w:rsidRPr="00F2251D">
        <w:rPr>
          <w:rFonts w:ascii="Times New Roman" w:hAnsi="Times New Roman" w:cs="Times New Roman"/>
          <w:sz w:val="28"/>
          <w:szCs w:val="28"/>
          <w:lang w:val="en-US"/>
        </w:rPr>
        <w:t>3896.</w:t>
      </w:r>
    </w:p>
    <w:p w14:paraId="72FD5A7A" w14:textId="167C393E" w:rsidR="006D1D29" w:rsidRPr="00F2251D" w:rsidRDefault="005B6CB2" w:rsidP="00434784">
      <w:pPr>
        <w:pStyle w:val="a5"/>
        <w:numPr>
          <w:ilvl w:val="0"/>
          <w:numId w:val="4"/>
        </w:numPr>
        <w:tabs>
          <w:tab w:val="left" w:pos="993"/>
          <w:tab w:val="left" w:pos="1276"/>
        </w:tabs>
        <w:autoSpaceDE w:val="0"/>
        <w:autoSpaceDN w:val="0"/>
        <w:adjustRightInd w:val="0"/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Local surface modification via confined electrochemical deposition with </w:t>
      </w:r>
      <w:proofErr w:type="spellStart"/>
      <w:r w:rsidRPr="00F2251D">
        <w:rPr>
          <w:rFonts w:ascii="Times New Roman" w:hAnsi="Times New Roman" w:cs="Times New Roman"/>
          <w:sz w:val="28"/>
          <w:szCs w:val="28"/>
          <w:lang w:val="en-US"/>
        </w:rPr>
        <w:t>FluidFM</w:t>
      </w:r>
      <w:proofErr w:type="spellEnd"/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/ </w:t>
      </w:r>
      <w:r w:rsidR="006D1D29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L. </w:t>
      </w:r>
      <w:proofErr w:type="spellStart"/>
      <w:r w:rsidR="006D1D29" w:rsidRPr="00F2251D">
        <w:rPr>
          <w:rFonts w:ascii="Times New Roman" w:hAnsi="Times New Roman" w:cs="Times New Roman"/>
          <w:sz w:val="28"/>
          <w:szCs w:val="28"/>
          <w:lang w:val="en-US"/>
        </w:rPr>
        <w:t>Hirt</w:t>
      </w:r>
      <w:proofErr w:type="spellEnd"/>
      <w:r w:rsidR="006D1D29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et al</w:t>
      </w:r>
      <w:r w:rsidRPr="00F2251D">
        <w:rPr>
          <w:rFonts w:ascii="Times New Roman" w:hAnsi="Times New Roman" w:cs="Times New Roman"/>
          <w:sz w:val="28"/>
          <w:szCs w:val="28"/>
          <w:lang w:val="en-US"/>
        </w:rPr>
        <w:t>. // RSC Adv. – 2015 – V</w:t>
      </w:r>
      <w:r w:rsidR="006D1D29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ol. 5, </w:t>
      </w:r>
      <w:r w:rsidRPr="00F2251D">
        <w:rPr>
          <w:rFonts w:ascii="Times New Roman" w:hAnsi="Times New Roman" w:cs="Times New Roman"/>
          <w:sz w:val="28"/>
          <w:szCs w:val="28"/>
          <w:lang w:val="en-US"/>
        </w:rPr>
        <w:t>P</w:t>
      </w:r>
      <w:r w:rsidR="006D1D29" w:rsidRPr="00F2251D">
        <w:rPr>
          <w:rFonts w:ascii="Times New Roman" w:hAnsi="Times New Roman" w:cs="Times New Roman"/>
          <w:sz w:val="28"/>
          <w:szCs w:val="28"/>
          <w:lang w:val="en-US"/>
        </w:rPr>
        <w:t>. 84517–84522.</w:t>
      </w:r>
    </w:p>
    <w:p w14:paraId="2841A598" w14:textId="3410BD81" w:rsidR="006D1D29" w:rsidRPr="00F2251D" w:rsidRDefault="005B6CB2" w:rsidP="00434784">
      <w:pPr>
        <w:pStyle w:val="a5"/>
        <w:numPr>
          <w:ilvl w:val="0"/>
          <w:numId w:val="4"/>
        </w:numPr>
        <w:tabs>
          <w:tab w:val="left" w:pos="993"/>
          <w:tab w:val="left" w:pos="1276"/>
        </w:tabs>
        <w:autoSpaceDE w:val="0"/>
        <w:autoSpaceDN w:val="0"/>
        <w:adjustRightInd w:val="0"/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Write-Read 3D Patterning with a Dual-Channel </w:t>
      </w:r>
      <w:proofErr w:type="spellStart"/>
      <w:r w:rsidRPr="00F2251D">
        <w:rPr>
          <w:rFonts w:ascii="Times New Roman" w:hAnsi="Times New Roman" w:cs="Times New Roman"/>
          <w:sz w:val="28"/>
          <w:szCs w:val="28"/>
          <w:lang w:val="en-US"/>
        </w:rPr>
        <w:t>Nanopipette</w:t>
      </w:r>
      <w:proofErr w:type="spellEnd"/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/ </w:t>
      </w:r>
      <w:r w:rsidR="00F13806" w:rsidRPr="00F13806">
        <w:rPr>
          <w:rFonts w:ascii="Times New Roman" w:hAnsi="Times New Roman" w:cs="Times New Roman"/>
          <w:sz w:val="28"/>
          <w:szCs w:val="28"/>
          <w:lang w:val="en-US"/>
        </w:rPr>
        <w:br/>
      </w:r>
      <w:r w:rsidR="006D1D29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D. </w:t>
      </w:r>
      <w:proofErr w:type="spellStart"/>
      <w:r w:rsidR="006D1D29" w:rsidRPr="00F2251D">
        <w:rPr>
          <w:rFonts w:ascii="Times New Roman" w:hAnsi="Times New Roman" w:cs="Times New Roman"/>
          <w:sz w:val="28"/>
          <w:szCs w:val="28"/>
          <w:lang w:val="en-US"/>
        </w:rPr>
        <w:t>Momotenko</w:t>
      </w:r>
      <w:proofErr w:type="spellEnd"/>
      <w:r w:rsidR="006D1D29" w:rsidRPr="00F2251D">
        <w:rPr>
          <w:rFonts w:ascii="Times New Roman" w:hAnsi="Times New Roman" w:cs="Times New Roman"/>
          <w:sz w:val="28"/>
          <w:szCs w:val="28"/>
          <w:lang w:val="en-US"/>
        </w:rPr>
        <w:t>, A. Pag</w:t>
      </w: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e, M. Adobes-Vidal, P. R. </w:t>
      </w:r>
      <w:proofErr w:type="spellStart"/>
      <w:r w:rsidRPr="00F2251D">
        <w:rPr>
          <w:rFonts w:ascii="Times New Roman" w:hAnsi="Times New Roman" w:cs="Times New Roman"/>
          <w:sz w:val="28"/>
          <w:szCs w:val="28"/>
          <w:lang w:val="en-US"/>
        </w:rPr>
        <w:t>Unwin</w:t>
      </w:r>
      <w:proofErr w:type="spellEnd"/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//</w:t>
      </w:r>
      <w:r w:rsidR="006D1D29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ACS Nano </w:t>
      </w: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– </w:t>
      </w:r>
      <w:r w:rsidR="006D1D29" w:rsidRPr="00F2251D">
        <w:rPr>
          <w:rFonts w:ascii="Times New Roman" w:hAnsi="Times New Roman" w:cs="Times New Roman"/>
          <w:sz w:val="28"/>
          <w:szCs w:val="28"/>
          <w:lang w:val="en-US"/>
        </w:rPr>
        <w:t>2016</w:t>
      </w: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– Vol. </w:t>
      </w:r>
      <w:r w:rsidR="006D1D29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10, </w:t>
      </w: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P. </w:t>
      </w:r>
      <w:r w:rsidR="006D1D29" w:rsidRPr="00F2251D">
        <w:rPr>
          <w:rFonts w:ascii="Times New Roman" w:hAnsi="Times New Roman" w:cs="Times New Roman"/>
          <w:sz w:val="28"/>
          <w:szCs w:val="28"/>
          <w:lang w:val="en-US"/>
        </w:rPr>
        <w:t>8871.</w:t>
      </w:r>
    </w:p>
    <w:p w14:paraId="40982A3A" w14:textId="0142C8A5" w:rsidR="00971B1E" w:rsidRPr="00F2251D" w:rsidRDefault="005B6CB2" w:rsidP="00434784">
      <w:pPr>
        <w:pStyle w:val="a5"/>
        <w:numPr>
          <w:ilvl w:val="0"/>
          <w:numId w:val="4"/>
        </w:numPr>
        <w:tabs>
          <w:tab w:val="left" w:pos="993"/>
          <w:tab w:val="left" w:pos="1276"/>
        </w:tabs>
        <w:autoSpaceDE w:val="0"/>
        <w:autoSpaceDN w:val="0"/>
        <w:adjustRightInd w:val="0"/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Mechanism for the </w:t>
      </w:r>
      <w:proofErr w:type="spellStart"/>
      <w:r w:rsidRPr="00F2251D">
        <w:rPr>
          <w:rFonts w:ascii="Times New Roman" w:hAnsi="Times New Roman" w:cs="Times New Roman"/>
          <w:sz w:val="28"/>
          <w:szCs w:val="28"/>
          <w:lang w:val="en-US"/>
        </w:rPr>
        <w:t>photoreduction</w:t>
      </w:r>
      <w:proofErr w:type="spellEnd"/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of poly(</w:t>
      </w:r>
      <w:proofErr w:type="spellStart"/>
      <w:r w:rsidRPr="00F2251D">
        <w:rPr>
          <w:rFonts w:ascii="Times New Roman" w:hAnsi="Times New Roman" w:cs="Times New Roman"/>
          <w:sz w:val="28"/>
          <w:szCs w:val="28"/>
          <w:lang w:val="en-US"/>
        </w:rPr>
        <w:t>vinylpyrrolidone</w:t>
      </w:r>
      <w:proofErr w:type="spellEnd"/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) to HAuCl4 and the dominating </w:t>
      </w:r>
      <w:proofErr w:type="spellStart"/>
      <w:r w:rsidRPr="00F2251D">
        <w:rPr>
          <w:rFonts w:ascii="Times New Roman" w:hAnsi="Times New Roman" w:cs="Times New Roman"/>
          <w:sz w:val="28"/>
          <w:szCs w:val="28"/>
          <w:lang w:val="en-US"/>
        </w:rPr>
        <w:t>saturable</w:t>
      </w:r>
      <w:proofErr w:type="spellEnd"/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absorption of Au colloids / </w:t>
      </w:r>
      <w:r w:rsidR="006D1D29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G. Fan, </w:t>
      </w:r>
      <w:r w:rsidR="00F13806" w:rsidRPr="00F13806">
        <w:rPr>
          <w:rFonts w:ascii="Times New Roman" w:hAnsi="Times New Roman" w:cs="Times New Roman"/>
          <w:sz w:val="28"/>
          <w:szCs w:val="28"/>
          <w:lang w:val="en-US"/>
        </w:rPr>
        <w:br/>
      </w:r>
      <w:r w:rsidR="006D1D29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Y. Han, S. </w:t>
      </w:r>
      <w:proofErr w:type="spellStart"/>
      <w:r w:rsidR="006D1D29" w:rsidRPr="00F2251D">
        <w:rPr>
          <w:rFonts w:ascii="Times New Roman" w:hAnsi="Times New Roman" w:cs="Times New Roman"/>
          <w:sz w:val="28"/>
          <w:szCs w:val="28"/>
          <w:lang w:val="en-US"/>
        </w:rPr>
        <w:t>Luo</w:t>
      </w:r>
      <w:proofErr w:type="spellEnd"/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et al. //</w:t>
      </w:r>
      <w:r w:rsidR="006D1D29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Phys. Chem. Chem. Phys. </w:t>
      </w: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– </w:t>
      </w:r>
      <w:r w:rsidR="006D1D29" w:rsidRPr="00F2251D">
        <w:rPr>
          <w:rFonts w:ascii="Times New Roman" w:hAnsi="Times New Roman" w:cs="Times New Roman"/>
          <w:sz w:val="28"/>
          <w:szCs w:val="28"/>
          <w:lang w:val="en-US"/>
        </w:rPr>
        <w:t>2016</w:t>
      </w: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– Vol.</w:t>
      </w:r>
      <w:r w:rsidR="006D1D29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18, </w:t>
      </w: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P. </w:t>
      </w:r>
      <w:r w:rsidR="006D1D29" w:rsidRPr="00F2251D">
        <w:rPr>
          <w:rFonts w:ascii="Times New Roman" w:hAnsi="Times New Roman" w:cs="Times New Roman"/>
          <w:sz w:val="28"/>
          <w:szCs w:val="28"/>
          <w:lang w:val="en-US"/>
        </w:rPr>
        <w:t>8993</w:t>
      </w:r>
    </w:p>
    <w:p w14:paraId="7F0DC5B9" w14:textId="43B29444" w:rsidR="00971B1E" w:rsidRPr="00F2251D" w:rsidRDefault="005B6CB2" w:rsidP="00434784">
      <w:pPr>
        <w:pStyle w:val="a5"/>
        <w:numPr>
          <w:ilvl w:val="0"/>
          <w:numId w:val="4"/>
        </w:numPr>
        <w:tabs>
          <w:tab w:val="left" w:pos="993"/>
          <w:tab w:val="left" w:pos="1276"/>
        </w:tabs>
        <w:autoSpaceDE w:val="0"/>
        <w:autoSpaceDN w:val="0"/>
        <w:adjustRightInd w:val="0"/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Throughput enhancement technique for MAPPER </w:t>
      </w:r>
      <w:proofErr w:type="spellStart"/>
      <w:r w:rsidRPr="00F2251D">
        <w:rPr>
          <w:rFonts w:ascii="Times New Roman" w:hAnsi="Times New Roman" w:cs="Times New Roman"/>
          <w:sz w:val="28"/>
          <w:szCs w:val="28"/>
          <w:lang w:val="en-US"/>
        </w:rPr>
        <w:t>maskless</w:t>
      </w:r>
      <w:proofErr w:type="spellEnd"/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lithography / </w:t>
      </w:r>
      <w:r w:rsidR="00971B1E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M. J. Wieland, H. </w:t>
      </w:r>
      <w:proofErr w:type="spellStart"/>
      <w:r w:rsidR="00971B1E" w:rsidRPr="00F2251D">
        <w:rPr>
          <w:rFonts w:ascii="Times New Roman" w:hAnsi="Times New Roman" w:cs="Times New Roman"/>
          <w:sz w:val="28"/>
          <w:szCs w:val="28"/>
          <w:lang w:val="en-US"/>
        </w:rPr>
        <w:t>Derks</w:t>
      </w:r>
      <w:proofErr w:type="spellEnd"/>
      <w:r w:rsidR="00971B1E" w:rsidRPr="00F2251D">
        <w:rPr>
          <w:rFonts w:ascii="Times New Roman" w:hAnsi="Times New Roman" w:cs="Times New Roman"/>
          <w:sz w:val="28"/>
          <w:szCs w:val="28"/>
          <w:lang w:val="en-US"/>
        </w:rPr>
        <w:t>, H. Gupta</w:t>
      </w: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et al. //</w:t>
      </w:r>
      <w:r w:rsidR="00971B1E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Proc. SPIE </w:t>
      </w: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7637Altern. </w:t>
      </w:r>
      <w:proofErr w:type="spellStart"/>
      <w:r w:rsidRPr="00F2251D">
        <w:rPr>
          <w:rFonts w:ascii="Times New Roman" w:hAnsi="Times New Roman" w:cs="Times New Roman"/>
          <w:sz w:val="28"/>
          <w:szCs w:val="28"/>
          <w:lang w:val="en-US"/>
        </w:rPr>
        <w:t>Lithogr</w:t>
      </w:r>
      <w:proofErr w:type="spellEnd"/>
      <w:r w:rsidRPr="00F2251D">
        <w:rPr>
          <w:rFonts w:ascii="Times New Roman" w:hAnsi="Times New Roman" w:cs="Times New Roman"/>
          <w:sz w:val="28"/>
          <w:szCs w:val="28"/>
          <w:lang w:val="en-US"/>
        </w:rPr>
        <w:t>. Technol. II – 2010 – P</w:t>
      </w:r>
      <w:r w:rsidR="00971B1E" w:rsidRPr="00F2251D">
        <w:rPr>
          <w:rFonts w:ascii="Times New Roman" w:hAnsi="Times New Roman" w:cs="Times New Roman"/>
          <w:sz w:val="28"/>
          <w:szCs w:val="28"/>
          <w:lang w:val="en-US"/>
        </w:rPr>
        <w:t>. 76371Z.</w:t>
      </w:r>
    </w:p>
    <w:p w14:paraId="003B188F" w14:textId="5BAE0600" w:rsidR="00971B1E" w:rsidRPr="00F2251D" w:rsidRDefault="005B6CB2" w:rsidP="00434784">
      <w:pPr>
        <w:pStyle w:val="a5"/>
        <w:numPr>
          <w:ilvl w:val="0"/>
          <w:numId w:val="4"/>
        </w:numPr>
        <w:tabs>
          <w:tab w:val="left" w:pos="993"/>
          <w:tab w:val="left" w:pos="1276"/>
        </w:tabs>
        <w:autoSpaceDE w:val="0"/>
        <w:autoSpaceDN w:val="0"/>
        <w:adjustRightInd w:val="0"/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proofErr w:type="spellStart"/>
      <w:r w:rsidRPr="00F2251D">
        <w:rPr>
          <w:rFonts w:ascii="Times New Roman" w:hAnsi="Times New Roman" w:cs="Times New Roman"/>
          <w:sz w:val="28"/>
          <w:szCs w:val="28"/>
          <w:lang w:val="en-US"/>
        </w:rPr>
        <w:t>Multibeam</w:t>
      </w:r>
      <w:proofErr w:type="spellEnd"/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scanning electron microscope: Experimental results / </w:t>
      </w:r>
      <w:r w:rsidR="00971B1E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A. </w:t>
      </w:r>
      <w:proofErr w:type="spellStart"/>
      <w:r w:rsidR="00971B1E" w:rsidRPr="00F2251D">
        <w:rPr>
          <w:rFonts w:ascii="Times New Roman" w:hAnsi="Times New Roman" w:cs="Times New Roman"/>
          <w:sz w:val="28"/>
          <w:szCs w:val="28"/>
          <w:lang w:val="en-US"/>
        </w:rPr>
        <w:t>Mohammadi-Gheidari</w:t>
      </w:r>
      <w:proofErr w:type="spellEnd"/>
      <w:r w:rsidR="00971B1E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, C. W. Hagen, P. </w:t>
      </w:r>
      <w:proofErr w:type="spellStart"/>
      <w:r w:rsidR="00971B1E" w:rsidRPr="00F2251D">
        <w:rPr>
          <w:rFonts w:ascii="Times New Roman" w:hAnsi="Times New Roman" w:cs="Times New Roman"/>
          <w:sz w:val="28"/>
          <w:szCs w:val="28"/>
          <w:lang w:val="en-US"/>
        </w:rPr>
        <w:t>Kruit</w:t>
      </w:r>
      <w:proofErr w:type="spellEnd"/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//</w:t>
      </w:r>
      <w:r w:rsidR="00971B1E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J. Vac. Sci. Technol. B </w:t>
      </w:r>
      <w:proofErr w:type="spellStart"/>
      <w:r w:rsidR="00971B1E" w:rsidRPr="00F2251D">
        <w:rPr>
          <w:rFonts w:ascii="Times New Roman" w:hAnsi="Times New Roman" w:cs="Times New Roman"/>
          <w:sz w:val="28"/>
          <w:szCs w:val="28"/>
          <w:lang w:val="en-US"/>
        </w:rPr>
        <w:t>Microelectron</w:t>
      </w:r>
      <w:proofErr w:type="spellEnd"/>
      <w:r w:rsidR="00971B1E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. </w:t>
      </w:r>
      <w:proofErr w:type="spellStart"/>
      <w:r w:rsidR="00971B1E" w:rsidRPr="00F2251D">
        <w:rPr>
          <w:rFonts w:ascii="Times New Roman" w:hAnsi="Times New Roman" w:cs="Times New Roman"/>
          <w:sz w:val="28"/>
          <w:szCs w:val="28"/>
          <w:lang w:val="en-US"/>
        </w:rPr>
        <w:t>Nanom</w:t>
      </w:r>
      <w:proofErr w:type="spellEnd"/>
      <w:r w:rsidR="00971B1E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. </w:t>
      </w:r>
      <w:proofErr w:type="spellStart"/>
      <w:r w:rsidR="00971B1E" w:rsidRPr="00F2251D">
        <w:rPr>
          <w:rFonts w:ascii="Times New Roman" w:hAnsi="Times New Roman" w:cs="Times New Roman"/>
          <w:sz w:val="28"/>
          <w:szCs w:val="28"/>
          <w:lang w:val="en-US"/>
        </w:rPr>
        <w:t>Struct</w:t>
      </w:r>
      <w:proofErr w:type="spellEnd"/>
      <w:r w:rsidR="00971B1E" w:rsidRPr="00F2251D">
        <w:rPr>
          <w:rFonts w:ascii="Times New Roman" w:hAnsi="Times New Roman" w:cs="Times New Roman"/>
          <w:sz w:val="28"/>
          <w:szCs w:val="28"/>
          <w:lang w:val="en-US"/>
        </w:rPr>
        <w:t>.</w:t>
      </w: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–</w:t>
      </w:r>
      <w:r w:rsidR="00971B1E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2010</w:t>
      </w: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– Vol. </w:t>
      </w:r>
      <w:r w:rsidR="00971B1E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28, </w:t>
      </w: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P. </w:t>
      </w:r>
      <w:r w:rsidR="00971B1E" w:rsidRPr="00F2251D">
        <w:rPr>
          <w:rFonts w:ascii="Times New Roman" w:hAnsi="Times New Roman" w:cs="Times New Roman"/>
          <w:sz w:val="28"/>
          <w:szCs w:val="28"/>
          <w:lang w:val="en-US"/>
        </w:rPr>
        <w:t>C6G5.</w:t>
      </w:r>
    </w:p>
    <w:p w14:paraId="4F414FE2" w14:textId="20C4DBBA" w:rsidR="0029370E" w:rsidRPr="00F2251D" w:rsidRDefault="005B6CB2" w:rsidP="00434784">
      <w:pPr>
        <w:pStyle w:val="a5"/>
        <w:numPr>
          <w:ilvl w:val="0"/>
          <w:numId w:val="4"/>
        </w:numPr>
        <w:tabs>
          <w:tab w:val="left" w:pos="993"/>
          <w:tab w:val="left" w:pos="1276"/>
        </w:tabs>
        <w:autoSpaceDE w:val="0"/>
        <w:autoSpaceDN w:val="0"/>
        <w:adjustRightInd w:val="0"/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Parallel electron-beam-induced deposition using a multi-beam scanning electron microscope / </w:t>
      </w:r>
      <w:r w:rsidR="00971B1E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P. C. Post, A. </w:t>
      </w:r>
      <w:proofErr w:type="spellStart"/>
      <w:r w:rsidR="00971B1E" w:rsidRPr="00F2251D">
        <w:rPr>
          <w:rFonts w:ascii="Times New Roman" w:hAnsi="Times New Roman" w:cs="Times New Roman"/>
          <w:sz w:val="28"/>
          <w:szCs w:val="28"/>
          <w:lang w:val="en-US"/>
        </w:rPr>
        <w:t>Mohammadi-</w:t>
      </w:r>
      <w:r w:rsidRPr="00F2251D">
        <w:rPr>
          <w:rFonts w:ascii="Times New Roman" w:hAnsi="Times New Roman" w:cs="Times New Roman"/>
          <w:sz w:val="28"/>
          <w:szCs w:val="28"/>
          <w:lang w:val="en-US"/>
        </w:rPr>
        <w:t>Gheidari</w:t>
      </w:r>
      <w:proofErr w:type="spellEnd"/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, C. W. Hagen, P. </w:t>
      </w:r>
      <w:proofErr w:type="spellStart"/>
      <w:r w:rsidRPr="00F2251D">
        <w:rPr>
          <w:rFonts w:ascii="Times New Roman" w:hAnsi="Times New Roman" w:cs="Times New Roman"/>
          <w:sz w:val="28"/>
          <w:szCs w:val="28"/>
          <w:lang w:val="en-US"/>
        </w:rPr>
        <w:t>Kruit</w:t>
      </w:r>
      <w:proofErr w:type="spellEnd"/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//</w:t>
      </w:r>
      <w:r w:rsidR="00971B1E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J. Vac. Sci. Technol. B </w:t>
      </w:r>
      <w:proofErr w:type="spellStart"/>
      <w:r w:rsidR="00971B1E" w:rsidRPr="00F2251D">
        <w:rPr>
          <w:rFonts w:ascii="Times New Roman" w:hAnsi="Times New Roman" w:cs="Times New Roman"/>
          <w:sz w:val="28"/>
          <w:szCs w:val="28"/>
          <w:lang w:val="en-US"/>
        </w:rPr>
        <w:t>Microelectron</w:t>
      </w:r>
      <w:proofErr w:type="spellEnd"/>
      <w:r w:rsidR="00971B1E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. </w:t>
      </w:r>
      <w:proofErr w:type="spellStart"/>
      <w:r w:rsidR="00971B1E" w:rsidRPr="00F2251D">
        <w:rPr>
          <w:rFonts w:ascii="Times New Roman" w:hAnsi="Times New Roman" w:cs="Times New Roman"/>
          <w:sz w:val="28"/>
          <w:szCs w:val="28"/>
          <w:lang w:val="en-US"/>
        </w:rPr>
        <w:t>Nanom</w:t>
      </w:r>
      <w:proofErr w:type="spellEnd"/>
      <w:r w:rsidR="00971B1E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. </w:t>
      </w:r>
      <w:proofErr w:type="spellStart"/>
      <w:r w:rsidR="00971B1E" w:rsidRPr="00F2251D">
        <w:rPr>
          <w:rFonts w:ascii="Times New Roman" w:hAnsi="Times New Roman" w:cs="Times New Roman"/>
          <w:sz w:val="28"/>
          <w:szCs w:val="28"/>
          <w:lang w:val="en-US"/>
        </w:rPr>
        <w:t>Struct</w:t>
      </w:r>
      <w:proofErr w:type="spellEnd"/>
      <w:r w:rsidR="00971B1E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. </w:t>
      </w: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– </w:t>
      </w:r>
      <w:r w:rsidR="00971B1E" w:rsidRPr="00F2251D">
        <w:rPr>
          <w:rFonts w:ascii="Times New Roman" w:hAnsi="Times New Roman" w:cs="Times New Roman"/>
          <w:sz w:val="28"/>
          <w:szCs w:val="28"/>
          <w:lang w:val="en-US"/>
        </w:rPr>
        <w:t>2011</w:t>
      </w: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- Vol. </w:t>
      </w:r>
      <w:r w:rsidR="00971B1E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29, </w:t>
      </w: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P. </w:t>
      </w:r>
      <w:r w:rsidR="00971B1E" w:rsidRPr="00F2251D">
        <w:rPr>
          <w:rFonts w:ascii="Times New Roman" w:hAnsi="Times New Roman" w:cs="Times New Roman"/>
          <w:sz w:val="28"/>
          <w:szCs w:val="28"/>
          <w:lang w:val="en-US"/>
        </w:rPr>
        <w:t>06F310.</w:t>
      </w:r>
    </w:p>
    <w:p w14:paraId="5A50BCAC" w14:textId="7A18200E" w:rsidR="0029370E" w:rsidRPr="00F2251D" w:rsidRDefault="005B6CB2" w:rsidP="00434784">
      <w:pPr>
        <w:pStyle w:val="a5"/>
        <w:numPr>
          <w:ilvl w:val="0"/>
          <w:numId w:val="4"/>
        </w:numPr>
        <w:tabs>
          <w:tab w:val="left" w:pos="993"/>
          <w:tab w:val="left" w:pos="1276"/>
        </w:tabs>
        <w:autoSpaceDE w:val="0"/>
        <w:autoSpaceDN w:val="0"/>
        <w:adjustRightInd w:val="0"/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Application of transmission electron microscopes to </w:t>
      </w:r>
      <w:proofErr w:type="spellStart"/>
      <w:r w:rsidRPr="00F2251D">
        <w:rPr>
          <w:rFonts w:ascii="Times New Roman" w:hAnsi="Times New Roman" w:cs="Times New Roman"/>
          <w:sz w:val="28"/>
          <w:szCs w:val="28"/>
          <w:lang w:val="en-US"/>
        </w:rPr>
        <w:t>nanometre</w:t>
      </w:r>
      <w:proofErr w:type="spellEnd"/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-sized fabrication by means of electron beam-induced deposition / </w:t>
      </w:r>
      <w:r w:rsidR="0029370E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M. </w:t>
      </w:r>
      <w:proofErr w:type="spellStart"/>
      <w:r w:rsidR="0029370E" w:rsidRPr="00F2251D">
        <w:rPr>
          <w:rFonts w:ascii="Times New Roman" w:hAnsi="Times New Roman" w:cs="Times New Roman"/>
          <w:sz w:val="28"/>
          <w:szCs w:val="28"/>
          <w:lang w:val="en-US"/>
        </w:rPr>
        <w:t>Shimojo</w:t>
      </w:r>
      <w:proofErr w:type="spellEnd"/>
      <w:r w:rsidR="0029370E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, K. </w:t>
      </w:r>
      <w:proofErr w:type="spellStart"/>
      <w:r w:rsidR="0029370E" w:rsidRPr="00F2251D">
        <w:rPr>
          <w:rFonts w:ascii="Times New Roman" w:hAnsi="Times New Roman" w:cs="Times New Roman"/>
          <w:sz w:val="28"/>
          <w:szCs w:val="28"/>
          <w:lang w:val="en-US"/>
        </w:rPr>
        <w:t>Mitsuish</w:t>
      </w:r>
      <w:r w:rsidRPr="00F2251D">
        <w:rPr>
          <w:rFonts w:ascii="Times New Roman" w:hAnsi="Times New Roman" w:cs="Times New Roman"/>
          <w:sz w:val="28"/>
          <w:szCs w:val="28"/>
          <w:lang w:val="en-US"/>
        </w:rPr>
        <w:t>i</w:t>
      </w:r>
      <w:proofErr w:type="spellEnd"/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, M. Tanaka, M. Han, K. </w:t>
      </w:r>
      <w:proofErr w:type="spellStart"/>
      <w:r w:rsidRPr="00F2251D">
        <w:rPr>
          <w:rFonts w:ascii="Times New Roman" w:hAnsi="Times New Roman" w:cs="Times New Roman"/>
          <w:sz w:val="28"/>
          <w:szCs w:val="28"/>
          <w:lang w:val="en-US"/>
        </w:rPr>
        <w:t>Furuya</w:t>
      </w:r>
      <w:proofErr w:type="spellEnd"/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//</w:t>
      </w:r>
      <w:r w:rsidR="0029370E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J. </w:t>
      </w:r>
      <w:proofErr w:type="spellStart"/>
      <w:r w:rsidR="0029370E" w:rsidRPr="00F2251D">
        <w:rPr>
          <w:rFonts w:ascii="Times New Roman" w:hAnsi="Times New Roman" w:cs="Times New Roman"/>
          <w:sz w:val="28"/>
          <w:szCs w:val="28"/>
          <w:lang w:val="en-US"/>
        </w:rPr>
        <w:t>Microsc</w:t>
      </w:r>
      <w:proofErr w:type="spellEnd"/>
      <w:r w:rsidR="0029370E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. </w:t>
      </w: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– </w:t>
      </w:r>
      <w:r w:rsidR="0029370E" w:rsidRPr="00F2251D">
        <w:rPr>
          <w:rFonts w:ascii="Times New Roman" w:hAnsi="Times New Roman" w:cs="Times New Roman"/>
          <w:sz w:val="28"/>
          <w:szCs w:val="28"/>
          <w:lang w:val="en-US"/>
        </w:rPr>
        <w:t>2004</w:t>
      </w: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– Vol.</w:t>
      </w:r>
      <w:r w:rsidR="0029370E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214,</w:t>
      </w: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F13806" w:rsidRPr="00F13806">
        <w:rPr>
          <w:rFonts w:ascii="Times New Roman" w:hAnsi="Times New Roman" w:cs="Times New Roman"/>
          <w:sz w:val="28"/>
          <w:szCs w:val="28"/>
          <w:lang w:val="en-US"/>
        </w:rPr>
        <w:br/>
      </w:r>
      <w:bookmarkStart w:id="0" w:name="_GoBack"/>
      <w:bookmarkEnd w:id="0"/>
      <w:r w:rsidRPr="00F2251D">
        <w:rPr>
          <w:rFonts w:ascii="Times New Roman" w:hAnsi="Times New Roman" w:cs="Times New Roman"/>
          <w:sz w:val="28"/>
          <w:szCs w:val="28"/>
          <w:lang w:val="en-US"/>
        </w:rPr>
        <w:t>P.</w:t>
      </w:r>
      <w:r w:rsidR="0029370E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76.</w:t>
      </w:r>
    </w:p>
    <w:p w14:paraId="7DCAA5F0" w14:textId="0538FA88" w:rsidR="0029370E" w:rsidRPr="00F2251D" w:rsidRDefault="006C09C7" w:rsidP="00434784">
      <w:pPr>
        <w:pStyle w:val="a5"/>
        <w:numPr>
          <w:ilvl w:val="0"/>
          <w:numId w:val="4"/>
        </w:numPr>
        <w:tabs>
          <w:tab w:val="left" w:pos="993"/>
          <w:tab w:val="left" w:pos="1276"/>
        </w:tabs>
        <w:autoSpaceDE w:val="0"/>
        <w:autoSpaceDN w:val="0"/>
        <w:adjustRightInd w:val="0"/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Approaching the Resolution Limit of Nanometer-Scale Electron Beam-Induced Deposition </w:t>
      </w:r>
      <w:r w:rsidR="005B6CB2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/ </w:t>
      </w:r>
      <w:r w:rsidR="0029370E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W. F. Van </w:t>
      </w:r>
      <w:proofErr w:type="spellStart"/>
      <w:r w:rsidR="0029370E" w:rsidRPr="00F2251D">
        <w:rPr>
          <w:rFonts w:ascii="Times New Roman" w:hAnsi="Times New Roman" w:cs="Times New Roman"/>
          <w:sz w:val="28"/>
          <w:szCs w:val="28"/>
          <w:lang w:val="en-US"/>
        </w:rPr>
        <w:t>Dorp</w:t>
      </w:r>
      <w:proofErr w:type="spellEnd"/>
      <w:r w:rsidR="0029370E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, B. Van </w:t>
      </w:r>
      <w:proofErr w:type="spellStart"/>
      <w:r w:rsidR="0029370E" w:rsidRPr="00F2251D">
        <w:rPr>
          <w:rFonts w:ascii="Times New Roman" w:hAnsi="Times New Roman" w:cs="Times New Roman"/>
          <w:sz w:val="28"/>
          <w:szCs w:val="28"/>
          <w:lang w:val="en-US"/>
        </w:rPr>
        <w:t>Someren</w:t>
      </w:r>
      <w:proofErr w:type="spellEnd"/>
      <w:r w:rsidR="0029370E" w:rsidRPr="00F2251D">
        <w:rPr>
          <w:rFonts w:ascii="Times New Roman" w:hAnsi="Times New Roman" w:cs="Times New Roman"/>
          <w:sz w:val="28"/>
          <w:szCs w:val="28"/>
          <w:lang w:val="en-US"/>
        </w:rPr>
        <w:t>, C. W. Hagen</w:t>
      </w: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et al. //</w:t>
      </w:r>
      <w:r w:rsidR="0029370E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Nano </w:t>
      </w:r>
      <w:proofErr w:type="spellStart"/>
      <w:r w:rsidR="0029370E" w:rsidRPr="00F2251D">
        <w:rPr>
          <w:rFonts w:ascii="Times New Roman" w:hAnsi="Times New Roman" w:cs="Times New Roman"/>
          <w:sz w:val="28"/>
          <w:szCs w:val="28"/>
          <w:lang w:val="en-US"/>
        </w:rPr>
        <w:t>Lett</w:t>
      </w:r>
      <w:proofErr w:type="spellEnd"/>
      <w:r w:rsidR="0029370E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. </w:t>
      </w: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– </w:t>
      </w:r>
      <w:r w:rsidR="0029370E" w:rsidRPr="00F2251D">
        <w:rPr>
          <w:rFonts w:ascii="Times New Roman" w:hAnsi="Times New Roman" w:cs="Times New Roman"/>
          <w:sz w:val="28"/>
          <w:szCs w:val="28"/>
          <w:lang w:val="en-US"/>
        </w:rPr>
        <w:t>2005</w:t>
      </w: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– Vol.</w:t>
      </w:r>
      <w:r w:rsidR="0029370E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5, </w:t>
      </w: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P. </w:t>
      </w:r>
      <w:r w:rsidR="0029370E" w:rsidRPr="00F2251D">
        <w:rPr>
          <w:rFonts w:ascii="Times New Roman" w:hAnsi="Times New Roman" w:cs="Times New Roman"/>
          <w:sz w:val="28"/>
          <w:szCs w:val="28"/>
          <w:lang w:val="en-US"/>
        </w:rPr>
        <w:t>1303.</w:t>
      </w:r>
    </w:p>
    <w:p w14:paraId="2D0CCB46" w14:textId="5D14E5B1" w:rsidR="00DB46D8" w:rsidRPr="00F2251D" w:rsidRDefault="006C09C7" w:rsidP="00434784">
      <w:pPr>
        <w:pStyle w:val="a5"/>
        <w:numPr>
          <w:ilvl w:val="0"/>
          <w:numId w:val="4"/>
        </w:numPr>
        <w:tabs>
          <w:tab w:val="left" w:pos="993"/>
          <w:tab w:val="left" w:pos="1276"/>
        </w:tabs>
        <w:autoSpaceDE w:val="0"/>
        <w:autoSpaceDN w:val="0"/>
        <w:adjustRightInd w:val="0"/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Focused electron beam induced deposition of gold / </w:t>
      </w:r>
      <w:r w:rsidR="0029370E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P. Hoffmann, I. </w:t>
      </w:r>
      <w:proofErr w:type="spellStart"/>
      <w:r w:rsidR="0029370E" w:rsidRPr="00F2251D">
        <w:rPr>
          <w:rFonts w:ascii="Times New Roman" w:hAnsi="Times New Roman" w:cs="Times New Roman"/>
          <w:sz w:val="28"/>
          <w:szCs w:val="28"/>
          <w:lang w:val="en-US"/>
        </w:rPr>
        <w:t>Utke</w:t>
      </w:r>
      <w:proofErr w:type="spellEnd"/>
      <w:r w:rsidR="0029370E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, F. </w:t>
      </w:r>
      <w:proofErr w:type="spellStart"/>
      <w:r w:rsidR="0029370E" w:rsidRPr="00F2251D">
        <w:rPr>
          <w:rFonts w:ascii="Times New Roman" w:hAnsi="Times New Roman" w:cs="Times New Roman"/>
          <w:sz w:val="28"/>
          <w:szCs w:val="28"/>
          <w:lang w:val="en-US"/>
        </w:rPr>
        <w:t>Cicoira</w:t>
      </w:r>
      <w:proofErr w:type="spellEnd"/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et al. //</w:t>
      </w:r>
      <w:r w:rsidR="0029370E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J. Vac. Sci. Technol. B </w:t>
      </w:r>
      <w:proofErr w:type="spellStart"/>
      <w:r w:rsidR="0029370E" w:rsidRPr="00F2251D">
        <w:rPr>
          <w:rFonts w:ascii="Times New Roman" w:hAnsi="Times New Roman" w:cs="Times New Roman"/>
          <w:sz w:val="28"/>
          <w:szCs w:val="28"/>
          <w:lang w:val="en-US"/>
        </w:rPr>
        <w:t>Microelectron</w:t>
      </w:r>
      <w:proofErr w:type="spellEnd"/>
      <w:r w:rsidR="0029370E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. </w:t>
      </w:r>
      <w:proofErr w:type="spellStart"/>
      <w:r w:rsidR="0029370E" w:rsidRPr="00F2251D">
        <w:rPr>
          <w:rFonts w:ascii="Times New Roman" w:hAnsi="Times New Roman" w:cs="Times New Roman"/>
          <w:sz w:val="28"/>
          <w:szCs w:val="28"/>
          <w:lang w:val="en-US"/>
        </w:rPr>
        <w:t>Nanom</w:t>
      </w:r>
      <w:proofErr w:type="spellEnd"/>
      <w:r w:rsidR="0029370E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. </w:t>
      </w:r>
      <w:proofErr w:type="spellStart"/>
      <w:r w:rsidR="0029370E" w:rsidRPr="00F2251D">
        <w:rPr>
          <w:rFonts w:ascii="Times New Roman" w:hAnsi="Times New Roman" w:cs="Times New Roman"/>
          <w:sz w:val="28"/>
          <w:szCs w:val="28"/>
          <w:lang w:val="en-US"/>
        </w:rPr>
        <w:t>Struct</w:t>
      </w:r>
      <w:proofErr w:type="spellEnd"/>
      <w:r w:rsidR="0029370E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. </w:t>
      </w: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– </w:t>
      </w:r>
      <w:r w:rsidR="0029370E" w:rsidRPr="00F2251D">
        <w:rPr>
          <w:rFonts w:ascii="Times New Roman" w:hAnsi="Times New Roman" w:cs="Times New Roman"/>
          <w:sz w:val="28"/>
          <w:szCs w:val="28"/>
          <w:lang w:val="en-US"/>
        </w:rPr>
        <w:t>2000</w:t>
      </w: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– Vol.</w:t>
      </w:r>
      <w:r w:rsidR="0029370E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18, </w:t>
      </w: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P. </w:t>
      </w:r>
      <w:r w:rsidR="0029370E" w:rsidRPr="00F2251D">
        <w:rPr>
          <w:rFonts w:ascii="Times New Roman" w:hAnsi="Times New Roman" w:cs="Times New Roman"/>
          <w:sz w:val="28"/>
          <w:szCs w:val="28"/>
          <w:lang w:val="en-US"/>
        </w:rPr>
        <w:t>3168.</w:t>
      </w:r>
    </w:p>
    <w:p w14:paraId="7D11F3FF" w14:textId="78B560D5" w:rsidR="00DB46D8" w:rsidRPr="00F2251D" w:rsidRDefault="006C09C7" w:rsidP="00434784">
      <w:pPr>
        <w:pStyle w:val="a5"/>
        <w:numPr>
          <w:ilvl w:val="0"/>
          <w:numId w:val="4"/>
        </w:numPr>
        <w:tabs>
          <w:tab w:val="left" w:pos="993"/>
          <w:tab w:val="left" w:pos="1276"/>
        </w:tabs>
        <w:autoSpaceDE w:val="0"/>
        <w:autoSpaceDN w:val="0"/>
        <w:adjustRightInd w:val="0"/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Periodic structure formation by focused electron-beam-induced deposition / </w:t>
      </w:r>
      <w:r w:rsidR="00DB46D8" w:rsidRPr="00F2251D">
        <w:rPr>
          <w:rFonts w:ascii="Times New Roman" w:hAnsi="Times New Roman" w:cs="Times New Roman"/>
          <w:sz w:val="28"/>
          <w:szCs w:val="28"/>
          <w:lang w:val="en-US"/>
        </w:rPr>
        <w:t>T. Bret, I.</w:t>
      </w: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Pr="00F2251D">
        <w:rPr>
          <w:rFonts w:ascii="Times New Roman" w:hAnsi="Times New Roman" w:cs="Times New Roman"/>
          <w:sz w:val="28"/>
          <w:szCs w:val="28"/>
          <w:lang w:val="en-US"/>
        </w:rPr>
        <w:t>Utke</w:t>
      </w:r>
      <w:proofErr w:type="spellEnd"/>
      <w:r w:rsidRPr="00F2251D">
        <w:rPr>
          <w:rFonts w:ascii="Times New Roman" w:hAnsi="Times New Roman" w:cs="Times New Roman"/>
          <w:sz w:val="28"/>
          <w:szCs w:val="28"/>
          <w:lang w:val="en-US"/>
        </w:rPr>
        <w:t>, C. Gaillard, P. Hoffmann //</w:t>
      </w:r>
      <w:r w:rsidR="00DB46D8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J. Vac. Sci. Technol. B </w:t>
      </w:r>
      <w:proofErr w:type="spellStart"/>
      <w:r w:rsidR="00DB46D8" w:rsidRPr="00F2251D">
        <w:rPr>
          <w:rFonts w:ascii="Times New Roman" w:hAnsi="Times New Roman" w:cs="Times New Roman"/>
          <w:sz w:val="28"/>
          <w:szCs w:val="28"/>
          <w:lang w:val="en-US"/>
        </w:rPr>
        <w:t>Microelectron</w:t>
      </w:r>
      <w:proofErr w:type="spellEnd"/>
      <w:r w:rsidR="00DB46D8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. </w:t>
      </w:r>
      <w:proofErr w:type="spellStart"/>
      <w:r w:rsidR="00DB46D8" w:rsidRPr="00F2251D">
        <w:rPr>
          <w:rFonts w:ascii="Times New Roman" w:hAnsi="Times New Roman" w:cs="Times New Roman"/>
          <w:sz w:val="28"/>
          <w:szCs w:val="28"/>
          <w:lang w:val="en-US"/>
        </w:rPr>
        <w:t>Nanom</w:t>
      </w:r>
      <w:proofErr w:type="spellEnd"/>
      <w:r w:rsidR="00DB46D8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. </w:t>
      </w:r>
      <w:proofErr w:type="spellStart"/>
      <w:r w:rsidR="00DB46D8" w:rsidRPr="00F2251D">
        <w:rPr>
          <w:rFonts w:ascii="Times New Roman" w:hAnsi="Times New Roman" w:cs="Times New Roman"/>
          <w:sz w:val="28"/>
          <w:szCs w:val="28"/>
          <w:lang w:val="en-US"/>
        </w:rPr>
        <w:t>Struct</w:t>
      </w:r>
      <w:proofErr w:type="spellEnd"/>
      <w:r w:rsidR="00DB46D8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. </w:t>
      </w: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– </w:t>
      </w:r>
      <w:r w:rsidR="00DB46D8" w:rsidRPr="00F2251D">
        <w:rPr>
          <w:rFonts w:ascii="Times New Roman" w:hAnsi="Times New Roman" w:cs="Times New Roman"/>
          <w:sz w:val="28"/>
          <w:szCs w:val="28"/>
          <w:lang w:val="en-US"/>
        </w:rPr>
        <w:t>2004</w:t>
      </w: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– Vol.</w:t>
      </w:r>
      <w:r w:rsidR="00DB46D8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22, 2504.</w:t>
      </w:r>
    </w:p>
    <w:p w14:paraId="1B5840BE" w14:textId="522855A7" w:rsidR="00AC4F43" w:rsidRPr="00F2251D" w:rsidRDefault="006C09C7" w:rsidP="00434784">
      <w:pPr>
        <w:pStyle w:val="a5"/>
        <w:numPr>
          <w:ilvl w:val="0"/>
          <w:numId w:val="4"/>
        </w:numPr>
        <w:tabs>
          <w:tab w:val="left" w:pos="993"/>
          <w:tab w:val="left" w:pos="1276"/>
        </w:tabs>
        <w:autoSpaceDE w:val="0"/>
        <w:autoSpaceDN w:val="0"/>
        <w:adjustRightInd w:val="0"/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Electron range effects in focused electron beam induced deposition of 3D nanostructures / </w:t>
      </w:r>
      <w:r w:rsidR="00DB46D8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T. Bret, I. </w:t>
      </w:r>
      <w:proofErr w:type="spellStart"/>
      <w:r w:rsidR="00DB46D8" w:rsidRPr="00F2251D">
        <w:rPr>
          <w:rFonts w:ascii="Times New Roman" w:hAnsi="Times New Roman" w:cs="Times New Roman"/>
          <w:sz w:val="28"/>
          <w:szCs w:val="28"/>
          <w:lang w:val="en-US"/>
        </w:rPr>
        <w:t>Utke</w:t>
      </w:r>
      <w:proofErr w:type="spellEnd"/>
      <w:r w:rsidR="00DB46D8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, P. Hoffmann, M. </w:t>
      </w:r>
      <w:proofErr w:type="spellStart"/>
      <w:r w:rsidR="00DB46D8" w:rsidRPr="00F2251D">
        <w:rPr>
          <w:rFonts w:ascii="Times New Roman" w:hAnsi="Times New Roman" w:cs="Times New Roman"/>
          <w:sz w:val="28"/>
          <w:szCs w:val="28"/>
          <w:lang w:val="en-US"/>
        </w:rPr>
        <w:t>Abourida</w:t>
      </w:r>
      <w:proofErr w:type="spellEnd"/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et al. // </w:t>
      </w:r>
      <w:proofErr w:type="spellStart"/>
      <w:r w:rsidRPr="00F2251D">
        <w:rPr>
          <w:rFonts w:ascii="Times New Roman" w:hAnsi="Times New Roman" w:cs="Times New Roman"/>
          <w:sz w:val="28"/>
          <w:szCs w:val="28"/>
          <w:lang w:val="en-US"/>
        </w:rPr>
        <w:t>Microelec</w:t>
      </w:r>
      <w:r w:rsidR="00DB46D8" w:rsidRPr="00F2251D">
        <w:rPr>
          <w:rFonts w:ascii="Times New Roman" w:hAnsi="Times New Roman" w:cs="Times New Roman"/>
          <w:sz w:val="28"/>
          <w:szCs w:val="28"/>
          <w:lang w:val="en-US"/>
        </w:rPr>
        <w:t>tron</w:t>
      </w:r>
      <w:proofErr w:type="spellEnd"/>
      <w:r w:rsidR="00DB46D8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. Eng. </w:t>
      </w: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– </w:t>
      </w:r>
      <w:r w:rsidR="00DB46D8" w:rsidRPr="00F2251D">
        <w:rPr>
          <w:rFonts w:ascii="Times New Roman" w:hAnsi="Times New Roman" w:cs="Times New Roman"/>
          <w:sz w:val="28"/>
          <w:szCs w:val="28"/>
          <w:lang w:val="en-US"/>
        </w:rPr>
        <w:t>2006</w:t>
      </w: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– Vol.</w:t>
      </w:r>
      <w:r w:rsidR="00DB46D8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83, </w:t>
      </w: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P. </w:t>
      </w:r>
      <w:r w:rsidR="00DB46D8" w:rsidRPr="00F2251D">
        <w:rPr>
          <w:rFonts w:ascii="Times New Roman" w:hAnsi="Times New Roman" w:cs="Times New Roman"/>
          <w:sz w:val="28"/>
          <w:szCs w:val="28"/>
          <w:lang w:val="en-US"/>
        </w:rPr>
        <w:t>1482</w:t>
      </w:r>
    </w:p>
    <w:p w14:paraId="5307CF28" w14:textId="282087CA" w:rsidR="00AC4F43" w:rsidRPr="00F2251D" w:rsidRDefault="006C09C7" w:rsidP="00434784">
      <w:pPr>
        <w:pStyle w:val="a5"/>
        <w:numPr>
          <w:ilvl w:val="0"/>
          <w:numId w:val="4"/>
        </w:numPr>
        <w:tabs>
          <w:tab w:val="left" w:pos="993"/>
          <w:tab w:val="left" w:pos="1276"/>
        </w:tabs>
        <w:autoSpaceDE w:val="0"/>
        <w:autoSpaceDN w:val="0"/>
        <w:adjustRightInd w:val="0"/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Creating pure nanostructures from electron-beam-induced deposition using purification techniques: a technology perspective / </w:t>
      </w:r>
      <w:r w:rsidR="00AC4F43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A. </w:t>
      </w:r>
      <w:proofErr w:type="spellStart"/>
      <w:r w:rsidR="00AC4F43" w:rsidRPr="00F2251D">
        <w:rPr>
          <w:rFonts w:ascii="Times New Roman" w:hAnsi="Times New Roman" w:cs="Times New Roman"/>
          <w:sz w:val="28"/>
          <w:szCs w:val="28"/>
          <w:lang w:val="en-US"/>
        </w:rPr>
        <w:t>Botman</w:t>
      </w:r>
      <w:proofErr w:type="spellEnd"/>
      <w:r w:rsidRPr="00F2251D">
        <w:rPr>
          <w:rFonts w:ascii="Times New Roman" w:hAnsi="Times New Roman" w:cs="Times New Roman"/>
          <w:sz w:val="28"/>
          <w:szCs w:val="28"/>
          <w:lang w:val="en-US"/>
        </w:rPr>
        <w:t>, J. J. L. Mulders, C. W. Hagen //</w:t>
      </w:r>
      <w:r w:rsidR="00AC4F43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="00AC4F43" w:rsidRPr="00F2251D">
        <w:rPr>
          <w:rFonts w:ascii="Times New Roman" w:hAnsi="Times New Roman" w:cs="Times New Roman"/>
          <w:sz w:val="28"/>
          <w:szCs w:val="28"/>
          <w:lang w:val="en-US"/>
        </w:rPr>
        <w:t>Nanotechnol</w:t>
      </w:r>
      <w:proofErr w:type="spellEnd"/>
      <w:r w:rsidR="00AC4F43" w:rsidRPr="00F2251D">
        <w:rPr>
          <w:rFonts w:ascii="Times New Roman" w:hAnsi="Times New Roman" w:cs="Times New Roman"/>
          <w:sz w:val="28"/>
          <w:szCs w:val="28"/>
          <w:lang w:val="en-US"/>
        </w:rPr>
        <w:t>.</w:t>
      </w: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–</w:t>
      </w:r>
      <w:r w:rsidR="00AC4F43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2009</w:t>
      </w: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– Vol.</w:t>
      </w:r>
      <w:r w:rsidR="00AC4F43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20, </w:t>
      </w: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P. </w:t>
      </w:r>
      <w:r w:rsidR="00AC4F43" w:rsidRPr="00F2251D">
        <w:rPr>
          <w:rFonts w:ascii="Times New Roman" w:hAnsi="Times New Roman" w:cs="Times New Roman"/>
          <w:sz w:val="28"/>
          <w:szCs w:val="28"/>
          <w:lang w:val="en-US"/>
        </w:rPr>
        <w:t>372001</w:t>
      </w:r>
    </w:p>
    <w:p w14:paraId="7ED59917" w14:textId="1E2B4A68" w:rsidR="00AC4F43" w:rsidRPr="00F2251D" w:rsidRDefault="006C09C7" w:rsidP="00434784">
      <w:pPr>
        <w:pStyle w:val="a5"/>
        <w:numPr>
          <w:ilvl w:val="0"/>
          <w:numId w:val="4"/>
        </w:numPr>
        <w:tabs>
          <w:tab w:val="left" w:pos="993"/>
          <w:tab w:val="left" w:pos="1276"/>
        </w:tabs>
        <w:autoSpaceDE w:val="0"/>
        <w:autoSpaceDN w:val="0"/>
        <w:adjustRightInd w:val="0"/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Additive Manufacturing of Metal Structures at the Micrometer Scale / </w:t>
      </w:r>
      <w:r w:rsidR="00AC4F43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L. </w:t>
      </w:r>
      <w:proofErr w:type="spellStart"/>
      <w:r w:rsidR="00AC4F43" w:rsidRPr="00F2251D">
        <w:rPr>
          <w:rFonts w:ascii="Times New Roman" w:hAnsi="Times New Roman" w:cs="Times New Roman"/>
          <w:sz w:val="28"/>
          <w:szCs w:val="28"/>
          <w:lang w:val="en-US"/>
        </w:rPr>
        <w:t>Hirt</w:t>
      </w:r>
      <w:proofErr w:type="spellEnd"/>
      <w:r w:rsidR="00AC4F43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, A. </w:t>
      </w:r>
      <w:proofErr w:type="spellStart"/>
      <w:r w:rsidR="00AC4F43" w:rsidRPr="00F2251D">
        <w:rPr>
          <w:rFonts w:ascii="Times New Roman" w:hAnsi="Times New Roman" w:cs="Times New Roman"/>
          <w:sz w:val="28"/>
          <w:szCs w:val="28"/>
          <w:lang w:val="en-US"/>
        </w:rPr>
        <w:t>Reiser</w:t>
      </w:r>
      <w:proofErr w:type="spellEnd"/>
      <w:r w:rsidR="00AC4F43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, R. </w:t>
      </w:r>
      <w:proofErr w:type="spellStart"/>
      <w:r w:rsidR="00AC4F43" w:rsidRPr="00F2251D">
        <w:rPr>
          <w:rFonts w:ascii="Times New Roman" w:hAnsi="Times New Roman" w:cs="Times New Roman"/>
          <w:sz w:val="28"/>
          <w:szCs w:val="28"/>
          <w:lang w:val="en-US"/>
        </w:rPr>
        <w:t>Spolenak</w:t>
      </w:r>
      <w:proofErr w:type="spellEnd"/>
      <w:r w:rsidR="00AC4F43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, and T. </w:t>
      </w:r>
      <w:proofErr w:type="spellStart"/>
      <w:r w:rsidR="00AC4F43" w:rsidRPr="00F2251D">
        <w:rPr>
          <w:rFonts w:ascii="Times New Roman" w:hAnsi="Times New Roman" w:cs="Times New Roman"/>
          <w:sz w:val="28"/>
          <w:szCs w:val="28"/>
          <w:lang w:val="en-US"/>
        </w:rPr>
        <w:t>Zambelli</w:t>
      </w:r>
      <w:proofErr w:type="spellEnd"/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// Adv. Mater. – 2017 – V</w:t>
      </w:r>
      <w:r w:rsidR="00AC4F43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ol. 201604211, </w:t>
      </w:r>
      <w:r w:rsidRPr="00F2251D">
        <w:rPr>
          <w:rFonts w:ascii="Times New Roman" w:hAnsi="Times New Roman" w:cs="Times New Roman"/>
          <w:sz w:val="28"/>
          <w:szCs w:val="28"/>
          <w:lang w:val="en-US"/>
        </w:rPr>
        <w:t>P. 1604211.</w:t>
      </w:r>
    </w:p>
    <w:p w14:paraId="6AE81B59" w14:textId="3F8287A6" w:rsidR="00AC4F43" w:rsidRPr="00F2251D" w:rsidRDefault="006C09C7" w:rsidP="00434784">
      <w:pPr>
        <w:pStyle w:val="a5"/>
        <w:numPr>
          <w:ilvl w:val="0"/>
          <w:numId w:val="4"/>
        </w:numPr>
        <w:tabs>
          <w:tab w:val="left" w:pos="993"/>
          <w:tab w:val="left" w:pos="1276"/>
        </w:tabs>
        <w:autoSpaceDE w:val="0"/>
        <w:autoSpaceDN w:val="0"/>
        <w:adjustRightInd w:val="0"/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Simulation-Guided 3D </w:t>
      </w:r>
      <w:proofErr w:type="spellStart"/>
      <w:r w:rsidRPr="00F2251D">
        <w:rPr>
          <w:rFonts w:ascii="Times New Roman" w:hAnsi="Times New Roman" w:cs="Times New Roman"/>
          <w:sz w:val="28"/>
          <w:szCs w:val="28"/>
          <w:lang w:val="en-US"/>
        </w:rPr>
        <w:t>Nanomanufacturing</w:t>
      </w:r>
      <w:proofErr w:type="spellEnd"/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via Focused Electron Beam Induced Deposition / </w:t>
      </w:r>
      <w:r w:rsidR="00AC4F43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J. D. </w:t>
      </w:r>
      <w:proofErr w:type="spellStart"/>
      <w:r w:rsidR="00AC4F43" w:rsidRPr="00F2251D">
        <w:rPr>
          <w:rFonts w:ascii="Times New Roman" w:hAnsi="Times New Roman" w:cs="Times New Roman"/>
          <w:sz w:val="28"/>
          <w:szCs w:val="28"/>
          <w:lang w:val="en-US"/>
        </w:rPr>
        <w:t>Fowlkes</w:t>
      </w:r>
      <w:proofErr w:type="spellEnd"/>
      <w:r w:rsidR="00AC4F43" w:rsidRPr="00F2251D">
        <w:rPr>
          <w:rFonts w:ascii="Times New Roman" w:hAnsi="Times New Roman" w:cs="Times New Roman"/>
          <w:sz w:val="28"/>
          <w:szCs w:val="28"/>
          <w:lang w:val="en-US"/>
        </w:rPr>
        <w:t>, R. Winkler, B. B. Lewis</w:t>
      </w: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et al. //</w:t>
      </w:r>
      <w:r w:rsidR="00AC4F43"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ACS Nano</w:t>
      </w:r>
      <w:r w:rsidRPr="00F2251D">
        <w:rPr>
          <w:rFonts w:ascii="Times New Roman" w:hAnsi="Times New Roman" w:cs="Times New Roman"/>
          <w:sz w:val="28"/>
          <w:szCs w:val="28"/>
          <w:lang w:val="en-US"/>
        </w:rPr>
        <w:t xml:space="preserve"> – </w:t>
      </w:r>
      <w:r w:rsidR="00AC4F43" w:rsidRPr="00F2251D">
        <w:rPr>
          <w:rFonts w:ascii="Times New Roman" w:hAnsi="Times New Roman" w:cs="Times New Roman"/>
          <w:sz w:val="28"/>
          <w:szCs w:val="28"/>
          <w:lang w:val="en-US"/>
        </w:rPr>
        <w:t>2016</w:t>
      </w:r>
      <w:r w:rsidRPr="00F2251D">
        <w:rPr>
          <w:rFonts w:ascii="Times New Roman" w:hAnsi="Times New Roman" w:cs="Times New Roman"/>
          <w:sz w:val="28"/>
          <w:szCs w:val="28"/>
          <w:lang w:val="en-US"/>
        </w:rPr>
        <w:t>, online version</w:t>
      </w:r>
      <w:r w:rsidR="00AC4F43" w:rsidRPr="00F2251D">
        <w:rPr>
          <w:rFonts w:ascii="Times New Roman" w:hAnsi="Times New Roman" w:cs="Times New Roman"/>
          <w:sz w:val="28"/>
          <w:szCs w:val="28"/>
          <w:lang w:val="en-US"/>
        </w:rPr>
        <w:t>.</w:t>
      </w:r>
    </w:p>
    <w:sectPr w:rsidR="00AC4F43" w:rsidRPr="00F2251D" w:rsidSect="00814249">
      <w:footerReference w:type="default" r:id="rId25"/>
      <w:pgSz w:w="11906" w:h="16838"/>
      <w:pgMar w:top="1418" w:right="1418" w:bottom="1418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4971695D" w14:textId="77777777" w:rsidR="00AF1071" w:rsidRDefault="00AF1071" w:rsidP="00F2251D">
      <w:pPr>
        <w:spacing w:after="0" w:line="240" w:lineRule="auto"/>
      </w:pPr>
      <w:r>
        <w:separator/>
      </w:r>
    </w:p>
  </w:endnote>
  <w:endnote w:type="continuationSeparator" w:id="0">
    <w:p w14:paraId="11333284" w14:textId="77777777" w:rsidR="00AF1071" w:rsidRDefault="00AF1071" w:rsidP="00F2251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578366510"/>
      <w:docPartObj>
        <w:docPartGallery w:val="Page Numbers (Bottom of Page)"/>
        <w:docPartUnique/>
      </w:docPartObj>
    </w:sdtPr>
    <w:sdtEndPr/>
    <w:sdtContent>
      <w:p w14:paraId="3322FDED" w14:textId="68CF2B7A" w:rsidR="00AF1071" w:rsidRDefault="00AF1071">
        <w:pPr>
          <w:pStyle w:val="ab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F13806">
          <w:rPr>
            <w:noProof/>
          </w:rPr>
          <w:t>31</w:t>
        </w:r>
        <w:r>
          <w:fldChar w:fldCharType="end"/>
        </w:r>
      </w:p>
    </w:sdtContent>
  </w:sdt>
  <w:p w14:paraId="091F4FF1" w14:textId="77777777" w:rsidR="00AF1071" w:rsidRDefault="00AF1071">
    <w:pPr>
      <w:pStyle w:val="ab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74313C9E" w14:textId="77777777" w:rsidR="00AF1071" w:rsidRDefault="00AF1071" w:rsidP="00F2251D">
      <w:pPr>
        <w:spacing w:after="0" w:line="240" w:lineRule="auto"/>
      </w:pPr>
      <w:r>
        <w:separator/>
      </w:r>
    </w:p>
  </w:footnote>
  <w:footnote w:type="continuationSeparator" w:id="0">
    <w:p w14:paraId="309C7AB3" w14:textId="77777777" w:rsidR="00AF1071" w:rsidRDefault="00AF1071" w:rsidP="00F2251D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7B96817"/>
    <w:multiLevelType w:val="hybridMultilevel"/>
    <w:tmpl w:val="2E18D612"/>
    <w:lvl w:ilvl="0" w:tplc="8304AC36">
      <w:start w:val="1"/>
      <w:numFmt w:val="decimal"/>
      <w:lvlText w:val="[%1]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37F43AEB"/>
    <w:multiLevelType w:val="hybridMultilevel"/>
    <w:tmpl w:val="081A326C"/>
    <w:lvl w:ilvl="0" w:tplc="0419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">
    <w:nsid w:val="4D0F0EC5"/>
    <w:multiLevelType w:val="hybridMultilevel"/>
    <w:tmpl w:val="9268229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7C9F2176"/>
    <w:multiLevelType w:val="hybridMultilevel"/>
    <w:tmpl w:val="AEEC3CA2"/>
    <w:lvl w:ilvl="0" w:tplc="8304AC36">
      <w:start w:val="1"/>
      <w:numFmt w:val="decimal"/>
      <w:lvlText w:val="[%1]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3"/>
  </w:num>
  <w:num w:numId="3">
    <w:abstractNumId w:val="0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displayBackgroundShape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__Grammarly_42____i" w:val="H4sIAAAAAAAEAKtWckksSQxILCpxzi/NK1GyMqwFAAEhoTITAAAA"/>
    <w:docVar w:name="__Grammarly_42___1" w:val="H4sIAAAAAAAEAKtWcslP9kxRslIyNDY0NrYwszQxNjIzNDMyNDFT0lEKTi0uzszPAykwqgUAahG7AiwAAAA="/>
  </w:docVars>
  <w:rsids>
    <w:rsidRoot w:val="00880B51"/>
    <w:rsid w:val="000022FA"/>
    <w:rsid w:val="00004B25"/>
    <w:rsid w:val="000713E6"/>
    <w:rsid w:val="000930B8"/>
    <w:rsid w:val="00094C26"/>
    <w:rsid w:val="000B08AF"/>
    <w:rsid w:val="000B4862"/>
    <w:rsid w:val="000B652C"/>
    <w:rsid w:val="000C65C3"/>
    <w:rsid w:val="000E5030"/>
    <w:rsid w:val="0011211C"/>
    <w:rsid w:val="0016565B"/>
    <w:rsid w:val="00182D35"/>
    <w:rsid w:val="001A2361"/>
    <w:rsid w:val="001A43A0"/>
    <w:rsid w:val="001B0494"/>
    <w:rsid w:val="001B19BF"/>
    <w:rsid w:val="001C39D6"/>
    <w:rsid w:val="001D62D0"/>
    <w:rsid w:val="001F5840"/>
    <w:rsid w:val="00211371"/>
    <w:rsid w:val="0022657B"/>
    <w:rsid w:val="0023494E"/>
    <w:rsid w:val="002779ED"/>
    <w:rsid w:val="00282E5A"/>
    <w:rsid w:val="00285849"/>
    <w:rsid w:val="0029370E"/>
    <w:rsid w:val="00295BD9"/>
    <w:rsid w:val="00297991"/>
    <w:rsid w:val="002A7B08"/>
    <w:rsid w:val="00301A33"/>
    <w:rsid w:val="003137F8"/>
    <w:rsid w:val="00326F92"/>
    <w:rsid w:val="003371E8"/>
    <w:rsid w:val="00360351"/>
    <w:rsid w:val="0036688E"/>
    <w:rsid w:val="00374E61"/>
    <w:rsid w:val="00391586"/>
    <w:rsid w:val="003976B9"/>
    <w:rsid w:val="003D225F"/>
    <w:rsid w:val="003E2BEB"/>
    <w:rsid w:val="003E44A8"/>
    <w:rsid w:val="00404EE2"/>
    <w:rsid w:val="004110D7"/>
    <w:rsid w:val="00411D2D"/>
    <w:rsid w:val="004178DE"/>
    <w:rsid w:val="00434784"/>
    <w:rsid w:val="00445252"/>
    <w:rsid w:val="004642EB"/>
    <w:rsid w:val="00490D67"/>
    <w:rsid w:val="004B7E6D"/>
    <w:rsid w:val="004C13A3"/>
    <w:rsid w:val="004D6D36"/>
    <w:rsid w:val="004E0E1C"/>
    <w:rsid w:val="004E3D21"/>
    <w:rsid w:val="004E67D4"/>
    <w:rsid w:val="00501846"/>
    <w:rsid w:val="00510764"/>
    <w:rsid w:val="00512CE6"/>
    <w:rsid w:val="00534367"/>
    <w:rsid w:val="00550C20"/>
    <w:rsid w:val="00553785"/>
    <w:rsid w:val="00562809"/>
    <w:rsid w:val="005747F1"/>
    <w:rsid w:val="0058225A"/>
    <w:rsid w:val="00584F46"/>
    <w:rsid w:val="005B6CB2"/>
    <w:rsid w:val="005D3ACC"/>
    <w:rsid w:val="005D6419"/>
    <w:rsid w:val="00610D81"/>
    <w:rsid w:val="00614B4B"/>
    <w:rsid w:val="006447E3"/>
    <w:rsid w:val="006639E3"/>
    <w:rsid w:val="006730D4"/>
    <w:rsid w:val="00685B59"/>
    <w:rsid w:val="006A4533"/>
    <w:rsid w:val="006B4C18"/>
    <w:rsid w:val="006C09C7"/>
    <w:rsid w:val="006D1D29"/>
    <w:rsid w:val="006E4A93"/>
    <w:rsid w:val="00704FC3"/>
    <w:rsid w:val="00711D24"/>
    <w:rsid w:val="007139AF"/>
    <w:rsid w:val="00717E9E"/>
    <w:rsid w:val="00771A06"/>
    <w:rsid w:val="007767CE"/>
    <w:rsid w:val="00777423"/>
    <w:rsid w:val="00791BE1"/>
    <w:rsid w:val="0079318C"/>
    <w:rsid w:val="00797DC2"/>
    <w:rsid w:val="007A3E6F"/>
    <w:rsid w:val="007C1A67"/>
    <w:rsid w:val="007C5271"/>
    <w:rsid w:val="007D6869"/>
    <w:rsid w:val="007D73FF"/>
    <w:rsid w:val="007E04DA"/>
    <w:rsid w:val="007E78FD"/>
    <w:rsid w:val="007F505F"/>
    <w:rsid w:val="008004C7"/>
    <w:rsid w:val="00814249"/>
    <w:rsid w:val="00817386"/>
    <w:rsid w:val="00837B5B"/>
    <w:rsid w:val="00864882"/>
    <w:rsid w:val="00880B51"/>
    <w:rsid w:val="0088153A"/>
    <w:rsid w:val="00891E88"/>
    <w:rsid w:val="008B5776"/>
    <w:rsid w:val="008C1AF8"/>
    <w:rsid w:val="008C5D9F"/>
    <w:rsid w:val="008E563C"/>
    <w:rsid w:val="008F484B"/>
    <w:rsid w:val="009130EA"/>
    <w:rsid w:val="0091451F"/>
    <w:rsid w:val="00927DAD"/>
    <w:rsid w:val="00930304"/>
    <w:rsid w:val="00934F02"/>
    <w:rsid w:val="009564C5"/>
    <w:rsid w:val="009604F3"/>
    <w:rsid w:val="00971B1E"/>
    <w:rsid w:val="009848C5"/>
    <w:rsid w:val="00990946"/>
    <w:rsid w:val="009B559C"/>
    <w:rsid w:val="009C7034"/>
    <w:rsid w:val="00A115C3"/>
    <w:rsid w:val="00A13D7E"/>
    <w:rsid w:val="00A57490"/>
    <w:rsid w:val="00A7557A"/>
    <w:rsid w:val="00A77235"/>
    <w:rsid w:val="00A90B0D"/>
    <w:rsid w:val="00A93055"/>
    <w:rsid w:val="00A955B6"/>
    <w:rsid w:val="00AB11E0"/>
    <w:rsid w:val="00AB25B6"/>
    <w:rsid w:val="00AC31C4"/>
    <w:rsid w:val="00AC4F43"/>
    <w:rsid w:val="00AD17AF"/>
    <w:rsid w:val="00AD1BC3"/>
    <w:rsid w:val="00AF1071"/>
    <w:rsid w:val="00B174D3"/>
    <w:rsid w:val="00B278EE"/>
    <w:rsid w:val="00B30E08"/>
    <w:rsid w:val="00B54B54"/>
    <w:rsid w:val="00BB5882"/>
    <w:rsid w:val="00BE57EC"/>
    <w:rsid w:val="00C07B5B"/>
    <w:rsid w:val="00C12D7B"/>
    <w:rsid w:val="00C22FDE"/>
    <w:rsid w:val="00C3678D"/>
    <w:rsid w:val="00C52930"/>
    <w:rsid w:val="00C73A38"/>
    <w:rsid w:val="00C8371D"/>
    <w:rsid w:val="00C95D4B"/>
    <w:rsid w:val="00C977E4"/>
    <w:rsid w:val="00CA5946"/>
    <w:rsid w:val="00CB0A0E"/>
    <w:rsid w:val="00CB0B40"/>
    <w:rsid w:val="00CB1D00"/>
    <w:rsid w:val="00CC43F0"/>
    <w:rsid w:val="00CD0F2A"/>
    <w:rsid w:val="00CE5686"/>
    <w:rsid w:val="00CE6887"/>
    <w:rsid w:val="00CF5022"/>
    <w:rsid w:val="00D0065B"/>
    <w:rsid w:val="00D15DE9"/>
    <w:rsid w:val="00D1608D"/>
    <w:rsid w:val="00D16B42"/>
    <w:rsid w:val="00D33AA6"/>
    <w:rsid w:val="00D37AB1"/>
    <w:rsid w:val="00D41284"/>
    <w:rsid w:val="00D46C85"/>
    <w:rsid w:val="00D501EB"/>
    <w:rsid w:val="00D9310F"/>
    <w:rsid w:val="00DB46D8"/>
    <w:rsid w:val="00DC183B"/>
    <w:rsid w:val="00DD44F6"/>
    <w:rsid w:val="00DD7BBE"/>
    <w:rsid w:val="00DF291B"/>
    <w:rsid w:val="00E0726C"/>
    <w:rsid w:val="00E1470A"/>
    <w:rsid w:val="00E523D3"/>
    <w:rsid w:val="00E535C6"/>
    <w:rsid w:val="00E60920"/>
    <w:rsid w:val="00E73B3D"/>
    <w:rsid w:val="00E84362"/>
    <w:rsid w:val="00E85980"/>
    <w:rsid w:val="00EC2781"/>
    <w:rsid w:val="00EC5B43"/>
    <w:rsid w:val="00ED3D61"/>
    <w:rsid w:val="00ED501D"/>
    <w:rsid w:val="00EF5536"/>
    <w:rsid w:val="00F00CD4"/>
    <w:rsid w:val="00F13806"/>
    <w:rsid w:val="00F14411"/>
    <w:rsid w:val="00F1798E"/>
    <w:rsid w:val="00F2251D"/>
    <w:rsid w:val="00F24CAC"/>
    <w:rsid w:val="00FA2E44"/>
    <w:rsid w:val="00FC59E9"/>
    <w:rsid w:val="00FD117C"/>
    <w:rsid w:val="00FD4D9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9"/>
    <o:shapelayout v:ext="edit">
      <o:idmap v:ext="edit" data="1"/>
    </o:shapelayout>
  </w:shapeDefaults>
  <w:decimalSymbol w:val=","/>
  <w:listSeparator w:val=";"/>
  <w14:docId w14:val="3D985944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3478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814249"/>
    <w:rPr>
      <w:color w:val="0563C1" w:themeColor="hyperlink"/>
      <w:u w:val="single"/>
    </w:rPr>
  </w:style>
  <w:style w:type="character" w:customStyle="1" w:styleId="Mention">
    <w:name w:val="Mention"/>
    <w:basedOn w:val="a0"/>
    <w:uiPriority w:val="99"/>
    <w:semiHidden/>
    <w:unhideWhenUsed/>
    <w:rsid w:val="00814249"/>
    <w:rPr>
      <w:color w:val="2B579A"/>
      <w:shd w:val="clear" w:color="auto" w:fill="E6E6E6"/>
    </w:rPr>
  </w:style>
  <w:style w:type="table" w:styleId="a4">
    <w:name w:val="Table Grid"/>
    <w:basedOn w:val="a1"/>
    <w:uiPriority w:val="59"/>
    <w:rsid w:val="00CB0A0E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List Paragraph"/>
    <w:basedOn w:val="a"/>
    <w:uiPriority w:val="34"/>
    <w:qFormat/>
    <w:rsid w:val="00E523D3"/>
    <w:pPr>
      <w:ind w:left="720"/>
      <w:contextualSpacing/>
    </w:pPr>
  </w:style>
  <w:style w:type="character" w:styleId="a6">
    <w:name w:val="Placeholder Text"/>
    <w:basedOn w:val="a0"/>
    <w:uiPriority w:val="99"/>
    <w:semiHidden/>
    <w:rsid w:val="005747F1"/>
    <w:rPr>
      <w:color w:val="808080"/>
    </w:rPr>
  </w:style>
  <w:style w:type="paragraph" w:styleId="a7">
    <w:name w:val="Balloon Text"/>
    <w:basedOn w:val="a"/>
    <w:link w:val="a8"/>
    <w:uiPriority w:val="99"/>
    <w:semiHidden/>
    <w:unhideWhenUsed/>
    <w:rsid w:val="00DD7BB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DD7BBE"/>
    <w:rPr>
      <w:rFonts w:ascii="Tahoma" w:hAnsi="Tahoma" w:cs="Tahoma"/>
      <w:sz w:val="16"/>
      <w:szCs w:val="16"/>
    </w:rPr>
  </w:style>
  <w:style w:type="paragraph" w:styleId="a9">
    <w:name w:val="header"/>
    <w:basedOn w:val="a"/>
    <w:link w:val="aa"/>
    <w:uiPriority w:val="99"/>
    <w:unhideWhenUsed/>
    <w:rsid w:val="00F2251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rsid w:val="00F2251D"/>
  </w:style>
  <w:style w:type="paragraph" w:styleId="ab">
    <w:name w:val="footer"/>
    <w:basedOn w:val="a"/>
    <w:link w:val="ac"/>
    <w:uiPriority w:val="99"/>
    <w:unhideWhenUsed/>
    <w:rsid w:val="00F2251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rsid w:val="00F2251D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3478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814249"/>
    <w:rPr>
      <w:color w:val="0563C1" w:themeColor="hyperlink"/>
      <w:u w:val="single"/>
    </w:rPr>
  </w:style>
  <w:style w:type="character" w:customStyle="1" w:styleId="Mention">
    <w:name w:val="Mention"/>
    <w:basedOn w:val="a0"/>
    <w:uiPriority w:val="99"/>
    <w:semiHidden/>
    <w:unhideWhenUsed/>
    <w:rsid w:val="00814249"/>
    <w:rPr>
      <w:color w:val="2B579A"/>
      <w:shd w:val="clear" w:color="auto" w:fill="E6E6E6"/>
    </w:rPr>
  </w:style>
  <w:style w:type="table" w:styleId="a4">
    <w:name w:val="Table Grid"/>
    <w:basedOn w:val="a1"/>
    <w:uiPriority w:val="59"/>
    <w:rsid w:val="00CB0A0E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List Paragraph"/>
    <w:basedOn w:val="a"/>
    <w:uiPriority w:val="34"/>
    <w:qFormat/>
    <w:rsid w:val="00E523D3"/>
    <w:pPr>
      <w:ind w:left="720"/>
      <w:contextualSpacing/>
    </w:pPr>
  </w:style>
  <w:style w:type="character" w:styleId="a6">
    <w:name w:val="Placeholder Text"/>
    <w:basedOn w:val="a0"/>
    <w:uiPriority w:val="99"/>
    <w:semiHidden/>
    <w:rsid w:val="005747F1"/>
    <w:rPr>
      <w:color w:val="808080"/>
    </w:rPr>
  </w:style>
  <w:style w:type="paragraph" w:styleId="a7">
    <w:name w:val="Balloon Text"/>
    <w:basedOn w:val="a"/>
    <w:link w:val="a8"/>
    <w:uiPriority w:val="99"/>
    <w:semiHidden/>
    <w:unhideWhenUsed/>
    <w:rsid w:val="00DD7BB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DD7BBE"/>
    <w:rPr>
      <w:rFonts w:ascii="Tahoma" w:hAnsi="Tahoma" w:cs="Tahoma"/>
      <w:sz w:val="16"/>
      <w:szCs w:val="16"/>
    </w:rPr>
  </w:style>
  <w:style w:type="paragraph" w:styleId="a9">
    <w:name w:val="header"/>
    <w:basedOn w:val="a"/>
    <w:link w:val="aa"/>
    <w:uiPriority w:val="99"/>
    <w:unhideWhenUsed/>
    <w:rsid w:val="00F2251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rsid w:val="00F2251D"/>
  </w:style>
  <w:style w:type="paragraph" w:styleId="ab">
    <w:name w:val="footer"/>
    <w:basedOn w:val="a"/>
    <w:link w:val="ac"/>
    <w:uiPriority w:val="99"/>
    <w:unhideWhenUsed/>
    <w:rsid w:val="00F2251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rsid w:val="00F2251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47426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2611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5028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719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4012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4396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347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6112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9648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7322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9288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alpetrov57@gmail.com" TargetMode="External"/><Relationship Id="rId13" Type="http://schemas.openxmlformats.org/officeDocument/2006/relationships/oleObject" Target="embeddings/oleObject2.bin"/><Relationship Id="rId18" Type="http://schemas.openxmlformats.org/officeDocument/2006/relationships/image" Target="media/image7.png"/><Relationship Id="rId26" Type="http://schemas.openxmlformats.org/officeDocument/2006/relationships/fontTable" Target="fontTable.xml"/><Relationship Id="rId3" Type="http://schemas.microsoft.com/office/2007/relationships/stylesWithEffects" Target="stylesWithEffects.xml"/><Relationship Id="rId21" Type="http://schemas.openxmlformats.org/officeDocument/2006/relationships/image" Target="media/image10.png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image" Target="media/image6.png"/><Relationship Id="rId25" Type="http://schemas.openxmlformats.org/officeDocument/2006/relationships/footer" Target="footer1.xml"/><Relationship Id="rId2" Type="http://schemas.openxmlformats.org/officeDocument/2006/relationships/styles" Target="styles.xml"/><Relationship Id="rId16" Type="http://schemas.openxmlformats.org/officeDocument/2006/relationships/image" Target="media/image5.png"/><Relationship Id="rId20" Type="http://schemas.openxmlformats.org/officeDocument/2006/relationships/image" Target="media/image9.pn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oleObject" Target="embeddings/oleObject1.bin"/><Relationship Id="rId24" Type="http://schemas.openxmlformats.org/officeDocument/2006/relationships/image" Target="media/image13.png"/><Relationship Id="rId5" Type="http://schemas.openxmlformats.org/officeDocument/2006/relationships/webSettings" Target="webSettings.xml"/><Relationship Id="rId15" Type="http://schemas.openxmlformats.org/officeDocument/2006/relationships/oleObject" Target="embeddings/oleObject3.bin"/><Relationship Id="rId23" Type="http://schemas.openxmlformats.org/officeDocument/2006/relationships/image" Target="media/image12.png"/><Relationship Id="rId10" Type="http://schemas.openxmlformats.org/officeDocument/2006/relationships/image" Target="media/image2.png"/><Relationship Id="rId19" Type="http://schemas.openxmlformats.org/officeDocument/2006/relationships/image" Target="media/image8.png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image" Target="media/image4.png"/><Relationship Id="rId22" Type="http://schemas.openxmlformats.org/officeDocument/2006/relationships/image" Target="media/image11.pn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45</TotalTime>
  <Pages>31</Pages>
  <Words>6919</Words>
  <Characters>39444</Characters>
  <Application>Microsoft Office Word</Application>
  <DocSecurity>0</DocSecurity>
  <Lines>328</Lines>
  <Paragraphs>92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46271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Alexander Petrov</dc:creator>
  <cp:lastModifiedBy>Маргарита Сергеевна Закржевская</cp:lastModifiedBy>
  <cp:revision>7</cp:revision>
  <dcterms:created xsi:type="dcterms:W3CDTF">2017-03-15T08:33:00Z</dcterms:created>
  <dcterms:modified xsi:type="dcterms:W3CDTF">2017-03-20T06:37:00Z</dcterms:modified>
</cp:coreProperties>
</file>